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26" w:rsidRPr="00C86F7C" w:rsidRDefault="00BD6226" w:rsidP="00BD6226">
      <w:pPr>
        <w:jc w:val="center"/>
        <w:rPr>
          <w:b/>
          <w:sz w:val="28"/>
          <w:szCs w:val="28"/>
        </w:rPr>
      </w:pPr>
      <w:r w:rsidRPr="00C86F7C">
        <w:rPr>
          <w:b/>
          <w:sz w:val="28"/>
          <w:szCs w:val="28"/>
        </w:rPr>
        <w:t>Міністерство освіти і науки України</w:t>
      </w:r>
    </w:p>
    <w:p w:rsidR="00BD6226" w:rsidRPr="00C86F7C" w:rsidRDefault="00BD6226" w:rsidP="00BD6226">
      <w:pPr>
        <w:jc w:val="center"/>
        <w:rPr>
          <w:b/>
          <w:sz w:val="28"/>
          <w:szCs w:val="28"/>
        </w:rPr>
      </w:pPr>
      <w:r w:rsidRPr="00C86F7C">
        <w:rPr>
          <w:b/>
          <w:sz w:val="28"/>
          <w:szCs w:val="28"/>
        </w:rPr>
        <w:t>Херсонський державний університет</w:t>
      </w:r>
    </w:p>
    <w:p w:rsidR="00BD6226" w:rsidRPr="00522376" w:rsidRDefault="00BD6226" w:rsidP="00BD6226">
      <w:pPr>
        <w:jc w:val="center"/>
        <w:rPr>
          <w:b/>
          <w:sz w:val="28"/>
          <w:szCs w:val="28"/>
        </w:rPr>
      </w:pPr>
      <w:r w:rsidRPr="00522376">
        <w:rPr>
          <w:b/>
          <w:sz w:val="28"/>
          <w:szCs w:val="28"/>
        </w:rPr>
        <w:t>Кафедра</w:t>
      </w:r>
      <w:r w:rsidRPr="00522376">
        <w:rPr>
          <w:b/>
          <w:sz w:val="28"/>
          <w:szCs w:val="28"/>
          <w:lang w:val="ru-RU"/>
        </w:rPr>
        <w:t xml:space="preserve"> біології людини та імунології</w:t>
      </w:r>
    </w:p>
    <w:p w:rsidR="00BD6226" w:rsidRPr="00CE7FD4" w:rsidRDefault="00BD6226" w:rsidP="00BD6226"/>
    <w:p w:rsidR="00BD6226" w:rsidRPr="00CE7FD4" w:rsidRDefault="00BD6226" w:rsidP="00BD6226">
      <w:pPr>
        <w:jc w:val="right"/>
      </w:pPr>
      <w:r>
        <w:t xml:space="preserve"> </w:t>
      </w:r>
      <w:r w:rsidRPr="00CE7FD4">
        <w:t xml:space="preserve">           “</w:t>
      </w:r>
      <w:r w:rsidRPr="00CE7FD4">
        <w:rPr>
          <w:b/>
        </w:rPr>
        <w:t>ЗАТВЕРДЖУЮ</w:t>
      </w:r>
      <w:r w:rsidRPr="00CE7FD4">
        <w:t>”</w:t>
      </w:r>
    </w:p>
    <w:p w:rsidR="00522376" w:rsidRDefault="00522376" w:rsidP="00522376">
      <w:r>
        <w:t xml:space="preserve">                                                                                                                                </w:t>
      </w:r>
      <w:r w:rsidR="00BD6226" w:rsidRPr="00CE7FD4">
        <w:t xml:space="preserve">Завідувач кафедри </w:t>
      </w:r>
    </w:p>
    <w:p w:rsidR="00BD6226" w:rsidRPr="00522376" w:rsidRDefault="00522376" w:rsidP="00522376">
      <w:r>
        <w:t xml:space="preserve">                                                                                                             </w:t>
      </w:r>
      <w:r w:rsidRPr="00522376">
        <w:t>біології людини та імунології</w:t>
      </w:r>
    </w:p>
    <w:p w:rsidR="00BD6226" w:rsidRPr="00CE7FD4" w:rsidRDefault="00BD6226" w:rsidP="00BD6226">
      <w:pPr>
        <w:jc w:val="right"/>
      </w:pPr>
    </w:p>
    <w:p w:rsidR="00BD6226" w:rsidRPr="00CE7FD4" w:rsidRDefault="00BD6226" w:rsidP="00BD6226">
      <w:pPr>
        <w:jc w:val="right"/>
      </w:pPr>
      <w:r w:rsidRPr="00CE7FD4">
        <w:t>________________________________</w:t>
      </w:r>
    </w:p>
    <w:p w:rsidR="00BD6226" w:rsidRPr="00CE7FD4" w:rsidRDefault="00BD6226" w:rsidP="00BD6226">
      <w:pPr>
        <w:pStyle w:val="a3"/>
        <w:jc w:val="right"/>
        <w:rPr>
          <w:sz w:val="24"/>
          <w:lang w:val="uk-UA"/>
        </w:rPr>
      </w:pPr>
      <w:r w:rsidRPr="00CE7FD4">
        <w:rPr>
          <w:sz w:val="24"/>
          <w:lang w:val="uk-UA"/>
        </w:rPr>
        <w:t>“______”_______________20</w:t>
      </w:r>
      <w:r w:rsidR="00522376">
        <w:rPr>
          <w:sz w:val="24"/>
          <w:lang w:val="uk-UA"/>
        </w:rPr>
        <w:t>1</w:t>
      </w:r>
      <w:r w:rsidR="00540FD9" w:rsidRPr="00667945">
        <w:rPr>
          <w:sz w:val="24"/>
          <w:lang w:val="uk-UA"/>
        </w:rPr>
        <w:t>9</w:t>
      </w:r>
      <w:r w:rsidRPr="00CE7FD4">
        <w:rPr>
          <w:sz w:val="24"/>
          <w:lang w:val="uk-UA"/>
        </w:rPr>
        <w:t xml:space="preserve"> року</w:t>
      </w:r>
    </w:p>
    <w:p w:rsidR="00BD6226" w:rsidRPr="00CE7FD4" w:rsidRDefault="00BD6226" w:rsidP="00BD6226"/>
    <w:p w:rsidR="00BD6226" w:rsidRDefault="00BD6226" w:rsidP="00BD6226">
      <w:pPr>
        <w:pStyle w:val="2"/>
        <w:shd w:val="clear" w:color="auto" w:fill="FFFFFF"/>
        <w:jc w:val="center"/>
        <w:rPr>
          <w:rFonts w:ascii="Times New Roman" w:hAnsi="Times New Roman"/>
          <w:i w:val="0"/>
          <w:iCs w:val="0"/>
          <w:lang w:val="uk-UA"/>
        </w:rPr>
      </w:pPr>
    </w:p>
    <w:p w:rsidR="00BD6226" w:rsidRDefault="00BD6226" w:rsidP="00BD6226">
      <w:pPr>
        <w:pStyle w:val="2"/>
        <w:shd w:val="clear" w:color="auto" w:fill="FFFFFF"/>
        <w:jc w:val="center"/>
        <w:rPr>
          <w:rFonts w:ascii="Times New Roman" w:hAnsi="Times New Roman"/>
          <w:i w:val="0"/>
          <w:iCs w:val="0"/>
          <w:lang w:val="uk-UA"/>
        </w:rPr>
      </w:pPr>
    </w:p>
    <w:p w:rsidR="00BD6226" w:rsidRPr="00CE7FD4" w:rsidRDefault="00BD6226" w:rsidP="00BD6226">
      <w:pPr>
        <w:pStyle w:val="2"/>
        <w:shd w:val="clear" w:color="auto" w:fill="FFFFFF"/>
        <w:jc w:val="center"/>
        <w:rPr>
          <w:rFonts w:ascii="Times New Roman" w:hAnsi="Times New Roman"/>
          <w:i w:val="0"/>
          <w:iCs w:val="0"/>
          <w:lang w:val="uk-UA"/>
        </w:rPr>
      </w:pPr>
      <w:r w:rsidRPr="00CE7FD4">
        <w:rPr>
          <w:rFonts w:ascii="Times New Roman" w:hAnsi="Times New Roman"/>
          <w:i w:val="0"/>
          <w:iCs w:val="0"/>
          <w:lang w:val="uk-UA"/>
        </w:rPr>
        <w:t xml:space="preserve">РОБОЧА ПРОГРАМА НАВЧАЛЬНОЇ ДИСЦИПЛІНИ </w:t>
      </w:r>
    </w:p>
    <w:p w:rsidR="00BD6226" w:rsidRPr="00CE7FD4" w:rsidRDefault="00BD6226" w:rsidP="00BD6226">
      <w:pPr>
        <w:jc w:val="center"/>
        <w:rPr>
          <w:b/>
          <w:sz w:val="36"/>
        </w:rPr>
      </w:pPr>
    </w:p>
    <w:p w:rsidR="00BD6226" w:rsidRPr="00CE7FD4" w:rsidRDefault="00BD6226" w:rsidP="00BD6226">
      <w:pPr>
        <w:jc w:val="center"/>
        <w:rPr>
          <w:b/>
        </w:rPr>
      </w:pPr>
    </w:p>
    <w:p w:rsidR="00BD6226" w:rsidRPr="00522376" w:rsidRDefault="00BD6226" w:rsidP="00BD6226">
      <w:pPr>
        <w:jc w:val="center"/>
        <w:rPr>
          <w:b/>
          <w:sz w:val="28"/>
          <w:szCs w:val="28"/>
        </w:rPr>
      </w:pPr>
      <w:r w:rsidRPr="00522376">
        <w:rPr>
          <w:b/>
          <w:sz w:val="28"/>
          <w:szCs w:val="28"/>
        </w:rPr>
        <w:t xml:space="preserve">   </w:t>
      </w:r>
      <w:r w:rsidR="00522376" w:rsidRPr="00522376">
        <w:rPr>
          <w:b/>
          <w:sz w:val="28"/>
          <w:szCs w:val="28"/>
        </w:rPr>
        <w:t>1.3.</w:t>
      </w:r>
      <w:r w:rsidRPr="00522376">
        <w:rPr>
          <w:b/>
          <w:sz w:val="28"/>
          <w:szCs w:val="28"/>
        </w:rPr>
        <w:t>4</w:t>
      </w:r>
      <w:r w:rsidR="00522376" w:rsidRPr="00522376">
        <w:rPr>
          <w:b/>
          <w:sz w:val="28"/>
          <w:szCs w:val="28"/>
        </w:rPr>
        <w:t>.</w:t>
      </w:r>
      <w:r w:rsidRPr="00522376">
        <w:rPr>
          <w:b/>
          <w:sz w:val="28"/>
          <w:szCs w:val="28"/>
        </w:rPr>
        <w:t xml:space="preserve"> АНАТОМІЯ ЛЮДИНИ   </w:t>
      </w:r>
    </w:p>
    <w:p w:rsidR="00BD6226" w:rsidRPr="00CE7FD4" w:rsidRDefault="00BD6226" w:rsidP="00BD6226">
      <w:pPr>
        <w:jc w:val="center"/>
        <w:rPr>
          <w:sz w:val="16"/>
        </w:rPr>
      </w:pPr>
    </w:p>
    <w:p w:rsidR="00522376" w:rsidRPr="00022345" w:rsidRDefault="00BD6226" w:rsidP="00BD6226">
      <w:pPr>
        <w:ind w:firstLine="708"/>
        <w:rPr>
          <w:sz w:val="28"/>
          <w:szCs w:val="28"/>
          <w:u w:val="single"/>
        </w:rPr>
      </w:pPr>
      <w:r w:rsidRPr="00022345">
        <w:rPr>
          <w:sz w:val="28"/>
          <w:szCs w:val="28"/>
          <w:u w:val="single"/>
        </w:rPr>
        <w:t>спец</w:t>
      </w:r>
      <w:r w:rsidR="00522376" w:rsidRPr="00022345">
        <w:rPr>
          <w:sz w:val="28"/>
          <w:szCs w:val="28"/>
          <w:u w:val="single"/>
        </w:rPr>
        <w:t>іальність</w:t>
      </w:r>
      <w:r w:rsidR="00022345">
        <w:rPr>
          <w:sz w:val="28"/>
          <w:szCs w:val="28"/>
          <w:u w:val="single"/>
        </w:rPr>
        <w:t xml:space="preserve">  </w:t>
      </w:r>
      <w:r w:rsidR="00522376" w:rsidRPr="00022345">
        <w:rPr>
          <w:sz w:val="28"/>
          <w:szCs w:val="28"/>
          <w:u w:val="single"/>
        </w:rPr>
        <w:t xml:space="preserve"> 091</w:t>
      </w:r>
      <w:r w:rsidR="00022345">
        <w:rPr>
          <w:sz w:val="28"/>
          <w:szCs w:val="28"/>
          <w:u w:val="single"/>
        </w:rPr>
        <w:t xml:space="preserve"> </w:t>
      </w:r>
      <w:r w:rsidR="00522376" w:rsidRPr="00022345">
        <w:rPr>
          <w:sz w:val="28"/>
          <w:szCs w:val="28"/>
          <w:u w:val="single"/>
        </w:rPr>
        <w:t>Біологія</w:t>
      </w:r>
    </w:p>
    <w:p w:rsidR="00BD6226" w:rsidRPr="00022345" w:rsidRDefault="003E4B71" w:rsidP="00BD6226">
      <w:pPr>
        <w:ind w:firstLine="708"/>
        <w:rPr>
          <w:sz w:val="28"/>
          <w:szCs w:val="28"/>
          <w:u w:val="single"/>
        </w:rPr>
      </w:pPr>
      <w:r>
        <w:rPr>
          <w:sz w:val="28"/>
          <w:szCs w:val="28"/>
          <w:u w:val="single"/>
        </w:rPr>
        <w:t xml:space="preserve">                       </w:t>
      </w:r>
      <w:r w:rsidR="00522376" w:rsidRPr="00022345">
        <w:rPr>
          <w:sz w:val="28"/>
          <w:szCs w:val="28"/>
          <w:u w:val="single"/>
        </w:rPr>
        <w:t xml:space="preserve"> 014.05 Середня освіта (Біологія та здоров’я людини)</w:t>
      </w:r>
    </w:p>
    <w:p w:rsidR="00BD6226" w:rsidRPr="003E4B71" w:rsidRDefault="003E4B71" w:rsidP="00BD6226">
      <w:pPr>
        <w:jc w:val="center"/>
        <w:rPr>
          <w:sz w:val="28"/>
          <w:szCs w:val="28"/>
          <w:u w:val="single"/>
          <w:lang w:val="ru-RU"/>
        </w:rPr>
      </w:pPr>
      <w:r>
        <w:rPr>
          <w:sz w:val="28"/>
          <w:szCs w:val="28"/>
          <w:u w:val="single"/>
          <w:lang w:val="ru-RU"/>
        </w:rPr>
        <w:t xml:space="preserve">    </w:t>
      </w:r>
    </w:p>
    <w:p w:rsidR="00BD6226" w:rsidRPr="00022345" w:rsidRDefault="00522376" w:rsidP="00BD6226">
      <w:pPr>
        <w:ind w:firstLine="708"/>
        <w:rPr>
          <w:sz w:val="28"/>
          <w:szCs w:val="28"/>
          <w:u w:val="single"/>
        </w:rPr>
      </w:pPr>
      <w:r w:rsidRPr="00022345">
        <w:rPr>
          <w:sz w:val="28"/>
          <w:szCs w:val="28"/>
          <w:u w:val="single"/>
        </w:rPr>
        <w:t xml:space="preserve">факультет     </w:t>
      </w:r>
      <w:r w:rsidR="00BD6226" w:rsidRPr="00022345">
        <w:rPr>
          <w:sz w:val="28"/>
          <w:szCs w:val="28"/>
          <w:u w:val="single"/>
        </w:rPr>
        <w:t>біології, географії і екології</w:t>
      </w:r>
    </w:p>
    <w:p w:rsidR="00BD6226" w:rsidRPr="00022345" w:rsidRDefault="00BD6226" w:rsidP="00BD6226">
      <w:pPr>
        <w:rPr>
          <w:sz w:val="16"/>
          <w:u w:val="single"/>
        </w:rPr>
      </w:pPr>
      <w:r w:rsidRPr="00022345">
        <w:rPr>
          <w:sz w:val="16"/>
          <w:u w:val="single"/>
        </w:rPr>
        <w:t xml:space="preserve">                                                                                                    </w:t>
      </w: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522376"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Default="00BD6226" w:rsidP="00BD6226">
      <w:pPr>
        <w:jc w:val="both"/>
      </w:pPr>
    </w:p>
    <w:p w:rsidR="00BD6226" w:rsidRDefault="00BD6226" w:rsidP="00BD6226">
      <w:pPr>
        <w:jc w:val="both"/>
      </w:pPr>
    </w:p>
    <w:p w:rsidR="00BD6226" w:rsidRDefault="00BD6226" w:rsidP="00BD6226">
      <w:pPr>
        <w:jc w:val="both"/>
      </w:pPr>
    </w:p>
    <w:p w:rsidR="00BD6226" w:rsidRPr="00CE7FD4" w:rsidRDefault="00BD6226" w:rsidP="00BD6226">
      <w:pPr>
        <w:jc w:val="both"/>
      </w:pPr>
    </w:p>
    <w:p w:rsidR="00BD6226" w:rsidRPr="00CE7FD4" w:rsidRDefault="00BD6226" w:rsidP="00BD6226">
      <w:pPr>
        <w:jc w:val="center"/>
      </w:pPr>
      <w:r w:rsidRPr="00CE7FD4">
        <w:t>20</w:t>
      </w:r>
      <w:r w:rsidR="00B33524">
        <w:t>1</w:t>
      </w:r>
      <w:r w:rsidR="00540FD9" w:rsidRPr="00667945">
        <w:rPr>
          <w:lang w:val="ru-RU"/>
        </w:rPr>
        <w:t>9</w:t>
      </w:r>
      <w:r w:rsidR="00540FD9">
        <w:t xml:space="preserve"> – 20</w:t>
      </w:r>
      <w:r w:rsidR="00540FD9" w:rsidRPr="00667945">
        <w:rPr>
          <w:lang w:val="ru-RU"/>
        </w:rPr>
        <w:t>20</w:t>
      </w:r>
      <w:r>
        <w:t xml:space="preserve"> </w:t>
      </w:r>
      <w:r w:rsidRPr="00CE7FD4">
        <w:t xml:space="preserve"> навчальний рік</w:t>
      </w:r>
    </w:p>
    <w:p w:rsidR="00BD6226" w:rsidRPr="00022345" w:rsidRDefault="00BD6226" w:rsidP="00BD6226">
      <w:pPr>
        <w:pStyle w:val="FR2"/>
        <w:spacing w:before="0"/>
        <w:ind w:left="5103" w:firstLine="0"/>
        <w:jc w:val="right"/>
        <w:rPr>
          <w:rFonts w:ascii="Times New Roman" w:hAnsi="Times New Roman" w:cs="Times New Roman"/>
          <w:b/>
          <w:sz w:val="28"/>
          <w:szCs w:val="28"/>
        </w:rPr>
      </w:pPr>
      <w:r w:rsidRPr="00CE7FD4">
        <w:br w:type="page"/>
      </w:r>
      <w:r>
        <w:lastRenderedPageBreak/>
        <w:tab/>
      </w:r>
      <w:r>
        <w:tab/>
      </w:r>
    </w:p>
    <w:p w:rsidR="00BD6226" w:rsidRPr="00CE7FD4" w:rsidRDefault="00BD6226" w:rsidP="00BD6226">
      <w:pPr>
        <w:ind w:left="2832" w:firstLine="708"/>
        <w:jc w:val="both"/>
        <w:rPr>
          <w:color w:val="FF0000"/>
        </w:rPr>
      </w:pPr>
    </w:p>
    <w:p w:rsidR="00BD6226" w:rsidRPr="00CE7FD4" w:rsidRDefault="00BD6226" w:rsidP="00BD6226">
      <w:pPr>
        <w:jc w:val="both"/>
      </w:pPr>
      <w:r>
        <w:t xml:space="preserve">Робоча програма  </w:t>
      </w:r>
      <w:r w:rsidRPr="00CE7FD4">
        <w:t>__</w:t>
      </w:r>
      <w:r>
        <w:rPr>
          <w:u w:val="single"/>
        </w:rPr>
        <w:t>з анатомії людини</w:t>
      </w:r>
      <w:r w:rsidRPr="00CE7FD4">
        <w:t>____</w:t>
      </w:r>
      <w:r>
        <w:t xml:space="preserve"> </w:t>
      </w:r>
      <w:r w:rsidRPr="00CE7FD4">
        <w:t>для студентів</w:t>
      </w:r>
    </w:p>
    <w:p w:rsidR="00BD6226" w:rsidRPr="00CE7FD4" w:rsidRDefault="00BD6226" w:rsidP="00BD6226">
      <w:pPr>
        <w:ind w:left="2832" w:firstLine="708"/>
        <w:jc w:val="both"/>
        <w:rPr>
          <w:sz w:val="16"/>
          <w:szCs w:val="16"/>
        </w:rPr>
      </w:pPr>
      <w:r w:rsidRPr="00CE7FD4">
        <w:rPr>
          <w:sz w:val="16"/>
          <w:szCs w:val="16"/>
        </w:rPr>
        <w:t xml:space="preserve">    </w:t>
      </w:r>
    </w:p>
    <w:p w:rsidR="00BD6226" w:rsidRPr="00CE7FD4" w:rsidRDefault="00EA4F33" w:rsidP="00BD6226">
      <w:pPr>
        <w:jc w:val="both"/>
      </w:pPr>
      <w:r>
        <w:t>за спеціальніст</w:t>
      </w:r>
      <w:r w:rsidR="00C020A3">
        <w:t>ю</w:t>
      </w:r>
      <w:r w:rsidR="00BD6226">
        <w:t xml:space="preserve"> __</w:t>
      </w:r>
      <w:r w:rsidR="00022345">
        <w:rPr>
          <w:u w:val="single"/>
        </w:rPr>
        <w:t>091</w:t>
      </w:r>
      <w:r w:rsidR="00BD6226">
        <w:rPr>
          <w:u w:val="single"/>
        </w:rPr>
        <w:t xml:space="preserve"> Біологія</w:t>
      </w:r>
      <w:r w:rsidR="00022345">
        <w:rPr>
          <w:u w:val="single"/>
        </w:rPr>
        <w:t xml:space="preserve">    014.05 Середня освіта (Біологія та здоров’я людини)</w:t>
      </w:r>
      <w:r w:rsidR="00BD6226">
        <w:t xml:space="preserve">, </w:t>
      </w:r>
      <w:r w:rsidR="007F7AC9">
        <w:t xml:space="preserve"> </w:t>
      </w:r>
    </w:p>
    <w:p w:rsidR="00BD6226" w:rsidRPr="00CE7FD4" w:rsidRDefault="00BD6226" w:rsidP="00BD6226">
      <w:pPr>
        <w:jc w:val="both"/>
      </w:pPr>
    </w:p>
    <w:p w:rsidR="00BD6226" w:rsidRPr="00CE7FD4" w:rsidRDefault="007F7AC9" w:rsidP="00BD6226">
      <w:pPr>
        <w:spacing w:line="276" w:lineRule="auto"/>
        <w:jc w:val="both"/>
        <w:rPr>
          <w:sz w:val="32"/>
          <w:szCs w:val="32"/>
        </w:rPr>
      </w:pPr>
      <w:r>
        <w:rPr>
          <w:bCs/>
        </w:rPr>
        <w:t>Розробник</w:t>
      </w:r>
      <w:r w:rsidR="00BD6226" w:rsidRPr="00CE7FD4">
        <w:rPr>
          <w:bCs/>
        </w:rPr>
        <w:t>:</w:t>
      </w:r>
      <w:r w:rsidR="00BD6226">
        <w:rPr>
          <w:sz w:val="32"/>
          <w:szCs w:val="32"/>
        </w:rPr>
        <w:t xml:space="preserve"> </w:t>
      </w:r>
      <w:r w:rsidR="00BD6226">
        <w:rPr>
          <w:u w:val="single"/>
        </w:rPr>
        <w:t xml:space="preserve">Спринь Олександр Борисович, доцент, кандидат біологічних наук, доцент кафедри біології людини та імунології  </w:t>
      </w:r>
      <w:r w:rsidR="00022345">
        <w:rPr>
          <w:u w:val="single"/>
        </w:rPr>
        <w:t xml:space="preserve"> </w:t>
      </w:r>
    </w:p>
    <w:p w:rsidR="00BD6226" w:rsidRPr="00CE7FD4" w:rsidRDefault="00BD6226" w:rsidP="00BD6226">
      <w:pPr>
        <w:jc w:val="both"/>
      </w:pPr>
    </w:p>
    <w:p w:rsidR="00BD6226" w:rsidRPr="00CE7FD4" w:rsidRDefault="00BD6226" w:rsidP="00BD6226">
      <w:pPr>
        <w:jc w:val="both"/>
      </w:pPr>
    </w:p>
    <w:p w:rsidR="00BD6226" w:rsidRPr="00CE7FD4" w:rsidRDefault="00BD6226" w:rsidP="00BD6226">
      <w:pPr>
        <w:rPr>
          <w:bCs/>
          <w:iCs/>
        </w:rPr>
      </w:pPr>
      <w:r w:rsidRPr="00CE7FD4">
        <w:t xml:space="preserve">Робочу програму схвалено на засіданні </w:t>
      </w:r>
      <w:r>
        <w:rPr>
          <w:bCs/>
          <w:iCs/>
        </w:rPr>
        <w:t>кафедри _</w:t>
      </w:r>
      <w:r>
        <w:rPr>
          <w:bCs/>
          <w:iCs/>
          <w:u w:val="single"/>
        </w:rPr>
        <w:t>біології людини та імунології</w:t>
      </w:r>
      <w:r>
        <w:rPr>
          <w:bCs/>
          <w:iCs/>
        </w:rPr>
        <w:t>____</w:t>
      </w:r>
    </w:p>
    <w:p w:rsidR="00BD6226" w:rsidRPr="00CE7FD4" w:rsidRDefault="00BD6226" w:rsidP="00BD6226">
      <w:pPr>
        <w:rPr>
          <w:b/>
          <w:i/>
        </w:rPr>
      </w:pPr>
    </w:p>
    <w:p w:rsidR="00BD6226" w:rsidRPr="00CE7FD4" w:rsidRDefault="00B33524" w:rsidP="00BD6226">
      <w:r>
        <w:t>Протокол від “</w:t>
      </w:r>
      <w:r w:rsidR="00501DF3" w:rsidRPr="00022345">
        <w:t xml:space="preserve">  </w:t>
      </w:r>
      <w:r w:rsidR="00022345" w:rsidRPr="00022345">
        <w:t xml:space="preserve"> </w:t>
      </w:r>
      <w:r w:rsidR="00BD6226" w:rsidRPr="00CE7FD4">
        <w:t>”</w:t>
      </w:r>
      <w:r w:rsidR="00022345" w:rsidRPr="00022345">
        <w:t xml:space="preserve">        </w:t>
      </w:r>
      <w:r w:rsidRPr="00022345">
        <w:t xml:space="preserve"> </w:t>
      </w:r>
      <w:r w:rsidR="00BD6226" w:rsidRPr="00CE7FD4">
        <w:t>20</w:t>
      </w:r>
      <w:r w:rsidR="00022345" w:rsidRPr="00022345">
        <w:t>1</w:t>
      </w:r>
      <w:r w:rsidR="00540FD9" w:rsidRPr="00667945">
        <w:t>9</w:t>
      </w:r>
      <w:r w:rsidR="00BD6226" w:rsidRPr="00CE7FD4">
        <w:t xml:space="preserve"> року №</w:t>
      </w:r>
      <w:r w:rsidR="00501DF3" w:rsidRPr="00022345">
        <w:t xml:space="preserve"> </w:t>
      </w:r>
    </w:p>
    <w:p w:rsidR="00BD6226" w:rsidRPr="00CE7FD4" w:rsidRDefault="00BD6226" w:rsidP="00BD6226"/>
    <w:p w:rsidR="00022345" w:rsidRDefault="00BD6226" w:rsidP="00BD6226">
      <w:r w:rsidRPr="00CE7FD4">
        <w:t xml:space="preserve">                         Завідувач каф</w:t>
      </w:r>
      <w:r>
        <w:t>едри</w:t>
      </w:r>
      <w:r w:rsidR="00022345">
        <w:t xml:space="preserve"> біології людини та імунології</w:t>
      </w:r>
    </w:p>
    <w:p w:rsidR="00BD6226" w:rsidRPr="00CE7FD4" w:rsidRDefault="00022345" w:rsidP="00BD6226">
      <w:r>
        <w:t xml:space="preserve">                                                                                                              </w:t>
      </w:r>
      <w:r w:rsidR="00BD6226">
        <w:t xml:space="preserve"> </w:t>
      </w:r>
    </w:p>
    <w:p w:rsidR="00BD6226" w:rsidRPr="00CE7FD4" w:rsidRDefault="00BD6226" w:rsidP="00BD6226">
      <w:r w:rsidRPr="00CE7FD4">
        <w:t xml:space="preserve">                                                                _______________________ (</w:t>
      </w:r>
      <w:r w:rsidR="00022345">
        <w:rPr>
          <w:u w:val="single"/>
        </w:rPr>
        <w:t>доц. Гасюк О.М</w:t>
      </w:r>
      <w:r w:rsidR="00022345" w:rsidRPr="00CE7FD4">
        <w:t xml:space="preserve"> </w:t>
      </w:r>
      <w:r w:rsidRPr="00CE7FD4">
        <w:t>__)</w:t>
      </w:r>
    </w:p>
    <w:p w:rsidR="00BD6226" w:rsidRPr="00CE7FD4" w:rsidRDefault="00BD6226" w:rsidP="00BD6226">
      <w:pPr>
        <w:rPr>
          <w:sz w:val="16"/>
        </w:rPr>
      </w:pPr>
      <w:r w:rsidRPr="00CE7FD4">
        <w:rPr>
          <w:sz w:val="16"/>
        </w:rPr>
        <w:t xml:space="preserve">                                                                                          </w:t>
      </w:r>
      <w:r>
        <w:rPr>
          <w:sz w:val="16"/>
        </w:rPr>
        <w:t xml:space="preserve">                       </w:t>
      </w:r>
      <w:r w:rsidRPr="00CE7FD4">
        <w:rPr>
          <w:sz w:val="16"/>
        </w:rPr>
        <w:t xml:space="preserve">                                           </w:t>
      </w:r>
      <w:r>
        <w:rPr>
          <w:sz w:val="16"/>
        </w:rPr>
        <w:t xml:space="preserve">       </w:t>
      </w:r>
      <w:r w:rsidRPr="00CE7FD4">
        <w:rPr>
          <w:sz w:val="16"/>
        </w:rPr>
        <w:t xml:space="preserve">      </w:t>
      </w:r>
    </w:p>
    <w:p w:rsidR="00BD6226" w:rsidRPr="00CE7FD4" w:rsidRDefault="00BD6226" w:rsidP="00BD6226"/>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jc w:val="both"/>
      </w:pPr>
    </w:p>
    <w:p w:rsidR="00BD6226" w:rsidRPr="00CE7FD4" w:rsidRDefault="00BD6226" w:rsidP="00BD6226">
      <w:pPr>
        <w:ind w:left="6720"/>
      </w:pPr>
    </w:p>
    <w:p w:rsidR="00BD6226" w:rsidRPr="00CE7FD4" w:rsidRDefault="00BD6226" w:rsidP="00BD6226">
      <w:pPr>
        <w:ind w:left="6720"/>
      </w:pPr>
      <w:r w:rsidRPr="00CE7FD4">
        <w:sym w:font="Symbol" w:char="F0D3"/>
      </w:r>
      <w:r w:rsidR="00C020A3">
        <w:t>__________, 201</w:t>
      </w:r>
      <w:r w:rsidR="00540FD9" w:rsidRPr="00667945">
        <w:t>9</w:t>
      </w:r>
      <w:r w:rsidRPr="00CE7FD4">
        <w:t xml:space="preserve"> рік</w:t>
      </w:r>
    </w:p>
    <w:p w:rsidR="00BD6226" w:rsidRPr="00022345" w:rsidRDefault="00022345" w:rsidP="00BD6226">
      <w:r>
        <w:t xml:space="preserve"> </w:t>
      </w:r>
    </w:p>
    <w:p w:rsidR="00BD6226" w:rsidRPr="00022345" w:rsidRDefault="00BD6226" w:rsidP="00BD6226"/>
    <w:p w:rsidR="00BD6226" w:rsidRPr="00022345" w:rsidRDefault="00BD6226" w:rsidP="00BD6226">
      <w:pPr>
        <w:rPr>
          <w:b/>
          <w:sz w:val="28"/>
          <w:szCs w:val="28"/>
        </w:rPr>
      </w:pPr>
    </w:p>
    <w:p w:rsidR="00BD6226" w:rsidRPr="002256A8" w:rsidRDefault="00BD6226" w:rsidP="00BD6226">
      <w:pPr>
        <w:pStyle w:val="FR2"/>
        <w:spacing w:before="0"/>
        <w:ind w:left="5103" w:firstLine="0"/>
        <w:rPr>
          <w:rFonts w:ascii="Times New Roman" w:hAnsi="Times New Roman" w:cs="Times New Roman"/>
          <w:b/>
          <w:sz w:val="28"/>
          <w:szCs w:val="28"/>
        </w:rPr>
      </w:pPr>
    </w:p>
    <w:p w:rsidR="00BD6226" w:rsidRDefault="00BD6226" w:rsidP="00BD6226">
      <w:pPr>
        <w:pStyle w:val="1"/>
        <w:spacing w:before="0" w:after="0"/>
        <w:ind w:left="720"/>
        <w:rPr>
          <w:rFonts w:ascii="Times New Roman" w:hAnsi="Times New Roman" w:cs="Times New Roman"/>
          <w:bCs w:val="0"/>
          <w:sz w:val="28"/>
          <w:szCs w:val="28"/>
        </w:rPr>
      </w:pPr>
    </w:p>
    <w:p w:rsidR="00BD6226" w:rsidRDefault="00BD6226" w:rsidP="00BD6226">
      <w:pPr>
        <w:pStyle w:val="1"/>
        <w:spacing w:before="0" w:after="0"/>
        <w:ind w:left="720"/>
        <w:rPr>
          <w:rFonts w:ascii="Times New Roman" w:hAnsi="Times New Roman" w:cs="Times New Roman"/>
          <w:bCs w:val="0"/>
          <w:sz w:val="28"/>
          <w:szCs w:val="28"/>
        </w:rPr>
      </w:pPr>
    </w:p>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Pr>
        <w:pStyle w:val="1"/>
        <w:tabs>
          <w:tab w:val="left" w:pos="3585"/>
        </w:tabs>
        <w:spacing w:before="0" w:after="0"/>
        <w:rPr>
          <w:rFonts w:ascii="Times New Roman" w:hAnsi="Times New Roman" w:cs="Times New Roman"/>
          <w:b w:val="0"/>
          <w:bCs w:val="0"/>
          <w:kern w:val="0"/>
          <w:sz w:val="24"/>
          <w:szCs w:val="24"/>
        </w:rPr>
      </w:pPr>
    </w:p>
    <w:p w:rsidR="00BD6226" w:rsidRPr="00502BCE" w:rsidRDefault="00BD6226" w:rsidP="00BD6226"/>
    <w:p w:rsidR="00BD6226" w:rsidRDefault="00BD6226" w:rsidP="00BD6226">
      <w:pPr>
        <w:pStyle w:val="1"/>
        <w:spacing w:before="0" w:after="0"/>
        <w:rPr>
          <w:rFonts w:ascii="Times New Roman" w:hAnsi="Times New Roman" w:cs="Times New Roman"/>
          <w:b w:val="0"/>
          <w:bCs w:val="0"/>
          <w:kern w:val="0"/>
          <w:sz w:val="24"/>
          <w:szCs w:val="24"/>
        </w:rPr>
      </w:pPr>
    </w:p>
    <w:p w:rsidR="00BD6226" w:rsidRDefault="00BD6226" w:rsidP="00BD6226">
      <w:pPr>
        <w:pStyle w:val="1"/>
        <w:spacing w:before="0" w:after="0"/>
        <w:rPr>
          <w:rFonts w:ascii="Times New Roman" w:hAnsi="Times New Roman" w:cs="Times New Roman"/>
          <w:bCs w:val="0"/>
          <w:sz w:val="28"/>
          <w:szCs w:val="28"/>
        </w:rPr>
      </w:pPr>
    </w:p>
    <w:p w:rsidR="00BD6226" w:rsidRPr="00502BCE" w:rsidRDefault="00BD6226" w:rsidP="00BD6226"/>
    <w:p w:rsidR="00BD6226" w:rsidRPr="00022345" w:rsidRDefault="00BD6226" w:rsidP="00BD6226">
      <w:pPr>
        <w:jc w:val="right"/>
        <w:rPr>
          <w:b/>
          <w:bCs/>
          <w:sz w:val="28"/>
          <w:szCs w:val="28"/>
        </w:rPr>
      </w:pPr>
    </w:p>
    <w:p w:rsidR="007F7AC9" w:rsidRPr="00022345" w:rsidRDefault="007F7AC9" w:rsidP="00BD6226">
      <w:pPr>
        <w:jc w:val="right"/>
        <w:rPr>
          <w:b/>
          <w:bCs/>
          <w:sz w:val="28"/>
          <w:szCs w:val="28"/>
        </w:rPr>
      </w:pPr>
    </w:p>
    <w:p w:rsidR="00BD6226" w:rsidRPr="001F5444" w:rsidRDefault="00BD6226" w:rsidP="00BD6226">
      <w:pPr>
        <w:ind w:left="6120"/>
        <w:jc w:val="center"/>
        <w:rPr>
          <w:sz w:val="16"/>
        </w:rPr>
      </w:pPr>
      <w:r w:rsidRPr="001F5444">
        <w:rPr>
          <w:sz w:val="16"/>
          <w:szCs w:val="16"/>
        </w:rPr>
        <w:t xml:space="preserve">                                 </w:t>
      </w:r>
    </w:p>
    <w:p w:rsidR="00BD6226" w:rsidRPr="001F5444" w:rsidRDefault="00BD6226" w:rsidP="00BD6226">
      <w:pPr>
        <w:jc w:val="right"/>
        <w:rPr>
          <w:sz w:val="16"/>
        </w:rPr>
      </w:pPr>
    </w:p>
    <w:p w:rsidR="00BD6226" w:rsidRPr="001F5444" w:rsidRDefault="00BD6226" w:rsidP="00BD6226">
      <w:pPr>
        <w:jc w:val="right"/>
        <w:rPr>
          <w:sz w:val="16"/>
        </w:rPr>
      </w:pPr>
    </w:p>
    <w:p w:rsidR="00BD6226" w:rsidRPr="009F5EB7" w:rsidRDefault="00BD6226" w:rsidP="00BD6226">
      <w:pPr>
        <w:jc w:val="center"/>
        <w:rPr>
          <w:b/>
          <w:caps/>
          <w:sz w:val="28"/>
          <w:szCs w:val="28"/>
        </w:rPr>
      </w:pPr>
      <w:r w:rsidRPr="009F5EB7">
        <w:rPr>
          <w:b/>
          <w:caps/>
          <w:sz w:val="28"/>
          <w:szCs w:val="28"/>
        </w:rPr>
        <w:t>Міністерство освіти і науки України</w:t>
      </w:r>
    </w:p>
    <w:p w:rsidR="00BD6226" w:rsidRPr="009F5EB7" w:rsidRDefault="00BD6226" w:rsidP="00BD6226">
      <w:pPr>
        <w:jc w:val="center"/>
        <w:rPr>
          <w:b/>
          <w:caps/>
          <w:sz w:val="28"/>
          <w:szCs w:val="28"/>
        </w:rPr>
      </w:pPr>
      <w:r w:rsidRPr="009F5EB7">
        <w:rPr>
          <w:b/>
          <w:caps/>
          <w:sz w:val="28"/>
          <w:szCs w:val="28"/>
        </w:rPr>
        <w:t>Херсонський державний університет</w:t>
      </w: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1F5444" w:rsidRDefault="00BD6226" w:rsidP="00BD6226">
      <w:pPr>
        <w:jc w:val="center"/>
      </w:pPr>
    </w:p>
    <w:p w:rsidR="00BD6226" w:rsidRPr="00FB5909" w:rsidRDefault="00BD6226" w:rsidP="00BD6226">
      <w:pPr>
        <w:jc w:val="center"/>
        <w:rPr>
          <w:b/>
        </w:rPr>
      </w:pPr>
    </w:p>
    <w:p w:rsidR="00BD6226" w:rsidRPr="00FB5909" w:rsidRDefault="00BD6226" w:rsidP="00BD6226">
      <w:pPr>
        <w:jc w:val="center"/>
        <w:rPr>
          <w:b/>
        </w:rPr>
      </w:pPr>
    </w:p>
    <w:p w:rsidR="00BD6226" w:rsidRPr="00FB5909" w:rsidRDefault="00BD6226" w:rsidP="00BD6226">
      <w:pPr>
        <w:jc w:val="center"/>
        <w:rPr>
          <w:b/>
          <w:lang w:val="ru-RU"/>
        </w:rPr>
      </w:pPr>
      <w:r w:rsidRPr="00FB5909">
        <w:rPr>
          <w:b/>
          <w:sz w:val="32"/>
          <w:szCs w:val="32"/>
          <w:u w:val="single"/>
          <w:lang w:val="ru-RU"/>
        </w:rPr>
        <w:t xml:space="preserve">АНАТОМІЯ </w:t>
      </w:r>
      <w:r>
        <w:rPr>
          <w:b/>
          <w:sz w:val="32"/>
          <w:szCs w:val="32"/>
          <w:u w:val="single"/>
          <w:lang w:val="ru-RU"/>
        </w:rPr>
        <w:t>ЛЮДИНИ</w:t>
      </w:r>
    </w:p>
    <w:p w:rsidR="00BD6226" w:rsidRPr="00FB5909" w:rsidRDefault="00BD6226" w:rsidP="00BD6226">
      <w:pPr>
        <w:pStyle w:val="1"/>
        <w:jc w:val="center"/>
        <w:rPr>
          <w:rFonts w:ascii="Times New Roman" w:hAnsi="Times New Roman" w:cs="Times New Roman"/>
          <w:sz w:val="24"/>
          <w:szCs w:val="24"/>
          <w:lang w:val="ru-RU"/>
        </w:rPr>
      </w:pPr>
    </w:p>
    <w:p w:rsidR="00BD6226" w:rsidRPr="001F5444" w:rsidRDefault="00BD6226" w:rsidP="00BD6226">
      <w:pPr>
        <w:pStyle w:val="1"/>
        <w:jc w:val="center"/>
        <w:rPr>
          <w:rFonts w:ascii="Times New Roman" w:hAnsi="Times New Roman" w:cs="Times New Roman"/>
          <w:sz w:val="24"/>
          <w:szCs w:val="24"/>
        </w:rPr>
      </w:pPr>
    </w:p>
    <w:p w:rsidR="00BD6226" w:rsidRPr="001F5444" w:rsidRDefault="00BD6226" w:rsidP="00BD6226"/>
    <w:p w:rsidR="00BD6226" w:rsidRPr="001F5444" w:rsidRDefault="00BD6226" w:rsidP="00BD6226">
      <w:pPr>
        <w:rPr>
          <w:sz w:val="20"/>
        </w:rPr>
      </w:pPr>
    </w:p>
    <w:p w:rsidR="00BD6226" w:rsidRPr="001F5444" w:rsidRDefault="00BD6226" w:rsidP="00BD6226">
      <w:pPr>
        <w:pStyle w:val="1"/>
        <w:rPr>
          <w:rFonts w:ascii="Times New Roman" w:hAnsi="Times New Roman" w:cs="Times New Roman"/>
          <w:sz w:val="20"/>
        </w:rPr>
      </w:pPr>
    </w:p>
    <w:p w:rsidR="00BD6226" w:rsidRPr="001F5444" w:rsidRDefault="00BD6226" w:rsidP="00BD6226">
      <w:pPr>
        <w:pStyle w:val="1"/>
        <w:jc w:val="center"/>
        <w:rPr>
          <w:rFonts w:ascii="Times New Roman" w:hAnsi="Times New Roman" w:cs="Times New Roman"/>
          <w:caps/>
          <w:szCs w:val="28"/>
        </w:rPr>
      </w:pPr>
      <w:r w:rsidRPr="001F5444">
        <w:rPr>
          <w:rFonts w:ascii="Times New Roman" w:hAnsi="Times New Roman" w:cs="Times New Roman"/>
          <w:caps/>
          <w:szCs w:val="28"/>
        </w:rPr>
        <w:t>Програма</w:t>
      </w:r>
    </w:p>
    <w:p w:rsidR="00BD6226" w:rsidRPr="001F5444" w:rsidRDefault="00BD6226" w:rsidP="00BD6226">
      <w:pPr>
        <w:jc w:val="center"/>
        <w:rPr>
          <w:b/>
          <w:sz w:val="28"/>
          <w:szCs w:val="28"/>
        </w:rPr>
      </w:pPr>
      <w:r w:rsidRPr="001F5444">
        <w:rPr>
          <w:b/>
          <w:sz w:val="28"/>
          <w:szCs w:val="28"/>
        </w:rPr>
        <w:t xml:space="preserve">навчальної дисципліни </w:t>
      </w:r>
    </w:p>
    <w:p w:rsidR="00BD6226" w:rsidRPr="001F5444" w:rsidRDefault="00BD6226" w:rsidP="00BD6226">
      <w:pPr>
        <w:jc w:val="center"/>
        <w:rPr>
          <w:b/>
          <w:sz w:val="28"/>
          <w:szCs w:val="28"/>
          <w:lang w:val="ru-RU"/>
        </w:rPr>
      </w:pPr>
      <w:r w:rsidRPr="001F5444">
        <w:rPr>
          <w:b/>
          <w:sz w:val="28"/>
          <w:szCs w:val="28"/>
        </w:rPr>
        <w:t xml:space="preserve">підготовки </w:t>
      </w:r>
      <w:r>
        <w:rPr>
          <w:sz w:val="28"/>
          <w:szCs w:val="28"/>
          <w:u w:val="single"/>
          <w:lang w:val="ru-RU"/>
        </w:rPr>
        <w:t>бакалавр</w:t>
      </w:r>
    </w:p>
    <w:p w:rsidR="00BD6226" w:rsidRDefault="00BD6226" w:rsidP="00BD6226">
      <w:pPr>
        <w:jc w:val="center"/>
        <w:rPr>
          <w:b/>
          <w:sz w:val="16"/>
          <w:szCs w:val="16"/>
        </w:rPr>
      </w:pPr>
    </w:p>
    <w:p w:rsidR="00BD6226" w:rsidRPr="00B33524" w:rsidRDefault="00B33524" w:rsidP="00BD6226">
      <w:pPr>
        <w:jc w:val="center"/>
        <w:rPr>
          <w:b/>
          <w:sz w:val="28"/>
          <w:szCs w:val="28"/>
          <w:lang w:val="ru-RU"/>
        </w:rPr>
      </w:pPr>
      <w:r>
        <w:rPr>
          <w:b/>
          <w:sz w:val="28"/>
          <w:szCs w:val="28"/>
          <w:lang w:val="ru-RU"/>
        </w:rPr>
        <w:t xml:space="preserve"> </w:t>
      </w:r>
    </w:p>
    <w:p w:rsidR="00BD6226" w:rsidRDefault="00BD6226" w:rsidP="00BD6226">
      <w:pPr>
        <w:jc w:val="center"/>
        <w:rPr>
          <w:sz w:val="28"/>
          <w:szCs w:val="28"/>
          <w:u w:val="single"/>
        </w:rPr>
      </w:pPr>
      <w:r w:rsidRPr="001F5444">
        <w:rPr>
          <w:b/>
          <w:sz w:val="28"/>
          <w:szCs w:val="28"/>
        </w:rPr>
        <w:t>спеціальності</w:t>
      </w:r>
      <w:r>
        <w:rPr>
          <w:b/>
          <w:sz w:val="28"/>
          <w:szCs w:val="28"/>
        </w:rPr>
        <w:t xml:space="preserve"> </w:t>
      </w:r>
      <w:r w:rsidR="00022345">
        <w:rPr>
          <w:sz w:val="28"/>
          <w:szCs w:val="28"/>
          <w:u w:val="single"/>
        </w:rPr>
        <w:t xml:space="preserve"> 091.</w:t>
      </w:r>
      <w:r>
        <w:rPr>
          <w:sz w:val="28"/>
          <w:szCs w:val="28"/>
          <w:u w:val="single"/>
        </w:rPr>
        <w:t xml:space="preserve"> Біологія</w:t>
      </w:r>
    </w:p>
    <w:p w:rsidR="00022345" w:rsidRPr="005F072B" w:rsidRDefault="00022345" w:rsidP="00BD6226">
      <w:pPr>
        <w:jc w:val="center"/>
        <w:rPr>
          <w:sz w:val="28"/>
          <w:szCs w:val="28"/>
          <w:u w:val="single"/>
        </w:rPr>
      </w:pPr>
      <w:r w:rsidRPr="00022345">
        <w:rPr>
          <w:sz w:val="28"/>
          <w:szCs w:val="28"/>
          <w:u w:val="single"/>
        </w:rPr>
        <w:t>014.05 Середня освіта (Біологія та здоров’я людини)</w:t>
      </w:r>
    </w:p>
    <w:p w:rsidR="00BD6226" w:rsidRPr="00C65459" w:rsidRDefault="00BD6226" w:rsidP="00BD6226">
      <w:pPr>
        <w:jc w:val="center"/>
        <w:rPr>
          <w:sz w:val="28"/>
          <w:szCs w:val="28"/>
          <w:u w:val="single"/>
          <w:lang w:val="ru-RU"/>
        </w:rPr>
      </w:pPr>
      <w:r w:rsidRPr="001F5444">
        <w:rPr>
          <w:b/>
          <w:i/>
          <w:sz w:val="28"/>
          <w:szCs w:val="28"/>
          <w:lang w:val="ru-RU"/>
        </w:rPr>
        <w:t xml:space="preserve"> </w:t>
      </w:r>
      <w:r w:rsidRPr="001F5444">
        <w:rPr>
          <w:b/>
          <w:sz w:val="28"/>
          <w:szCs w:val="28"/>
          <w:lang w:val="ru-RU"/>
        </w:rPr>
        <w:t>(ш</w:t>
      </w:r>
      <w:r>
        <w:rPr>
          <w:b/>
          <w:sz w:val="28"/>
          <w:szCs w:val="28"/>
        </w:rPr>
        <w:t>ифр за ОПП</w:t>
      </w:r>
      <w:r>
        <w:rPr>
          <w:b/>
          <w:sz w:val="28"/>
          <w:szCs w:val="28"/>
          <w:lang w:val="ru-RU"/>
        </w:rPr>
        <w:t xml:space="preserve"> </w:t>
      </w:r>
      <w:r>
        <w:rPr>
          <w:sz w:val="28"/>
          <w:szCs w:val="28"/>
          <w:u w:val="single"/>
          <w:lang w:val="ru-RU"/>
        </w:rPr>
        <w:t>3.2.04.</w:t>
      </w:r>
      <w:r w:rsidRPr="00C65459">
        <w:rPr>
          <w:b/>
          <w:sz w:val="28"/>
          <w:szCs w:val="28"/>
          <w:lang w:val="ru-RU"/>
        </w:rPr>
        <w:t>)</w:t>
      </w: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sz w:val="20"/>
        </w:rPr>
      </w:pPr>
    </w:p>
    <w:p w:rsidR="00BD6226" w:rsidRPr="001F5444" w:rsidRDefault="00BD6226" w:rsidP="00BD6226">
      <w:pPr>
        <w:jc w:val="center"/>
        <w:rPr>
          <w:b/>
          <w:sz w:val="20"/>
        </w:rPr>
      </w:pPr>
    </w:p>
    <w:p w:rsidR="00BD6226" w:rsidRDefault="00BD6226" w:rsidP="00BD6226">
      <w:pPr>
        <w:jc w:val="center"/>
        <w:rPr>
          <w:b/>
          <w:sz w:val="20"/>
          <w:lang w:val="ru-RU"/>
        </w:rPr>
      </w:pPr>
    </w:p>
    <w:p w:rsidR="003E4B71" w:rsidRDefault="003E4B71" w:rsidP="00BD6226">
      <w:pPr>
        <w:jc w:val="center"/>
        <w:rPr>
          <w:b/>
          <w:sz w:val="20"/>
          <w:lang w:val="ru-RU"/>
        </w:rPr>
      </w:pPr>
    </w:p>
    <w:p w:rsidR="003E4B71" w:rsidRDefault="003E4B71" w:rsidP="00BD6226">
      <w:pPr>
        <w:jc w:val="center"/>
        <w:rPr>
          <w:b/>
          <w:sz w:val="20"/>
          <w:lang w:val="ru-RU"/>
        </w:rPr>
      </w:pPr>
    </w:p>
    <w:p w:rsidR="003E4B71" w:rsidRDefault="003E4B71" w:rsidP="00BD6226">
      <w:pPr>
        <w:jc w:val="center"/>
        <w:rPr>
          <w:b/>
          <w:sz w:val="20"/>
          <w:lang w:val="ru-RU"/>
        </w:rPr>
      </w:pPr>
    </w:p>
    <w:p w:rsidR="003E4B71" w:rsidRDefault="003E4B71" w:rsidP="00BD6226">
      <w:pPr>
        <w:jc w:val="center"/>
        <w:rPr>
          <w:b/>
          <w:sz w:val="20"/>
          <w:lang w:val="ru-RU"/>
        </w:rPr>
      </w:pPr>
    </w:p>
    <w:p w:rsidR="003E4B71" w:rsidRDefault="003E4B71" w:rsidP="00BD6226">
      <w:pPr>
        <w:jc w:val="center"/>
        <w:rPr>
          <w:b/>
          <w:sz w:val="20"/>
          <w:lang w:val="ru-RU"/>
        </w:rPr>
      </w:pPr>
    </w:p>
    <w:p w:rsidR="003E4B71" w:rsidRDefault="003E4B71" w:rsidP="00BD6226">
      <w:pPr>
        <w:jc w:val="center"/>
        <w:rPr>
          <w:b/>
          <w:sz w:val="20"/>
          <w:lang w:val="ru-RU"/>
        </w:rPr>
      </w:pPr>
    </w:p>
    <w:p w:rsidR="00BD6226" w:rsidRDefault="00BD6226" w:rsidP="00BD6226">
      <w:pPr>
        <w:jc w:val="center"/>
        <w:rPr>
          <w:b/>
          <w:sz w:val="20"/>
        </w:rPr>
      </w:pPr>
    </w:p>
    <w:p w:rsidR="00BD6226" w:rsidRDefault="00BD6226" w:rsidP="00BD6226">
      <w:pPr>
        <w:jc w:val="center"/>
        <w:rPr>
          <w:b/>
          <w:sz w:val="20"/>
        </w:rPr>
      </w:pPr>
    </w:p>
    <w:p w:rsidR="00BD6226" w:rsidRPr="001F5444" w:rsidRDefault="00BD6226" w:rsidP="00BD6226">
      <w:pPr>
        <w:jc w:val="center"/>
        <w:rPr>
          <w:b/>
          <w:sz w:val="20"/>
        </w:rPr>
      </w:pPr>
      <w:r w:rsidRPr="001F5444">
        <w:rPr>
          <w:b/>
          <w:sz w:val="20"/>
        </w:rPr>
        <w:t>20</w:t>
      </w:r>
      <w:r w:rsidR="00540FD9">
        <w:rPr>
          <w:b/>
          <w:sz w:val="20"/>
          <w:lang w:val="ru-RU"/>
        </w:rPr>
        <w:t>1</w:t>
      </w:r>
      <w:r w:rsidR="00540FD9" w:rsidRPr="00667945">
        <w:rPr>
          <w:b/>
          <w:sz w:val="20"/>
          <w:lang w:val="ru-RU"/>
        </w:rPr>
        <w:t>9</w:t>
      </w:r>
      <w:r w:rsidRPr="001F5444">
        <w:rPr>
          <w:b/>
          <w:sz w:val="20"/>
        </w:rPr>
        <w:t xml:space="preserve"> рік</w:t>
      </w:r>
    </w:p>
    <w:p w:rsidR="00BD6226" w:rsidRDefault="00BD6226" w:rsidP="00BD6226">
      <w:pPr>
        <w:pStyle w:val="a3"/>
        <w:rPr>
          <w:sz w:val="24"/>
          <w:u w:val="single"/>
          <w:lang w:val="uk-UA"/>
        </w:rPr>
      </w:pPr>
      <w:r w:rsidRPr="001F5444">
        <w:rPr>
          <w:sz w:val="20"/>
        </w:rPr>
        <w:br w:type="page"/>
      </w:r>
      <w:r w:rsidRPr="009F5EB7">
        <w:rPr>
          <w:sz w:val="24"/>
        </w:rPr>
        <w:lastRenderedPageBreak/>
        <w:t xml:space="preserve"> РОЗРОБЛЕНО ТА ВНЕСЕНО: </w:t>
      </w:r>
    </w:p>
    <w:p w:rsidR="00BD6226" w:rsidRPr="001D47DE" w:rsidRDefault="00BD6226" w:rsidP="00BD6226">
      <w:pPr>
        <w:pStyle w:val="a3"/>
        <w:rPr>
          <w:sz w:val="24"/>
          <w:u w:val="single"/>
          <w:lang w:val="uk-UA"/>
        </w:rPr>
      </w:pPr>
      <w:r w:rsidRPr="001D47DE">
        <w:rPr>
          <w:sz w:val="24"/>
          <w:u w:val="single"/>
          <w:lang w:val="uk-UA"/>
        </w:rPr>
        <w:t>Херсонський державний університет</w:t>
      </w:r>
    </w:p>
    <w:p w:rsidR="00BD6226" w:rsidRPr="009F5EB7" w:rsidRDefault="00BD6226" w:rsidP="00BD6226">
      <w:r w:rsidRPr="009F5EB7">
        <w:t xml:space="preserve">      </w:t>
      </w:r>
      <w:r>
        <w:t xml:space="preserve">  </w:t>
      </w:r>
    </w:p>
    <w:p w:rsidR="00BD6226" w:rsidRPr="009F5EB7" w:rsidRDefault="00BD6226" w:rsidP="00BD6226"/>
    <w:p w:rsidR="00BD6226" w:rsidRPr="009F5EB7" w:rsidRDefault="00BD6226" w:rsidP="00BD6226"/>
    <w:p w:rsidR="00BD6226" w:rsidRPr="009F5EB7" w:rsidRDefault="00BD6226" w:rsidP="00BD6226"/>
    <w:p w:rsidR="00BD6226" w:rsidRPr="009F5EB7" w:rsidRDefault="007F7AC9" w:rsidP="00BD6226">
      <w:r>
        <w:t xml:space="preserve">РОЗРОБНИК </w:t>
      </w:r>
      <w:r w:rsidR="00BD6226" w:rsidRPr="009F5EB7">
        <w:t xml:space="preserve"> ПРОГРАМИ: </w:t>
      </w:r>
    </w:p>
    <w:p w:rsidR="00BD6226" w:rsidRPr="00254CBB" w:rsidRDefault="00BD6226" w:rsidP="00BD6226">
      <w:pPr>
        <w:rPr>
          <w:u w:val="single"/>
        </w:rPr>
      </w:pPr>
      <w:r>
        <w:rPr>
          <w:u w:val="single"/>
        </w:rPr>
        <w:t>О.Б. Спринь, кандидат біологічних наук, доцент кафедри біології людини та імунології.</w:t>
      </w:r>
    </w:p>
    <w:p w:rsidR="00BD6226" w:rsidRPr="009F5EB7" w:rsidRDefault="00BD6226" w:rsidP="00BD6226"/>
    <w:p w:rsidR="00BD6226" w:rsidRPr="009F5EB7" w:rsidRDefault="00BD6226" w:rsidP="00BD6226"/>
    <w:p w:rsidR="00BD6226" w:rsidRPr="009F5EB7" w:rsidRDefault="00BD6226" w:rsidP="00BD6226"/>
    <w:p w:rsidR="00BD6226" w:rsidRPr="009F5EB7" w:rsidRDefault="00BD6226" w:rsidP="00BD6226"/>
    <w:p w:rsidR="00BD6226" w:rsidRPr="009F5EB7" w:rsidRDefault="00BD6226" w:rsidP="00BD6226">
      <w:pPr>
        <w:rPr>
          <w:lang w:val="ru-RU"/>
        </w:rPr>
      </w:pPr>
      <w:r w:rsidRPr="009F5EB7">
        <w:t>Обговорено та рекомендовано до затвердження Вченою радою університету</w:t>
      </w:r>
      <w:r w:rsidRPr="009F5EB7">
        <w:rPr>
          <w:lang w:val="ru-RU"/>
        </w:rPr>
        <w:t xml:space="preserve"> </w:t>
      </w:r>
    </w:p>
    <w:p w:rsidR="00BD6226" w:rsidRPr="009F5EB7" w:rsidRDefault="00BD6226" w:rsidP="00BD6226"/>
    <w:p w:rsidR="00BD6226" w:rsidRPr="000C144C" w:rsidRDefault="000C144C" w:rsidP="00BD6226">
      <w:pPr>
        <w:pStyle w:val="1"/>
        <w:spacing w:before="0" w:after="0"/>
        <w:jc w:val="center"/>
        <w:rPr>
          <w:rFonts w:ascii="Times New Roman" w:hAnsi="Times New Roman" w:cs="Times New Roman"/>
          <w:b w:val="0"/>
          <w:bCs w:val="0"/>
          <w:sz w:val="24"/>
          <w:szCs w:val="24"/>
          <w:lang w:val="ru-RU"/>
        </w:rPr>
      </w:pPr>
      <w:r>
        <w:rPr>
          <w:rFonts w:ascii="Times New Roman" w:hAnsi="Times New Roman" w:cs="Times New Roman"/>
          <w:b w:val="0"/>
          <w:sz w:val="24"/>
          <w:szCs w:val="24"/>
        </w:rPr>
        <w:t>“</w:t>
      </w:r>
      <w:r w:rsidR="003E4B71">
        <w:rPr>
          <w:rFonts w:ascii="Times New Roman" w:hAnsi="Times New Roman" w:cs="Times New Roman"/>
          <w:b w:val="0"/>
          <w:sz w:val="24"/>
          <w:szCs w:val="24"/>
          <w:lang w:val="ru-RU"/>
        </w:rPr>
        <w:t xml:space="preserve"> </w:t>
      </w:r>
      <w:r>
        <w:rPr>
          <w:rFonts w:ascii="Times New Roman" w:hAnsi="Times New Roman" w:cs="Times New Roman"/>
          <w:b w:val="0"/>
          <w:sz w:val="24"/>
          <w:szCs w:val="24"/>
          <w:lang w:val="ru-RU"/>
        </w:rPr>
        <w:t xml:space="preserve"> </w:t>
      </w:r>
      <w:r w:rsidR="00BD6226" w:rsidRPr="00BD6226">
        <w:rPr>
          <w:rFonts w:ascii="Times New Roman" w:hAnsi="Times New Roman" w:cs="Times New Roman"/>
          <w:b w:val="0"/>
          <w:sz w:val="24"/>
          <w:szCs w:val="24"/>
        </w:rPr>
        <w:t xml:space="preserve">”  </w:t>
      </w:r>
      <w:r w:rsidR="003E4B71">
        <w:rPr>
          <w:rFonts w:ascii="Times New Roman" w:hAnsi="Times New Roman" w:cs="Times New Roman"/>
          <w:b w:val="0"/>
          <w:sz w:val="24"/>
          <w:szCs w:val="24"/>
          <w:lang w:val="ru-RU"/>
        </w:rPr>
        <w:t xml:space="preserve">            </w:t>
      </w:r>
      <w:r w:rsidR="00BD6226" w:rsidRPr="00BD6226">
        <w:rPr>
          <w:rFonts w:ascii="Times New Roman" w:hAnsi="Times New Roman" w:cs="Times New Roman"/>
          <w:b w:val="0"/>
          <w:sz w:val="24"/>
          <w:szCs w:val="24"/>
        </w:rPr>
        <w:t xml:space="preserve"> 20</w:t>
      </w:r>
      <w:r>
        <w:rPr>
          <w:rFonts w:ascii="Times New Roman" w:hAnsi="Times New Roman" w:cs="Times New Roman"/>
          <w:b w:val="0"/>
          <w:sz w:val="24"/>
          <w:szCs w:val="24"/>
        </w:rPr>
        <w:t>1</w:t>
      </w:r>
      <w:r w:rsidR="00540FD9">
        <w:rPr>
          <w:rFonts w:ascii="Times New Roman" w:hAnsi="Times New Roman" w:cs="Times New Roman"/>
          <w:b w:val="0"/>
          <w:sz w:val="24"/>
          <w:szCs w:val="24"/>
          <w:lang w:val="en-US"/>
        </w:rPr>
        <w:t>9</w:t>
      </w:r>
      <w:r w:rsidR="00BD6226" w:rsidRPr="00BD6226">
        <w:rPr>
          <w:rFonts w:ascii="Times New Roman" w:hAnsi="Times New Roman" w:cs="Times New Roman"/>
          <w:b w:val="0"/>
          <w:sz w:val="24"/>
          <w:szCs w:val="24"/>
        </w:rPr>
        <w:t xml:space="preserve"> року, протокол №</w:t>
      </w:r>
      <w:r>
        <w:rPr>
          <w:rFonts w:ascii="Times New Roman" w:hAnsi="Times New Roman" w:cs="Times New Roman"/>
          <w:b w:val="0"/>
          <w:sz w:val="24"/>
          <w:szCs w:val="24"/>
        </w:rPr>
        <w:t xml:space="preserve"> </w:t>
      </w:r>
    </w:p>
    <w:p w:rsidR="00BD6226" w:rsidRDefault="00BD6226" w:rsidP="00BD6226">
      <w:pPr>
        <w:pStyle w:val="1"/>
        <w:spacing w:before="0" w:after="0"/>
        <w:jc w:val="center"/>
        <w:rPr>
          <w:rFonts w:ascii="Times New Roman" w:hAnsi="Times New Roman" w:cs="Times New Roman"/>
          <w:bCs w:val="0"/>
          <w:sz w:val="28"/>
          <w:szCs w:val="28"/>
          <w:lang w:val="ru-RU"/>
        </w:rPr>
      </w:pPr>
    </w:p>
    <w:p w:rsidR="00BD6226" w:rsidRDefault="00BD6226" w:rsidP="00BD6226">
      <w:pPr>
        <w:pStyle w:val="1"/>
        <w:spacing w:before="0" w:after="0"/>
        <w:jc w:val="center"/>
        <w:rPr>
          <w:rFonts w:ascii="Times New Roman" w:hAnsi="Times New Roman" w:cs="Times New Roman"/>
          <w:bCs w:val="0"/>
          <w:sz w:val="28"/>
          <w:szCs w:val="28"/>
          <w:lang w:val="ru-RU"/>
        </w:rPr>
      </w:pPr>
    </w:p>
    <w:p w:rsidR="00BD6226" w:rsidRDefault="00BD6226" w:rsidP="00BD6226">
      <w:pPr>
        <w:pStyle w:val="1"/>
        <w:spacing w:before="0" w:after="0"/>
        <w:jc w:val="center"/>
        <w:rPr>
          <w:rFonts w:ascii="Times New Roman" w:hAnsi="Times New Roman" w:cs="Times New Roman"/>
          <w:bCs w:val="0"/>
          <w:sz w:val="28"/>
          <w:szCs w:val="28"/>
          <w:lang w:val="ru-RU"/>
        </w:rPr>
      </w:pPr>
    </w:p>
    <w:p w:rsidR="00BD6226" w:rsidRDefault="00BD6226" w:rsidP="00BD6226">
      <w:pPr>
        <w:pStyle w:val="1"/>
        <w:spacing w:before="0" w:after="0"/>
        <w:jc w:val="center"/>
        <w:rPr>
          <w:rFonts w:ascii="Times New Roman" w:hAnsi="Times New Roman" w:cs="Times New Roman"/>
          <w:bCs w:val="0"/>
          <w:sz w:val="28"/>
          <w:szCs w:val="28"/>
          <w:lang w:val="ru-RU"/>
        </w:rPr>
      </w:pPr>
    </w:p>
    <w:p w:rsidR="00BD6226" w:rsidRDefault="00BD6226" w:rsidP="00BD6226">
      <w:pPr>
        <w:pStyle w:val="1"/>
        <w:spacing w:before="0" w:after="0"/>
        <w:jc w:val="center"/>
        <w:rPr>
          <w:rFonts w:ascii="Times New Roman" w:hAnsi="Times New Roman" w:cs="Times New Roman"/>
          <w:bCs w:val="0"/>
          <w:sz w:val="28"/>
          <w:szCs w:val="28"/>
          <w:lang w:val="ru-RU"/>
        </w:rPr>
      </w:pPr>
    </w:p>
    <w:p w:rsidR="00BD6226" w:rsidRDefault="00BD6226" w:rsidP="00BD6226">
      <w:pPr>
        <w:pStyle w:val="1"/>
        <w:spacing w:before="0" w:after="0"/>
        <w:jc w:val="center"/>
        <w:rPr>
          <w:rFonts w:ascii="Times New Roman" w:hAnsi="Times New Roman" w:cs="Times New Roman"/>
          <w:bCs w:val="0"/>
          <w:sz w:val="28"/>
          <w:szCs w:val="28"/>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Default="00BD6226" w:rsidP="00BD6226">
      <w:pPr>
        <w:rPr>
          <w:lang w:val="ru-RU"/>
        </w:rPr>
      </w:pPr>
    </w:p>
    <w:p w:rsidR="00BD6226" w:rsidRPr="00BD6226" w:rsidRDefault="00BD6226" w:rsidP="00BD6226">
      <w:pPr>
        <w:rPr>
          <w:lang w:val="ru-RU"/>
        </w:rPr>
      </w:pPr>
    </w:p>
    <w:p w:rsidR="00BD6226" w:rsidRDefault="00BD6226" w:rsidP="00BD6226">
      <w:pPr>
        <w:pStyle w:val="1"/>
        <w:spacing w:before="0" w:after="0"/>
        <w:jc w:val="center"/>
        <w:rPr>
          <w:rFonts w:ascii="Times New Roman" w:hAnsi="Times New Roman" w:cs="Times New Roman"/>
          <w:bCs w:val="0"/>
          <w:sz w:val="28"/>
          <w:szCs w:val="28"/>
        </w:rPr>
      </w:pPr>
      <w:r w:rsidRPr="008A4F49">
        <w:rPr>
          <w:rFonts w:ascii="Times New Roman" w:hAnsi="Times New Roman" w:cs="Times New Roman"/>
          <w:bCs w:val="0"/>
          <w:sz w:val="28"/>
          <w:szCs w:val="28"/>
        </w:rPr>
        <w:lastRenderedPageBreak/>
        <w:t>Опис навчальної дисципліни</w:t>
      </w:r>
    </w:p>
    <w:p w:rsidR="00BD6226" w:rsidRDefault="00BD6226" w:rsidP="00BD6226"/>
    <w:p w:rsidR="00BD6226" w:rsidRPr="00502BCE" w:rsidRDefault="00BD6226" w:rsidP="00BD622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BD6226" w:rsidRPr="008A4F49" w:rsidTr="00BD6226">
        <w:trPr>
          <w:trHeight w:val="803"/>
        </w:trPr>
        <w:tc>
          <w:tcPr>
            <w:tcW w:w="2896" w:type="dxa"/>
            <w:vMerge w:val="restart"/>
            <w:vAlign w:val="center"/>
          </w:tcPr>
          <w:p w:rsidR="00BD6226" w:rsidRPr="008A4F49" w:rsidRDefault="00BD6226" w:rsidP="00BD6226">
            <w:pPr>
              <w:jc w:val="center"/>
              <w:rPr>
                <w:sz w:val="28"/>
                <w:szCs w:val="28"/>
              </w:rPr>
            </w:pPr>
            <w:r w:rsidRPr="008A4F49">
              <w:rPr>
                <w:sz w:val="28"/>
                <w:szCs w:val="28"/>
              </w:rPr>
              <w:t xml:space="preserve">Найменування показників </w:t>
            </w:r>
          </w:p>
        </w:tc>
        <w:tc>
          <w:tcPr>
            <w:tcW w:w="3262" w:type="dxa"/>
            <w:vMerge w:val="restart"/>
            <w:vAlign w:val="center"/>
          </w:tcPr>
          <w:p w:rsidR="00BD6226" w:rsidRPr="008A4F49" w:rsidRDefault="00BD6226" w:rsidP="00B33524">
            <w:pPr>
              <w:jc w:val="center"/>
              <w:rPr>
                <w:sz w:val="28"/>
                <w:szCs w:val="28"/>
              </w:rPr>
            </w:pPr>
            <w:r w:rsidRPr="008A4F49">
              <w:rPr>
                <w:sz w:val="28"/>
                <w:szCs w:val="28"/>
              </w:rPr>
              <w:t xml:space="preserve">Галузь знань, </w:t>
            </w:r>
            <w:r w:rsidR="00B33524" w:rsidRPr="00B33524">
              <w:rPr>
                <w:sz w:val="28"/>
                <w:szCs w:val="28"/>
              </w:rPr>
              <w:t>спеціальність</w:t>
            </w:r>
            <w:r w:rsidRPr="008A4F49">
              <w:rPr>
                <w:sz w:val="28"/>
                <w:szCs w:val="28"/>
              </w:rPr>
              <w:t>, освітньо-кваліфікаційний рівень</w:t>
            </w:r>
          </w:p>
        </w:tc>
        <w:tc>
          <w:tcPr>
            <w:tcW w:w="3420" w:type="dxa"/>
            <w:gridSpan w:val="3"/>
            <w:vAlign w:val="center"/>
          </w:tcPr>
          <w:p w:rsidR="00BD6226" w:rsidRPr="008A4F49" w:rsidRDefault="00BD6226" w:rsidP="00BD6226">
            <w:pPr>
              <w:jc w:val="center"/>
              <w:rPr>
                <w:sz w:val="28"/>
                <w:szCs w:val="28"/>
              </w:rPr>
            </w:pPr>
            <w:r w:rsidRPr="008A4F49">
              <w:rPr>
                <w:sz w:val="28"/>
                <w:szCs w:val="28"/>
              </w:rPr>
              <w:t>Характеристика навчальної дисципліни</w:t>
            </w:r>
          </w:p>
        </w:tc>
      </w:tr>
      <w:tr w:rsidR="00BD6226" w:rsidRPr="008A4F49" w:rsidTr="00BD6226">
        <w:trPr>
          <w:trHeight w:val="549"/>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8A4F49" w:rsidRDefault="00BD6226" w:rsidP="00BD6226">
            <w:pPr>
              <w:jc w:val="center"/>
              <w:rPr>
                <w:sz w:val="28"/>
                <w:szCs w:val="28"/>
              </w:rPr>
            </w:pPr>
          </w:p>
        </w:tc>
        <w:tc>
          <w:tcPr>
            <w:tcW w:w="1620" w:type="dxa"/>
          </w:tcPr>
          <w:p w:rsidR="00BD6226" w:rsidRPr="008A4F49" w:rsidRDefault="00BD6226" w:rsidP="00BD6226">
            <w:pPr>
              <w:jc w:val="center"/>
              <w:rPr>
                <w:sz w:val="28"/>
                <w:szCs w:val="28"/>
              </w:rPr>
            </w:pPr>
            <w:r w:rsidRPr="008A4F49">
              <w:rPr>
                <w:sz w:val="28"/>
                <w:szCs w:val="28"/>
              </w:rPr>
              <w:t>денна форма навчання</w:t>
            </w:r>
          </w:p>
        </w:tc>
        <w:tc>
          <w:tcPr>
            <w:tcW w:w="1800" w:type="dxa"/>
            <w:gridSpan w:val="2"/>
          </w:tcPr>
          <w:p w:rsidR="00BD6226" w:rsidRPr="008A4F49" w:rsidRDefault="00BD6226" w:rsidP="00BD6226">
            <w:pPr>
              <w:jc w:val="center"/>
              <w:rPr>
                <w:sz w:val="28"/>
                <w:szCs w:val="28"/>
              </w:rPr>
            </w:pPr>
            <w:r w:rsidRPr="008A4F49">
              <w:rPr>
                <w:sz w:val="28"/>
                <w:szCs w:val="28"/>
              </w:rPr>
              <w:t>заочна форма навчання</w:t>
            </w:r>
          </w:p>
        </w:tc>
      </w:tr>
      <w:tr w:rsidR="00BD6226" w:rsidRPr="008A4F49" w:rsidTr="00BD6226">
        <w:trPr>
          <w:trHeight w:val="409"/>
        </w:trPr>
        <w:tc>
          <w:tcPr>
            <w:tcW w:w="2896" w:type="dxa"/>
            <w:vMerge w:val="restart"/>
            <w:vAlign w:val="center"/>
          </w:tcPr>
          <w:p w:rsidR="00BD6226" w:rsidRPr="0068667B" w:rsidRDefault="00BD6226" w:rsidP="00BD6226">
            <w:r w:rsidRPr="0068667B">
              <w:t xml:space="preserve">Кількість кредитів  – </w:t>
            </w:r>
            <w:r>
              <w:t>5</w:t>
            </w:r>
          </w:p>
        </w:tc>
        <w:tc>
          <w:tcPr>
            <w:tcW w:w="3262" w:type="dxa"/>
          </w:tcPr>
          <w:p w:rsidR="00BD6226" w:rsidRPr="0068667B" w:rsidRDefault="00BD6226" w:rsidP="00BD6226">
            <w:pPr>
              <w:jc w:val="center"/>
            </w:pPr>
            <w:r w:rsidRPr="0068667B">
              <w:t>Галузь знань</w:t>
            </w:r>
          </w:p>
          <w:p w:rsidR="00BD6226" w:rsidRDefault="00BD6226" w:rsidP="00BD6226"/>
          <w:p w:rsidR="004A146E" w:rsidRDefault="00BD6226" w:rsidP="00BD6226">
            <w:pPr>
              <w:jc w:val="center"/>
              <w:rPr>
                <w:u w:val="single"/>
              </w:rPr>
            </w:pPr>
            <w:r w:rsidRPr="0068667B">
              <w:t>__</w:t>
            </w:r>
            <w:r>
              <w:rPr>
                <w:u w:val="single"/>
              </w:rPr>
              <w:t>01-</w:t>
            </w:r>
            <w:r w:rsidR="004A146E">
              <w:rPr>
                <w:u w:val="single"/>
              </w:rPr>
              <w:t xml:space="preserve">Освіта  </w:t>
            </w:r>
          </w:p>
          <w:p w:rsidR="00BD6226" w:rsidRPr="0068667B" w:rsidRDefault="004A146E" w:rsidP="00BD6226">
            <w:pPr>
              <w:jc w:val="center"/>
            </w:pPr>
            <w:r>
              <w:rPr>
                <w:u w:val="single"/>
              </w:rPr>
              <w:t>09-Біологія</w:t>
            </w:r>
          </w:p>
          <w:p w:rsidR="00BD6226" w:rsidRPr="0068667B" w:rsidRDefault="00BD6226" w:rsidP="00BD6226">
            <w:pPr>
              <w:jc w:val="center"/>
            </w:pPr>
          </w:p>
        </w:tc>
        <w:tc>
          <w:tcPr>
            <w:tcW w:w="3420" w:type="dxa"/>
            <w:gridSpan w:val="3"/>
            <w:vMerge w:val="restart"/>
            <w:vAlign w:val="center"/>
          </w:tcPr>
          <w:p w:rsidR="00BD6226" w:rsidRPr="0068667B" w:rsidRDefault="00BD6226" w:rsidP="00BD6226">
            <w:pPr>
              <w:jc w:val="center"/>
            </w:pPr>
            <w:r w:rsidRPr="0068667B">
              <w:t>Нормативна</w:t>
            </w:r>
          </w:p>
          <w:p w:rsidR="00BD6226" w:rsidRPr="0068667B" w:rsidRDefault="00BD6226" w:rsidP="00BD6226">
            <w:pPr>
              <w:jc w:val="center"/>
              <w:rPr>
                <w:i/>
              </w:rPr>
            </w:pPr>
            <w:r>
              <w:t>(Цикл професійної та практичної (професійно-орієнтованої) підготовки)</w:t>
            </w:r>
          </w:p>
        </w:tc>
      </w:tr>
      <w:tr w:rsidR="00BD6226" w:rsidRPr="008A4F49" w:rsidTr="00BD6226">
        <w:trPr>
          <w:trHeight w:val="409"/>
        </w:trPr>
        <w:tc>
          <w:tcPr>
            <w:tcW w:w="2896" w:type="dxa"/>
            <w:vMerge/>
            <w:vAlign w:val="center"/>
          </w:tcPr>
          <w:p w:rsidR="00BD6226" w:rsidRPr="008A4F49" w:rsidRDefault="00BD6226" w:rsidP="00BD6226">
            <w:pPr>
              <w:rPr>
                <w:sz w:val="28"/>
                <w:szCs w:val="28"/>
              </w:rPr>
            </w:pPr>
          </w:p>
        </w:tc>
        <w:tc>
          <w:tcPr>
            <w:tcW w:w="3262" w:type="dxa"/>
            <w:vAlign w:val="center"/>
          </w:tcPr>
          <w:p w:rsidR="00BD6226" w:rsidRPr="0068667B" w:rsidRDefault="00B33524" w:rsidP="00B33524">
            <w:r>
              <w:t xml:space="preserve">      Спеціальність</w:t>
            </w:r>
          </w:p>
          <w:p w:rsidR="00BD6226" w:rsidRDefault="00BD6226" w:rsidP="00BD6226">
            <w:pPr>
              <w:jc w:val="center"/>
            </w:pPr>
          </w:p>
          <w:p w:rsidR="00BD6226" w:rsidRPr="0068667B" w:rsidRDefault="00BD6226" w:rsidP="00BD6226">
            <w:pPr>
              <w:jc w:val="center"/>
            </w:pPr>
            <w:r>
              <w:t>_</w:t>
            </w:r>
            <w:r w:rsidR="004A146E">
              <w:rPr>
                <w:u w:val="single"/>
              </w:rPr>
              <w:t>091</w:t>
            </w:r>
            <w:r>
              <w:rPr>
                <w:u w:val="single"/>
              </w:rPr>
              <w:t>. Біологія</w:t>
            </w:r>
            <w:r w:rsidRPr="0068667B">
              <w:t>_</w:t>
            </w:r>
          </w:p>
          <w:p w:rsidR="00BD6226" w:rsidRPr="004A146E" w:rsidRDefault="004A146E" w:rsidP="00BD6226">
            <w:pPr>
              <w:jc w:val="center"/>
            </w:pPr>
            <w:r w:rsidRPr="004A146E">
              <w:rPr>
                <w:u w:val="single"/>
              </w:rPr>
              <w:t>014.05 Середня освіта (Біологія та здоров’я людини)</w:t>
            </w:r>
          </w:p>
        </w:tc>
        <w:tc>
          <w:tcPr>
            <w:tcW w:w="3420" w:type="dxa"/>
            <w:gridSpan w:val="3"/>
            <w:vMerge/>
            <w:vAlign w:val="center"/>
          </w:tcPr>
          <w:p w:rsidR="00BD6226" w:rsidRPr="0068667B" w:rsidRDefault="00BD6226" w:rsidP="00BD6226">
            <w:pPr>
              <w:jc w:val="center"/>
            </w:pPr>
          </w:p>
        </w:tc>
      </w:tr>
      <w:tr w:rsidR="00BD6226" w:rsidRPr="008A4F49" w:rsidTr="00BD6226">
        <w:trPr>
          <w:trHeight w:val="170"/>
        </w:trPr>
        <w:tc>
          <w:tcPr>
            <w:tcW w:w="2896" w:type="dxa"/>
            <w:vMerge/>
            <w:vAlign w:val="center"/>
          </w:tcPr>
          <w:p w:rsidR="00BD6226" w:rsidRPr="008A4F49" w:rsidRDefault="00BD6226" w:rsidP="00BD6226">
            <w:pPr>
              <w:rPr>
                <w:sz w:val="28"/>
                <w:szCs w:val="28"/>
              </w:rPr>
            </w:pPr>
          </w:p>
        </w:tc>
        <w:tc>
          <w:tcPr>
            <w:tcW w:w="3262" w:type="dxa"/>
            <w:vMerge w:val="restart"/>
            <w:vAlign w:val="center"/>
          </w:tcPr>
          <w:p w:rsidR="00BD6226" w:rsidRPr="0068667B" w:rsidRDefault="00BD6226" w:rsidP="00BD6226">
            <w:r w:rsidRPr="0068667B">
              <w:t>Спеціальність:</w:t>
            </w:r>
          </w:p>
          <w:p w:rsidR="00BD6226" w:rsidRPr="0068667B" w:rsidRDefault="00BD6226" w:rsidP="00BD6226">
            <w:r>
              <w:t xml:space="preserve">          </w:t>
            </w:r>
            <w:r>
              <w:rPr>
                <w:u w:val="single"/>
              </w:rPr>
              <w:t xml:space="preserve">   </w:t>
            </w:r>
            <w:r>
              <w:t>_</w:t>
            </w:r>
            <w:r>
              <w:rPr>
                <w:u w:val="single"/>
              </w:rPr>
              <w:t>Біологія</w:t>
            </w:r>
            <w:r>
              <w:t>__</w:t>
            </w:r>
          </w:p>
          <w:p w:rsidR="00BD6226" w:rsidRPr="0068667B" w:rsidRDefault="00BD6226" w:rsidP="00BD6226"/>
        </w:tc>
        <w:tc>
          <w:tcPr>
            <w:tcW w:w="3420" w:type="dxa"/>
            <w:gridSpan w:val="3"/>
            <w:vAlign w:val="center"/>
          </w:tcPr>
          <w:p w:rsidR="00BD6226" w:rsidRPr="0068667B" w:rsidRDefault="00BD6226" w:rsidP="00BD6226">
            <w:pPr>
              <w:jc w:val="center"/>
            </w:pPr>
            <w:r w:rsidRPr="0068667B">
              <w:t>Рік підготовки</w:t>
            </w:r>
          </w:p>
        </w:tc>
      </w:tr>
      <w:tr w:rsidR="00BD6226" w:rsidRPr="008A4F49" w:rsidTr="00BD6226">
        <w:trPr>
          <w:trHeight w:val="207"/>
        </w:trPr>
        <w:tc>
          <w:tcPr>
            <w:tcW w:w="2896" w:type="dxa"/>
            <w:vMerge w:val="restart"/>
            <w:vAlign w:val="center"/>
          </w:tcPr>
          <w:p w:rsidR="00BD6226" w:rsidRPr="0068667B" w:rsidRDefault="00BD6226" w:rsidP="00BD6226">
            <w:r w:rsidRPr="0068667B">
              <w:t xml:space="preserve">Змістових модулів – </w:t>
            </w:r>
            <w:r>
              <w:t>4</w:t>
            </w:r>
          </w:p>
        </w:tc>
        <w:tc>
          <w:tcPr>
            <w:tcW w:w="3262" w:type="dxa"/>
            <w:vMerge/>
            <w:vAlign w:val="center"/>
          </w:tcPr>
          <w:p w:rsidR="00BD6226" w:rsidRPr="0068667B" w:rsidRDefault="00BD6226" w:rsidP="00BD6226">
            <w:pPr>
              <w:jc w:val="center"/>
            </w:pPr>
          </w:p>
        </w:tc>
        <w:tc>
          <w:tcPr>
            <w:tcW w:w="1620" w:type="dxa"/>
            <w:vAlign w:val="center"/>
          </w:tcPr>
          <w:p w:rsidR="00BD6226" w:rsidRPr="0068667B" w:rsidRDefault="00BD6226" w:rsidP="00BD6226">
            <w:pPr>
              <w:jc w:val="center"/>
            </w:pPr>
            <w:r>
              <w:t>1</w:t>
            </w:r>
            <w:r w:rsidRPr="0068667B">
              <w:t>-й</w:t>
            </w:r>
          </w:p>
        </w:tc>
        <w:tc>
          <w:tcPr>
            <w:tcW w:w="1800" w:type="dxa"/>
            <w:gridSpan w:val="2"/>
            <w:vAlign w:val="center"/>
          </w:tcPr>
          <w:p w:rsidR="00BD6226" w:rsidRPr="0068667B" w:rsidRDefault="00BD6226" w:rsidP="00BD6226">
            <w:pPr>
              <w:jc w:val="center"/>
            </w:pPr>
            <w:r>
              <w:t>1</w:t>
            </w:r>
            <w:r w:rsidRPr="0068667B">
              <w:t>-й</w:t>
            </w:r>
          </w:p>
        </w:tc>
      </w:tr>
      <w:tr w:rsidR="00BD6226" w:rsidRPr="008A4F49" w:rsidTr="00BD6226">
        <w:trPr>
          <w:trHeight w:val="232"/>
        </w:trPr>
        <w:tc>
          <w:tcPr>
            <w:tcW w:w="2896" w:type="dxa"/>
            <w:vMerge/>
            <w:vAlign w:val="center"/>
          </w:tcPr>
          <w:p w:rsidR="00BD6226" w:rsidRPr="0068667B" w:rsidRDefault="00BD6226" w:rsidP="00BD6226"/>
        </w:tc>
        <w:tc>
          <w:tcPr>
            <w:tcW w:w="3262" w:type="dxa"/>
            <w:vMerge/>
            <w:vAlign w:val="center"/>
          </w:tcPr>
          <w:p w:rsidR="00BD6226" w:rsidRPr="0068667B" w:rsidRDefault="00BD6226" w:rsidP="00BD6226">
            <w:pPr>
              <w:jc w:val="center"/>
            </w:pPr>
          </w:p>
        </w:tc>
        <w:tc>
          <w:tcPr>
            <w:tcW w:w="3420" w:type="dxa"/>
            <w:gridSpan w:val="3"/>
            <w:vAlign w:val="center"/>
          </w:tcPr>
          <w:p w:rsidR="00BD6226" w:rsidRPr="0068667B" w:rsidRDefault="00BD6226" w:rsidP="00BD6226">
            <w:pPr>
              <w:jc w:val="center"/>
            </w:pPr>
            <w:r w:rsidRPr="0068667B">
              <w:t>Семестр</w:t>
            </w:r>
          </w:p>
        </w:tc>
      </w:tr>
      <w:tr w:rsidR="00BD6226" w:rsidRPr="008A4F49" w:rsidTr="00BD6226">
        <w:trPr>
          <w:trHeight w:val="323"/>
        </w:trPr>
        <w:tc>
          <w:tcPr>
            <w:tcW w:w="2896" w:type="dxa"/>
            <w:vAlign w:val="center"/>
          </w:tcPr>
          <w:p w:rsidR="00BD6226" w:rsidRPr="0068667B" w:rsidRDefault="00BD6226" w:rsidP="00C020A3">
            <w:r w:rsidRPr="0068667B">
              <w:t xml:space="preserve">Загальна кількість годин –  </w:t>
            </w:r>
            <w:r>
              <w:t>1</w:t>
            </w:r>
            <w:r w:rsidR="00C020A3">
              <w:t>5</w:t>
            </w:r>
            <w:r>
              <w:t>0</w:t>
            </w:r>
          </w:p>
        </w:tc>
        <w:tc>
          <w:tcPr>
            <w:tcW w:w="3262" w:type="dxa"/>
            <w:vMerge/>
            <w:vAlign w:val="center"/>
          </w:tcPr>
          <w:p w:rsidR="00BD6226" w:rsidRPr="0068667B" w:rsidRDefault="00BD6226" w:rsidP="00BD6226">
            <w:pPr>
              <w:jc w:val="center"/>
            </w:pPr>
          </w:p>
        </w:tc>
        <w:tc>
          <w:tcPr>
            <w:tcW w:w="1620" w:type="dxa"/>
            <w:vAlign w:val="center"/>
          </w:tcPr>
          <w:p w:rsidR="00BD6226" w:rsidRPr="0068667B" w:rsidRDefault="00BD6226" w:rsidP="00BD6226">
            <w:pPr>
              <w:jc w:val="center"/>
            </w:pPr>
            <w:r>
              <w:t>1,2</w:t>
            </w:r>
            <w:r w:rsidRPr="0068667B">
              <w:t>-й</w:t>
            </w:r>
          </w:p>
        </w:tc>
        <w:tc>
          <w:tcPr>
            <w:tcW w:w="1800" w:type="dxa"/>
            <w:gridSpan w:val="2"/>
            <w:vAlign w:val="center"/>
          </w:tcPr>
          <w:p w:rsidR="00BD6226" w:rsidRPr="0068667B" w:rsidRDefault="00BD6226" w:rsidP="00BD6226">
            <w:pPr>
              <w:jc w:val="center"/>
            </w:pPr>
            <w:r>
              <w:t>1</w:t>
            </w:r>
            <w:r w:rsidRPr="0068667B">
              <w:t>-й</w:t>
            </w:r>
          </w:p>
        </w:tc>
      </w:tr>
      <w:tr w:rsidR="00BD6226" w:rsidRPr="008A4F49" w:rsidTr="00BD6226">
        <w:trPr>
          <w:trHeight w:val="658"/>
        </w:trPr>
        <w:tc>
          <w:tcPr>
            <w:tcW w:w="2896" w:type="dxa"/>
            <w:vMerge w:val="restart"/>
            <w:vAlign w:val="center"/>
          </w:tcPr>
          <w:p w:rsidR="00BD6226" w:rsidRPr="0068667B" w:rsidRDefault="00BD6226" w:rsidP="00BD6226">
            <w:r w:rsidRPr="0068667B">
              <w:t>Тижневих годин для денної форми навчання:</w:t>
            </w:r>
          </w:p>
          <w:p w:rsidR="00BD6226" w:rsidRPr="0068667B" w:rsidRDefault="00BD6226" w:rsidP="00BD6226">
            <w:r w:rsidRPr="0068667B">
              <w:t xml:space="preserve">аудиторних – </w:t>
            </w:r>
            <w:r w:rsidR="00C020A3">
              <w:t>2</w:t>
            </w:r>
          </w:p>
          <w:p w:rsidR="00BD6226" w:rsidRPr="0068667B" w:rsidRDefault="00BD6226" w:rsidP="00BD6226">
            <w:r w:rsidRPr="0068667B">
              <w:t>самостійної роботи студента –</w:t>
            </w:r>
            <w:r>
              <w:t xml:space="preserve"> </w:t>
            </w:r>
            <w:r w:rsidR="00C020A3">
              <w:t>6</w:t>
            </w:r>
          </w:p>
        </w:tc>
        <w:tc>
          <w:tcPr>
            <w:tcW w:w="3262" w:type="dxa"/>
            <w:vMerge w:val="restart"/>
            <w:vAlign w:val="center"/>
          </w:tcPr>
          <w:p w:rsidR="00BD6226" w:rsidRPr="0068667B" w:rsidRDefault="004A146E" w:rsidP="004A146E">
            <w:pPr>
              <w:jc w:val="center"/>
            </w:pPr>
            <w:r>
              <w:t>Ступінь вищої освіти:</w:t>
            </w:r>
            <w:r w:rsidR="00BD6226">
              <w:rPr>
                <w:u w:val="single"/>
              </w:rPr>
              <w:t xml:space="preserve"> </w:t>
            </w:r>
            <w:r w:rsidR="00BD6226" w:rsidRPr="004A146E">
              <w:t>Бакалавр</w:t>
            </w:r>
          </w:p>
          <w:p w:rsidR="00BD6226" w:rsidRPr="0068667B" w:rsidRDefault="00BD6226" w:rsidP="00BD6226">
            <w:pPr>
              <w:jc w:val="center"/>
            </w:pPr>
          </w:p>
        </w:tc>
        <w:tc>
          <w:tcPr>
            <w:tcW w:w="3420" w:type="dxa"/>
            <w:gridSpan w:val="3"/>
            <w:vAlign w:val="center"/>
          </w:tcPr>
          <w:p w:rsidR="00BD6226" w:rsidRPr="0068667B" w:rsidRDefault="00BD6226" w:rsidP="00BD6226">
            <w:pPr>
              <w:jc w:val="center"/>
            </w:pPr>
            <w:r w:rsidRPr="0068667B">
              <w:t>Лекції</w:t>
            </w:r>
          </w:p>
        </w:tc>
      </w:tr>
      <w:tr w:rsidR="00BD6226" w:rsidRPr="008A4F49" w:rsidTr="00BD6226">
        <w:trPr>
          <w:trHeight w:val="320"/>
        </w:trPr>
        <w:tc>
          <w:tcPr>
            <w:tcW w:w="2896" w:type="dxa"/>
            <w:vMerge/>
            <w:vAlign w:val="center"/>
          </w:tcPr>
          <w:p w:rsidR="00BD6226" w:rsidRPr="008A4F49" w:rsidRDefault="00BD6226" w:rsidP="00BD6226">
            <w:pPr>
              <w:rPr>
                <w:sz w:val="28"/>
                <w:szCs w:val="28"/>
              </w:rPr>
            </w:pPr>
          </w:p>
        </w:tc>
        <w:tc>
          <w:tcPr>
            <w:tcW w:w="3262" w:type="dxa"/>
            <w:vMerge/>
            <w:vAlign w:val="center"/>
          </w:tcPr>
          <w:p w:rsidR="00BD6226" w:rsidRPr="0068667B" w:rsidRDefault="00BD6226" w:rsidP="00BD6226">
            <w:pPr>
              <w:jc w:val="center"/>
            </w:pPr>
          </w:p>
        </w:tc>
        <w:tc>
          <w:tcPr>
            <w:tcW w:w="1620" w:type="dxa"/>
            <w:vAlign w:val="center"/>
          </w:tcPr>
          <w:p w:rsidR="00BD6226" w:rsidRPr="0068667B" w:rsidRDefault="00BD6226" w:rsidP="00BD6226">
            <w:pPr>
              <w:jc w:val="center"/>
              <w:rPr>
                <w:i/>
              </w:rPr>
            </w:pPr>
            <w:r w:rsidRPr="0068667B">
              <w:t xml:space="preserve"> </w:t>
            </w:r>
            <w:r w:rsidR="00540FD9">
              <w:rPr>
                <w:lang w:val="ru-RU"/>
              </w:rPr>
              <w:t>2</w:t>
            </w:r>
            <w:r w:rsidR="00540FD9">
              <w:rPr>
                <w:lang w:val="en-US"/>
              </w:rPr>
              <w:t>6</w:t>
            </w:r>
            <w:r>
              <w:t xml:space="preserve"> </w:t>
            </w:r>
            <w:r w:rsidRPr="0068667B">
              <w:t>год.</w:t>
            </w:r>
          </w:p>
        </w:tc>
        <w:tc>
          <w:tcPr>
            <w:tcW w:w="1800" w:type="dxa"/>
            <w:gridSpan w:val="2"/>
            <w:vAlign w:val="center"/>
          </w:tcPr>
          <w:p w:rsidR="00BD6226" w:rsidRPr="0068667B" w:rsidRDefault="00BD6226" w:rsidP="00BD6226">
            <w:pPr>
              <w:jc w:val="center"/>
            </w:pPr>
            <w:r>
              <w:t xml:space="preserve">6 </w:t>
            </w:r>
            <w:r w:rsidRPr="0068667B">
              <w:t>год.</w:t>
            </w:r>
          </w:p>
        </w:tc>
      </w:tr>
      <w:tr w:rsidR="00BD6226" w:rsidRPr="008A4F49" w:rsidTr="00BD6226">
        <w:trPr>
          <w:trHeight w:val="138"/>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3420" w:type="dxa"/>
            <w:gridSpan w:val="3"/>
            <w:vAlign w:val="center"/>
          </w:tcPr>
          <w:p w:rsidR="00BD6226" w:rsidRPr="0068667B" w:rsidRDefault="00BD6226" w:rsidP="00BD6226">
            <w:pPr>
              <w:jc w:val="center"/>
            </w:pPr>
            <w:r w:rsidRPr="0068667B">
              <w:t>Практичні, семінарські</w:t>
            </w:r>
          </w:p>
        </w:tc>
      </w:tr>
      <w:tr w:rsidR="00BD6226" w:rsidRPr="008A4F49" w:rsidTr="00BD6226">
        <w:trPr>
          <w:trHeight w:val="322"/>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1620" w:type="dxa"/>
            <w:vAlign w:val="center"/>
          </w:tcPr>
          <w:p w:rsidR="00BD6226" w:rsidRPr="0068667B" w:rsidRDefault="00BD6226" w:rsidP="00BD6226">
            <w:pPr>
              <w:jc w:val="center"/>
              <w:rPr>
                <w:i/>
              </w:rPr>
            </w:pPr>
            <w:r w:rsidRPr="0068667B">
              <w:t>год.</w:t>
            </w:r>
          </w:p>
        </w:tc>
        <w:tc>
          <w:tcPr>
            <w:tcW w:w="1800" w:type="dxa"/>
            <w:gridSpan w:val="2"/>
            <w:vAlign w:val="center"/>
          </w:tcPr>
          <w:p w:rsidR="00BD6226" w:rsidRPr="0068667B" w:rsidRDefault="00BD6226" w:rsidP="00BD6226">
            <w:pPr>
              <w:jc w:val="center"/>
              <w:rPr>
                <w:i/>
              </w:rPr>
            </w:pPr>
            <w:r w:rsidRPr="0068667B">
              <w:t>год.</w:t>
            </w:r>
          </w:p>
        </w:tc>
      </w:tr>
      <w:tr w:rsidR="00BD6226" w:rsidRPr="008A4F49" w:rsidTr="00BD6226">
        <w:trPr>
          <w:trHeight w:val="138"/>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3420" w:type="dxa"/>
            <w:gridSpan w:val="3"/>
            <w:vAlign w:val="center"/>
          </w:tcPr>
          <w:p w:rsidR="00BD6226" w:rsidRPr="0068667B" w:rsidRDefault="00BD6226" w:rsidP="00BD6226">
            <w:pPr>
              <w:jc w:val="center"/>
            </w:pPr>
            <w:r w:rsidRPr="0068667B">
              <w:t>Лабораторні</w:t>
            </w:r>
          </w:p>
        </w:tc>
      </w:tr>
      <w:tr w:rsidR="00BD6226" w:rsidRPr="008A4F49" w:rsidTr="00BD6226">
        <w:trPr>
          <w:trHeight w:val="138"/>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1620" w:type="dxa"/>
            <w:tcBorders>
              <w:bottom w:val="single" w:sz="4" w:space="0" w:color="auto"/>
            </w:tcBorders>
            <w:vAlign w:val="center"/>
          </w:tcPr>
          <w:p w:rsidR="00BD6226" w:rsidRPr="0068667B" w:rsidRDefault="000C144C" w:rsidP="00BD6226">
            <w:pPr>
              <w:jc w:val="center"/>
              <w:rPr>
                <w:i/>
              </w:rPr>
            </w:pPr>
            <w:r>
              <w:rPr>
                <w:lang w:val="ru-RU"/>
              </w:rPr>
              <w:t>5</w:t>
            </w:r>
            <w:r w:rsidR="00C020A3">
              <w:t>6</w:t>
            </w:r>
            <w:r w:rsidR="00BD6226">
              <w:t xml:space="preserve"> </w:t>
            </w:r>
            <w:r w:rsidR="00BD6226" w:rsidRPr="0068667B">
              <w:t>год.</w:t>
            </w:r>
          </w:p>
        </w:tc>
        <w:tc>
          <w:tcPr>
            <w:tcW w:w="1800" w:type="dxa"/>
            <w:gridSpan w:val="2"/>
            <w:tcBorders>
              <w:bottom w:val="single" w:sz="4" w:space="0" w:color="auto"/>
            </w:tcBorders>
            <w:vAlign w:val="center"/>
          </w:tcPr>
          <w:p w:rsidR="00BD6226" w:rsidRPr="0068667B" w:rsidRDefault="000C144C" w:rsidP="00BD6226">
            <w:pPr>
              <w:jc w:val="center"/>
            </w:pPr>
            <w:r>
              <w:t xml:space="preserve"> </w:t>
            </w:r>
            <w:r>
              <w:rPr>
                <w:lang w:val="ru-RU"/>
              </w:rPr>
              <w:t xml:space="preserve">6 </w:t>
            </w:r>
            <w:r w:rsidR="00BD6226" w:rsidRPr="0068667B">
              <w:t>год.</w:t>
            </w:r>
          </w:p>
        </w:tc>
      </w:tr>
      <w:tr w:rsidR="00BD6226" w:rsidRPr="008A4F49" w:rsidTr="00BD6226">
        <w:trPr>
          <w:trHeight w:val="350"/>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3420" w:type="dxa"/>
            <w:gridSpan w:val="3"/>
            <w:vAlign w:val="center"/>
          </w:tcPr>
          <w:p w:rsidR="00BD6226" w:rsidRPr="0068667B" w:rsidRDefault="00BD6226" w:rsidP="00BD6226">
            <w:pPr>
              <w:jc w:val="center"/>
            </w:pPr>
            <w:r w:rsidRPr="0068667B">
              <w:t>Самостійна робота</w:t>
            </w:r>
          </w:p>
        </w:tc>
      </w:tr>
      <w:tr w:rsidR="00BD6226" w:rsidRPr="008A4F49" w:rsidTr="00BD6226">
        <w:trPr>
          <w:trHeight w:val="284"/>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1710" w:type="dxa"/>
            <w:gridSpan w:val="2"/>
            <w:vAlign w:val="center"/>
          </w:tcPr>
          <w:p w:rsidR="00BD6226" w:rsidRPr="0068667B" w:rsidRDefault="00BD6226" w:rsidP="00540FD9">
            <w:pPr>
              <w:jc w:val="center"/>
            </w:pPr>
            <w:r>
              <w:t xml:space="preserve"> </w:t>
            </w:r>
            <w:r w:rsidR="00540FD9">
              <w:rPr>
                <w:lang w:val="en-US"/>
              </w:rPr>
              <w:t>8</w:t>
            </w:r>
            <w:r w:rsidR="000C144C">
              <w:rPr>
                <w:lang w:val="ru-RU"/>
              </w:rPr>
              <w:t>2</w:t>
            </w:r>
            <w:r>
              <w:t xml:space="preserve"> </w:t>
            </w:r>
            <w:r w:rsidRPr="0068667B">
              <w:t>год.</w:t>
            </w:r>
          </w:p>
        </w:tc>
        <w:tc>
          <w:tcPr>
            <w:tcW w:w="1710" w:type="dxa"/>
            <w:vAlign w:val="center"/>
          </w:tcPr>
          <w:p w:rsidR="00BD6226" w:rsidRPr="0068667B" w:rsidRDefault="00BD6226" w:rsidP="00C020A3">
            <w:pPr>
              <w:jc w:val="center"/>
            </w:pPr>
            <w:r>
              <w:t>1</w:t>
            </w:r>
            <w:r w:rsidR="000C144C">
              <w:rPr>
                <w:lang w:val="ru-RU"/>
              </w:rPr>
              <w:t>38</w:t>
            </w:r>
            <w:r>
              <w:t xml:space="preserve"> </w:t>
            </w:r>
            <w:r w:rsidRPr="0068667B">
              <w:t>год.</w:t>
            </w:r>
          </w:p>
        </w:tc>
      </w:tr>
      <w:tr w:rsidR="00BD6226" w:rsidRPr="008A4F49" w:rsidTr="00BD6226">
        <w:trPr>
          <w:trHeight w:val="138"/>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3420" w:type="dxa"/>
            <w:gridSpan w:val="3"/>
            <w:vAlign w:val="center"/>
          </w:tcPr>
          <w:p w:rsidR="00BD6226" w:rsidRPr="0068667B" w:rsidRDefault="00BD6226" w:rsidP="00BD6226">
            <w:pPr>
              <w:jc w:val="center"/>
              <w:rPr>
                <w:i/>
              </w:rPr>
            </w:pPr>
            <w:r w:rsidRPr="0068667B">
              <w:t xml:space="preserve">Вид контролю: </w:t>
            </w:r>
          </w:p>
        </w:tc>
      </w:tr>
      <w:tr w:rsidR="00BD6226" w:rsidRPr="008A4F49" w:rsidTr="00BD6226">
        <w:trPr>
          <w:trHeight w:val="138"/>
        </w:trPr>
        <w:tc>
          <w:tcPr>
            <w:tcW w:w="2896" w:type="dxa"/>
            <w:vMerge/>
            <w:vAlign w:val="center"/>
          </w:tcPr>
          <w:p w:rsidR="00BD6226" w:rsidRPr="008A4F49" w:rsidRDefault="00BD6226" w:rsidP="00BD6226">
            <w:pPr>
              <w:jc w:val="center"/>
              <w:rPr>
                <w:sz w:val="28"/>
                <w:szCs w:val="28"/>
              </w:rPr>
            </w:pPr>
          </w:p>
        </w:tc>
        <w:tc>
          <w:tcPr>
            <w:tcW w:w="3262" w:type="dxa"/>
            <w:vMerge/>
            <w:vAlign w:val="center"/>
          </w:tcPr>
          <w:p w:rsidR="00BD6226" w:rsidRPr="0068667B" w:rsidRDefault="00BD6226" w:rsidP="00BD6226">
            <w:pPr>
              <w:jc w:val="center"/>
            </w:pPr>
          </w:p>
        </w:tc>
        <w:tc>
          <w:tcPr>
            <w:tcW w:w="3420" w:type="dxa"/>
            <w:gridSpan w:val="3"/>
            <w:vAlign w:val="center"/>
          </w:tcPr>
          <w:p w:rsidR="00BD6226" w:rsidRPr="0068667B" w:rsidRDefault="00BD6226" w:rsidP="00BD6226">
            <w:pPr>
              <w:jc w:val="center"/>
            </w:pPr>
            <w:r>
              <w:t>залік, екзамен</w:t>
            </w:r>
          </w:p>
        </w:tc>
      </w:tr>
    </w:tbl>
    <w:p w:rsidR="00BD6226" w:rsidRPr="008A4F49" w:rsidRDefault="00BD6226" w:rsidP="00BD6226">
      <w:pPr>
        <w:rPr>
          <w:sz w:val="28"/>
          <w:szCs w:val="28"/>
        </w:rPr>
      </w:pPr>
    </w:p>
    <w:p w:rsidR="00BD6226" w:rsidRPr="00DE1D39" w:rsidRDefault="00BD6226" w:rsidP="00BD6226">
      <w:pPr>
        <w:ind w:left="1440" w:hanging="1440"/>
        <w:jc w:val="both"/>
        <w:rPr>
          <w:i/>
          <w:sz w:val="28"/>
          <w:szCs w:val="28"/>
        </w:rPr>
      </w:pPr>
      <w:r w:rsidRPr="00DE1D39">
        <w:rPr>
          <w:bCs/>
          <w:i/>
          <w:sz w:val="28"/>
          <w:szCs w:val="28"/>
        </w:rPr>
        <w:t>Примітка</w:t>
      </w:r>
      <w:r w:rsidRPr="00DE1D39">
        <w:rPr>
          <w:i/>
          <w:sz w:val="28"/>
          <w:szCs w:val="28"/>
        </w:rPr>
        <w:t>.</w:t>
      </w:r>
    </w:p>
    <w:p w:rsidR="00BD6226" w:rsidRPr="008A4F49" w:rsidRDefault="00BD6226" w:rsidP="00BD6226">
      <w:pPr>
        <w:jc w:val="both"/>
        <w:rPr>
          <w:sz w:val="28"/>
          <w:szCs w:val="28"/>
        </w:rPr>
      </w:pPr>
      <w:r w:rsidRPr="008A4F49">
        <w:rPr>
          <w:sz w:val="28"/>
          <w:szCs w:val="28"/>
        </w:rPr>
        <w:t>Співвідношення кількості годин аудиторних занять до самостійної і індивідуальної роботи становить (%):</w:t>
      </w:r>
    </w:p>
    <w:p w:rsidR="00BD6226" w:rsidRPr="008A4F49" w:rsidRDefault="00BD6226" w:rsidP="00BD6226">
      <w:pPr>
        <w:ind w:firstLine="600"/>
        <w:jc w:val="both"/>
        <w:rPr>
          <w:sz w:val="28"/>
          <w:szCs w:val="28"/>
        </w:rPr>
      </w:pPr>
      <w:r w:rsidRPr="008A4F49">
        <w:rPr>
          <w:sz w:val="28"/>
          <w:szCs w:val="28"/>
        </w:rPr>
        <w:t>для денної форми навчання –</w:t>
      </w:r>
      <w:r w:rsidR="00C020A3">
        <w:rPr>
          <w:sz w:val="28"/>
          <w:szCs w:val="28"/>
        </w:rPr>
        <w:t xml:space="preserve"> 0,9</w:t>
      </w:r>
      <w:r>
        <w:rPr>
          <w:sz w:val="28"/>
          <w:szCs w:val="28"/>
        </w:rPr>
        <w:t>:1</w:t>
      </w:r>
    </w:p>
    <w:p w:rsidR="00BD6226" w:rsidRPr="008A4F49" w:rsidRDefault="00BD6226" w:rsidP="00BD6226">
      <w:pPr>
        <w:ind w:firstLine="600"/>
        <w:jc w:val="both"/>
        <w:rPr>
          <w:sz w:val="28"/>
          <w:szCs w:val="28"/>
        </w:rPr>
      </w:pPr>
      <w:r w:rsidRPr="008A4F49">
        <w:rPr>
          <w:sz w:val="28"/>
          <w:szCs w:val="28"/>
        </w:rPr>
        <w:t xml:space="preserve">для заочної форми навчання –  </w:t>
      </w:r>
      <w:r w:rsidR="006946CC">
        <w:rPr>
          <w:sz w:val="28"/>
          <w:szCs w:val="28"/>
        </w:rPr>
        <w:t>0,01</w:t>
      </w:r>
      <w:r>
        <w:rPr>
          <w:sz w:val="28"/>
          <w:szCs w:val="28"/>
        </w:rPr>
        <w:t>:</w:t>
      </w:r>
      <w:r w:rsidR="006946CC">
        <w:rPr>
          <w:sz w:val="28"/>
          <w:szCs w:val="28"/>
        </w:rPr>
        <w:t>2,5</w:t>
      </w:r>
    </w:p>
    <w:p w:rsidR="00BD6226" w:rsidRPr="004E4051" w:rsidRDefault="00BD6226" w:rsidP="00BD6226">
      <w:pPr>
        <w:ind w:left="1440" w:hanging="1440"/>
        <w:jc w:val="right"/>
      </w:pPr>
    </w:p>
    <w:p w:rsidR="00BD6226" w:rsidRPr="004E4051"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Default="00BD6226" w:rsidP="00BD6226"/>
    <w:p w:rsidR="00BD6226" w:rsidRPr="00261FFB" w:rsidRDefault="00BD6226" w:rsidP="00BD6226">
      <w:pPr>
        <w:jc w:val="center"/>
        <w:rPr>
          <w:sz w:val="28"/>
          <w:szCs w:val="28"/>
          <w:lang w:val="ru-RU"/>
        </w:rPr>
      </w:pPr>
      <w:r w:rsidRPr="00261FFB">
        <w:rPr>
          <w:b/>
          <w:bCs/>
          <w:sz w:val="28"/>
          <w:szCs w:val="28"/>
        </w:rPr>
        <w:t>Структура навчальної дисципліни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985"/>
        <w:gridCol w:w="633"/>
        <w:gridCol w:w="349"/>
        <w:gridCol w:w="676"/>
        <w:gridCol w:w="640"/>
        <w:gridCol w:w="571"/>
        <w:gridCol w:w="57"/>
        <w:gridCol w:w="928"/>
        <w:gridCol w:w="353"/>
        <w:gridCol w:w="479"/>
        <w:gridCol w:w="676"/>
        <w:gridCol w:w="583"/>
        <w:gridCol w:w="57"/>
        <w:gridCol w:w="581"/>
      </w:tblGrid>
      <w:tr w:rsidR="00BD6226" w:rsidRPr="00261FFB" w:rsidTr="00BD6226">
        <w:trPr>
          <w:cantSplit/>
        </w:trPr>
        <w:tc>
          <w:tcPr>
            <w:tcW w:w="1159" w:type="pct"/>
            <w:vMerge w:val="restart"/>
          </w:tcPr>
          <w:p w:rsidR="00BD6226" w:rsidRPr="00261FFB" w:rsidRDefault="00BD6226" w:rsidP="00BD6226">
            <w:pPr>
              <w:jc w:val="center"/>
            </w:pPr>
            <w:r w:rsidRPr="00261FFB">
              <w:t>Назви змістових модулів і тем</w:t>
            </w:r>
          </w:p>
        </w:tc>
        <w:tc>
          <w:tcPr>
            <w:tcW w:w="3841" w:type="pct"/>
            <w:gridSpan w:val="14"/>
          </w:tcPr>
          <w:p w:rsidR="00BD6226" w:rsidRPr="00261FFB" w:rsidRDefault="00BD6226" w:rsidP="00BD6226">
            <w:pPr>
              <w:jc w:val="center"/>
            </w:pPr>
            <w:r w:rsidRPr="00261FFB">
              <w:t>Кількість годин</w:t>
            </w:r>
          </w:p>
        </w:tc>
      </w:tr>
      <w:tr w:rsidR="00BD6226" w:rsidRPr="00261FFB" w:rsidTr="00BD6226">
        <w:trPr>
          <w:cantSplit/>
        </w:trPr>
        <w:tc>
          <w:tcPr>
            <w:tcW w:w="1159" w:type="pct"/>
            <w:vMerge/>
          </w:tcPr>
          <w:p w:rsidR="00BD6226" w:rsidRPr="00261FFB" w:rsidRDefault="00BD6226" w:rsidP="00BD6226">
            <w:pPr>
              <w:jc w:val="center"/>
            </w:pPr>
          </w:p>
        </w:tc>
        <w:tc>
          <w:tcPr>
            <w:tcW w:w="1956" w:type="pct"/>
            <w:gridSpan w:val="6"/>
          </w:tcPr>
          <w:p w:rsidR="00BD6226" w:rsidRPr="00261FFB" w:rsidRDefault="00BD6226" w:rsidP="00BD6226">
            <w:pPr>
              <w:jc w:val="center"/>
            </w:pPr>
            <w:r w:rsidRPr="00261FFB">
              <w:t>денна форма</w:t>
            </w:r>
          </w:p>
        </w:tc>
        <w:tc>
          <w:tcPr>
            <w:tcW w:w="1886" w:type="pct"/>
            <w:gridSpan w:val="8"/>
          </w:tcPr>
          <w:p w:rsidR="00BD6226" w:rsidRPr="00261FFB" w:rsidRDefault="00BD6226" w:rsidP="00BD6226">
            <w:pPr>
              <w:jc w:val="center"/>
            </w:pPr>
            <w:r w:rsidRPr="00261FFB">
              <w:t>заочна форма</w:t>
            </w:r>
          </w:p>
        </w:tc>
      </w:tr>
      <w:tr w:rsidR="00BD6226" w:rsidRPr="00261FFB" w:rsidTr="00BD6226">
        <w:trPr>
          <w:cantSplit/>
        </w:trPr>
        <w:tc>
          <w:tcPr>
            <w:tcW w:w="1159" w:type="pct"/>
            <w:vMerge/>
          </w:tcPr>
          <w:p w:rsidR="00BD6226" w:rsidRPr="00261FFB" w:rsidRDefault="00BD6226" w:rsidP="00BD6226">
            <w:pPr>
              <w:jc w:val="center"/>
            </w:pPr>
          </w:p>
        </w:tc>
        <w:tc>
          <w:tcPr>
            <w:tcW w:w="500" w:type="pct"/>
            <w:vMerge w:val="restart"/>
            <w:shd w:val="clear" w:color="auto" w:fill="auto"/>
          </w:tcPr>
          <w:p w:rsidR="00BD6226" w:rsidRPr="00261FFB" w:rsidRDefault="00BD6226" w:rsidP="00BD6226">
            <w:pPr>
              <w:jc w:val="center"/>
            </w:pPr>
            <w:r w:rsidRPr="00261FFB">
              <w:t xml:space="preserve">усього </w:t>
            </w:r>
          </w:p>
        </w:tc>
        <w:tc>
          <w:tcPr>
            <w:tcW w:w="1456" w:type="pct"/>
            <w:gridSpan w:val="5"/>
            <w:shd w:val="clear" w:color="auto" w:fill="auto"/>
          </w:tcPr>
          <w:p w:rsidR="00BD6226" w:rsidRPr="00261FFB" w:rsidRDefault="00BD6226" w:rsidP="00BD6226">
            <w:pPr>
              <w:jc w:val="center"/>
            </w:pPr>
            <w:r w:rsidRPr="00261FFB">
              <w:t>у тому числі</w:t>
            </w:r>
          </w:p>
        </w:tc>
        <w:tc>
          <w:tcPr>
            <w:tcW w:w="500" w:type="pct"/>
            <w:gridSpan w:val="2"/>
            <w:vMerge w:val="restart"/>
            <w:shd w:val="clear" w:color="auto" w:fill="auto"/>
          </w:tcPr>
          <w:p w:rsidR="00BD6226" w:rsidRPr="00261FFB" w:rsidRDefault="00BD6226" w:rsidP="00BD6226">
            <w:pPr>
              <w:jc w:val="center"/>
            </w:pPr>
            <w:r w:rsidRPr="00261FFB">
              <w:t xml:space="preserve">усього </w:t>
            </w:r>
          </w:p>
        </w:tc>
        <w:tc>
          <w:tcPr>
            <w:tcW w:w="1386" w:type="pct"/>
            <w:gridSpan w:val="6"/>
            <w:shd w:val="clear" w:color="auto" w:fill="auto"/>
          </w:tcPr>
          <w:p w:rsidR="00BD6226" w:rsidRPr="00261FFB" w:rsidRDefault="00BD6226" w:rsidP="00BD6226">
            <w:pPr>
              <w:jc w:val="center"/>
            </w:pPr>
            <w:r w:rsidRPr="00261FFB">
              <w:t>у тому числі</w:t>
            </w:r>
          </w:p>
        </w:tc>
      </w:tr>
      <w:tr w:rsidR="00BD6226" w:rsidRPr="00261FFB" w:rsidTr="00BD6226">
        <w:trPr>
          <w:cantSplit/>
        </w:trPr>
        <w:tc>
          <w:tcPr>
            <w:tcW w:w="1159" w:type="pct"/>
            <w:vMerge/>
          </w:tcPr>
          <w:p w:rsidR="00BD6226" w:rsidRPr="00261FFB" w:rsidRDefault="00BD6226" w:rsidP="00BD6226">
            <w:pPr>
              <w:jc w:val="center"/>
            </w:pPr>
          </w:p>
        </w:tc>
        <w:tc>
          <w:tcPr>
            <w:tcW w:w="500" w:type="pct"/>
            <w:vMerge/>
            <w:shd w:val="clear" w:color="auto" w:fill="auto"/>
          </w:tcPr>
          <w:p w:rsidR="00BD6226" w:rsidRPr="00261FFB" w:rsidRDefault="00BD6226" w:rsidP="00BD6226">
            <w:pPr>
              <w:jc w:val="center"/>
            </w:pPr>
          </w:p>
        </w:tc>
        <w:tc>
          <w:tcPr>
            <w:tcW w:w="321" w:type="pct"/>
            <w:shd w:val="clear" w:color="auto" w:fill="auto"/>
          </w:tcPr>
          <w:p w:rsidR="00BD6226" w:rsidRPr="00261FFB" w:rsidRDefault="00BD6226" w:rsidP="00BD6226">
            <w:pPr>
              <w:jc w:val="center"/>
            </w:pPr>
            <w:r w:rsidRPr="00261FFB">
              <w:t>л</w:t>
            </w:r>
          </w:p>
        </w:tc>
        <w:tc>
          <w:tcPr>
            <w:tcW w:w="177" w:type="pct"/>
          </w:tcPr>
          <w:p w:rsidR="00BD6226" w:rsidRPr="00261FFB" w:rsidRDefault="00BD6226" w:rsidP="00BD6226">
            <w:pPr>
              <w:jc w:val="center"/>
            </w:pPr>
            <w:r w:rsidRPr="00261FFB">
              <w:t>п</w:t>
            </w:r>
          </w:p>
        </w:tc>
        <w:tc>
          <w:tcPr>
            <w:tcW w:w="343" w:type="pct"/>
          </w:tcPr>
          <w:p w:rsidR="00BD6226" w:rsidRPr="00261FFB" w:rsidRDefault="00BD6226" w:rsidP="00BD6226">
            <w:pPr>
              <w:jc w:val="center"/>
            </w:pPr>
            <w:r w:rsidRPr="00261FFB">
              <w:t>лаб.</w:t>
            </w:r>
          </w:p>
        </w:tc>
        <w:tc>
          <w:tcPr>
            <w:tcW w:w="325" w:type="pct"/>
          </w:tcPr>
          <w:p w:rsidR="00BD6226" w:rsidRPr="00261FFB" w:rsidRDefault="00BD6226" w:rsidP="00BD6226">
            <w:pPr>
              <w:jc w:val="center"/>
            </w:pPr>
            <w:r w:rsidRPr="00261FFB">
              <w:t>інд.</w:t>
            </w:r>
          </w:p>
        </w:tc>
        <w:tc>
          <w:tcPr>
            <w:tcW w:w="290" w:type="pct"/>
          </w:tcPr>
          <w:p w:rsidR="00BD6226" w:rsidRPr="00261FFB" w:rsidRDefault="00BD6226" w:rsidP="00BD6226">
            <w:pPr>
              <w:jc w:val="center"/>
            </w:pPr>
            <w:r w:rsidRPr="00261FFB">
              <w:t>с. р.</w:t>
            </w:r>
          </w:p>
        </w:tc>
        <w:tc>
          <w:tcPr>
            <w:tcW w:w="500" w:type="pct"/>
            <w:gridSpan w:val="2"/>
            <w:vMerge/>
            <w:shd w:val="clear" w:color="auto" w:fill="auto"/>
          </w:tcPr>
          <w:p w:rsidR="00BD6226" w:rsidRPr="00261FFB" w:rsidRDefault="00BD6226" w:rsidP="00BD6226">
            <w:pPr>
              <w:jc w:val="center"/>
            </w:pPr>
          </w:p>
        </w:tc>
        <w:tc>
          <w:tcPr>
            <w:tcW w:w="179" w:type="pct"/>
            <w:shd w:val="clear" w:color="auto" w:fill="auto"/>
          </w:tcPr>
          <w:p w:rsidR="00BD6226" w:rsidRPr="00261FFB" w:rsidRDefault="00BD6226" w:rsidP="00BD6226">
            <w:pPr>
              <w:jc w:val="center"/>
            </w:pPr>
            <w:r w:rsidRPr="00261FFB">
              <w:t>л</w:t>
            </w:r>
          </w:p>
        </w:tc>
        <w:tc>
          <w:tcPr>
            <w:tcW w:w="243" w:type="pct"/>
          </w:tcPr>
          <w:p w:rsidR="00BD6226" w:rsidRPr="00261FFB" w:rsidRDefault="00BD6226" w:rsidP="00BD6226">
            <w:pPr>
              <w:jc w:val="center"/>
            </w:pPr>
            <w:r w:rsidRPr="00261FFB">
              <w:t>п</w:t>
            </w:r>
          </w:p>
        </w:tc>
        <w:tc>
          <w:tcPr>
            <w:tcW w:w="343" w:type="pct"/>
          </w:tcPr>
          <w:p w:rsidR="00BD6226" w:rsidRPr="00261FFB" w:rsidRDefault="00BD6226" w:rsidP="00BD6226">
            <w:pPr>
              <w:jc w:val="center"/>
            </w:pPr>
            <w:r w:rsidRPr="00261FFB">
              <w:t>лаб.</w:t>
            </w:r>
          </w:p>
        </w:tc>
        <w:tc>
          <w:tcPr>
            <w:tcW w:w="325" w:type="pct"/>
            <w:gridSpan w:val="2"/>
          </w:tcPr>
          <w:p w:rsidR="00BD6226" w:rsidRPr="00261FFB" w:rsidRDefault="00BD6226" w:rsidP="00BD6226">
            <w:pPr>
              <w:jc w:val="center"/>
            </w:pPr>
            <w:r w:rsidRPr="00261FFB">
              <w:t>інд.</w:t>
            </w:r>
          </w:p>
        </w:tc>
        <w:tc>
          <w:tcPr>
            <w:tcW w:w="296" w:type="pct"/>
          </w:tcPr>
          <w:p w:rsidR="00BD6226" w:rsidRPr="00261FFB" w:rsidRDefault="00BD6226" w:rsidP="00BD6226">
            <w:pPr>
              <w:jc w:val="center"/>
            </w:pPr>
            <w:r w:rsidRPr="00261FFB">
              <w:t>с. р.</w:t>
            </w:r>
          </w:p>
        </w:tc>
      </w:tr>
      <w:tr w:rsidR="00BD6226" w:rsidRPr="00261FFB" w:rsidTr="00BD6226">
        <w:tc>
          <w:tcPr>
            <w:tcW w:w="1159" w:type="pct"/>
          </w:tcPr>
          <w:p w:rsidR="00BD6226" w:rsidRPr="00261FFB" w:rsidRDefault="00BD6226" w:rsidP="00BD6226">
            <w:pPr>
              <w:jc w:val="center"/>
              <w:rPr>
                <w:bCs/>
              </w:rPr>
            </w:pPr>
            <w:r w:rsidRPr="00261FFB">
              <w:rPr>
                <w:bCs/>
              </w:rPr>
              <w:t>1</w:t>
            </w:r>
          </w:p>
        </w:tc>
        <w:tc>
          <w:tcPr>
            <w:tcW w:w="500" w:type="pct"/>
            <w:shd w:val="clear" w:color="auto" w:fill="auto"/>
          </w:tcPr>
          <w:p w:rsidR="00BD6226" w:rsidRPr="00261FFB" w:rsidRDefault="00BD6226" w:rsidP="00BD6226">
            <w:pPr>
              <w:jc w:val="center"/>
              <w:rPr>
                <w:bCs/>
              </w:rPr>
            </w:pPr>
            <w:r w:rsidRPr="00261FFB">
              <w:rPr>
                <w:bCs/>
              </w:rPr>
              <w:t>2</w:t>
            </w:r>
          </w:p>
        </w:tc>
        <w:tc>
          <w:tcPr>
            <w:tcW w:w="321" w:type="pct"/>
            <w:shd w:val="clear" w:color="auto" w:fill="auto"/>
          </w:tcPr>
          <w:p w:rsidR="00BD6226" w:rsidRPr="00261FFB" w:rsidRDefault="00BD6226" w:rsidP="00BD6226">
            <w:pPr>
              <w:jc w:val="center"/>
              <w:rPr>
                <w:bCs/>
              </w:rPr>
            </w:pPr>
            <w:r w:rsidRPr="00261FFB">
              <w:rPr>
                <w:bCs/>
              </w:rPr>
              <w:t>3</w:t>
            </w:r>
          </w:p>
        </w:tc>
        <w:tc>
          <w:tcPr>
            <w:tcW w:w="177" w:type="pct"/>
          </w:tcPr>
          <w:p w:rsidR="00BD6226" w:rsidRPr="00261FFB" w:rsidRDefault="00BD6226" w:rsidP="00BD6226">
            <w:pPr>
              <w:jc w:val="center"/>
              <w:rPr>
                <w:bCs/>
              </w:rPr>
            </w:pPr>
            <w:r w:rsidRPr="00261FFB">
              <w:rPr>
                <w:bCs/>
              </w:rPr>
              <w:t>4</w:t>
            </w:r>
          </w:p>
        </w:tc>
        <w:tc>
          <w:tcPr>
            <w:tcW w:w="343" w:type="pct"/>
          </w:tcPr>
          <w:p w:rsidR="00BD6226" w:rsidRPr="00261FFB" w:rsidRDefault="00BD6226" w:rsidP="00BD6226">
            <w:pPr>
              <w:jc w:val="center"/>
              <w:rPr>
                <w:bCs/>
              </w:rPr>
            </w:pPr>
            <w:r w:rsidRPr="00261FFB">
              <w:rPr>
                <w:bCs/>
              </w:rPr>
              <w:t>5</w:t>
            </w:r>
          </w:p>
        </w:tc>
        <w:tc>
          <w:tcPr>
            <w:tcW w:w="325" w:type="pct"/>
          </w:tcPr>
          <w:p w:rsidR="00BD6226" w:rsidRPr="00261FFB" w:rsidRDefault="00BD6226" w:rsidP="00BD6226">
            <w:pPr>
              <w:jc w:val="center"/>
              <w:rPr>
                <w:bCs/>
              </w:rPr>
            </w:pPr>
            <w:r w:rsidRPr="00261FFB">
              <w:rPr>
                <w:bCs/>
              </w:rPr>
              <w:t>6</w:t>
            </w:r>
          </w:p>
        </w:tc>
        <w:tc>
          <w:tcPr>
            <w:tcW w:w="290" w:type="pct"/>
          </w:tcPr>
          <w:p w:rsidR="00BD6226" w:rsidRPr="00261FFB" w:rsidRDefault="00BD6226" w:rsidP="00BD6226">
            <w:pPr>
              <w:jc w:val="center"/>
              <w:rPr>
                <w:bCs/>
              </w:rPr>
            </w:pPr>
            <w:r w:rsidRPr="00261FFB">
              <w:rPr>
                <w:bCs/>
              </w:rPr>
              <w:t>7</w:t>
            </w:r>
          </w:p>
        </w:tc>
        <w:tc>
          <w:tcPr>
            <w:tcW w:w="500" w:type="pct"/>
            <w:gridSpan w:val="2"/>
            <w:shd w:val="clear" w:color="auto" w:fill="auto"/>
          </w:tcPr>
          <w:p w:rsidR="00BD6226" w:rsidRPr="00261FFB" w:rsidRDefault="00BD6226" w:rsidP="00BD6226">
            <w:pPr>
              <w:jc w:val="center"/>
              <w:rPr>
                <w:bCs/>
              </w:rPr>
            </w:pPr>
            <w:r w:rsidRPr="00261FFB">
              <w:rPr>
                <w:bCs/>
              </w:rPr>
              <w:t>8</w:t>
            </w:r>
          </w:p>
        </w:tc>
        <w:tc>
          <w:tcPr>
            <w:tcW w:w="179" w:type="pct"/>
            <w:shd w:val="clear" w:color="auto" w:fill="auto"/>
          </w:tcPr>
          <w:p w:rsidR="00BD6226" w:rsidRPr="00261FFB" w:rsidRDefault="00BD6226" w:rsidP="00BD6226">
            <w:pPr>
              <w:jc w:val="center"/>
              <w:rPr>
                <w:bCs/>
              </w:rPr>
            </w:pPr>
            <w:r w:rsidRPr="00261FFB">
              <w:rPr>
                <w:bCs/>
              </w:rPr>
              <w:t>9</w:t>
            </w:r>
          </w:p>
        </w:tc>
        <w:tc>
          <w:tcPr>
            <w:tcW w:w="243" w:type="pct"/>
          </w:tcPr>
          <w:p w:rsidR="00BD6226" w:rsidRPr="00261FFB" w:rsidRDefault="00BD6226" w:rsidP="00BD6226">
            <w:pPr>
              <w:jc w:val="center"/>
              <w:rPr>
                <w:bCs/>
              </w:rPr>
            </w:pPr>
            <w:r w:rsidRPr="00261FFB">
              <w:rPr>
                <w:bCs/>
              </w:rPr>
              <w:t>10</w:t>
            </w:r>
          </w:p>
        </w:tc>
        <w:tc>
          <w:tcPr>
            <w:tcW w:w="343" w:type="pct"/>
          </w:tcPr>
          <w:p w:rsidR="00BD6226" w:rsidRPr="00261FFB" w:rsidRDefault="00BD6226" w:rsidP="00BD6226">
            <w:pPr>
              <w:jc w:val="center"/>
              <w:rPr>
                <w:bCs/>
              </w:rPr>
            </w:pPr>
            <w:r w:rsidRPr="00261FFB">
              <w:rPr>
                <w:bCs/>
              </w:rPr>
              <w:t>11</w:t>
            </w:r>
          </w:p>
        </w:tc>
        <w:tc>
          <w:tcPr>
            <w:tcW w:w="325" w:type="pct"/>
            <w:gridSpan w:val="2"/>
          </w:tcPr>
          <w:p w:rsidR="00BD6226" w:rsidRPr="00261FFB" w:rsidRDefault="00BD6226" w:rsidP="00BD6226">
            <w:pPr>
              <w:jc w:val="center"/>
              <w:rPr>
                <w:bCs/>
              </w:rPr>
            </w:pPr>
            <w:r w:rsidRPr="00261FFB">
              <w:rPr>
                <w:bCs/>
              </w:rPr>
              <w:t>12</w:t>
            </w:r>
          </w:p>
        </w:tc>
        <w:tc>
          <w:tcPr>
            <w:tcW w:w="296" w:type="pct"/>
          </w:tcPr>
          <w:p w:rsidR="00BD6226" w:rsidRPr="00261FFB" w:rsidRDefault="00BD6226" w:rsidP="00BD6226">
            <w:pPr>
              <w:jc w:val="center"/>
              <w:rPr>
                <w:bCs/>
              </w:rPr>
            </w:pPr>
            <w:r w:rsidRPr="00261FFB">
              <w:rPr>
                <w:bCs/>
              </w:rPr>
              <w:t>13</w:t>
            </w:r>
          </w:p>
        </w:tc>
      </w:tr>
      <w:tr w:rsidR="00BD6226" w:rsidRPr="00261FFB" w:rsidTr="00BD6226">
        <w:trPr>
          <w:cantSplit/>
          <w:trHeight w:val="658"/>
        </w:trPr>
        <w:tc>
          <w:tcPr>
            <w:tcW w:w="5000" w:type="pct"/>
            <w:gridSpan w:val="15"/>
          </w:tcPr>
          <w:p w:rsidR="00BD6226" w:rsidRPr="00261FFB" w:rsidRDefault="00BD6226" w:rsidP="00BD6226">
            <w:pPr>
              <w:jc w:val="center"/>
              <w:rPr>
                <w:b/>
                <w:bCs/>
              </w:rPr>
            </w:pPr>
            <w:r w:rsidRPr="00261FFB">
              <w:rPr>
                <w:b/>
                <w:bCs/>
              </w:rPr>
              <w:t>Змістовий модуль 1</w:t>
            </w:r>
            <w:r w:rsidRPr="00261FFB">
              <w:rPr>
                <w:b/>
              </w:rPr>
              <w:t>.</w:t>
            </w:r>
            <w:r w:rsidRPr="00261FFB">
              <w:t xml:space="preserve"> «Остеологія»</w:t>
            </w:r>
          </w:p>
        </w:tc>
      </w:tr>
      <w:tr w:rsidR="00BD6226" w:rsidRPr="00261FFB" w:rsidTr="00BD6226">
        <w:trPr>
          <w:trHeight w:val="158"/>
        </w:trPr>
        <w:tc>
          <w:tcPr>
            <w:tcW w:w="1159" w:type="pct"/>
          </w:tcPr>
          <w:p w:rsidR="00BD6226" w:rsidRPr="00261FFB" w:rsidRDefault="00BD6226" w:rsidP="00BD6226">
            <w:r w:rsidRPr="00261FFB">
              <w:rPr>
                <w:bCs/>
              </w:rPr>
              <w:t xml:space="preserve">Тема 1. </w:t>
            </w:r>
            <w:r w:rsidR="00B74F45" w:rsidRPr="00261FFB">
              <w:rPr>
                <w:bCs/>
              </w:rPr>
              <w:t xml:space="preserve">Історія анатомії. </w:t>
            </w:r>
            <w:r w:rsidRPr="00261FFB">
              <w:rPr>
                <w:bCs/>
              </w:rPr>
              <w:t xml:space="preserve">Будова </w:t>
            </w:r>
            <w:r w:rsidR="00B74F45" w:rsidRPr="00261FFB">
              <w:rPr>
                <w:bCs/>
              </w:rPr>
              <w:t xml:space="preserve"> клітини, тканини, </w:t>
            </w:r>
            <w:r w:rsidRPr="00261FFB">
              <w:rPr>
                <w:bCs/>
              </w:rPr>
              <w:t>кістки</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B74F45" w:rsidP="00BD6226">
            <w:pPr>
              <w:jc w:val="center"/>
              <w:rPr>
                <w:sz w:val="28"/>
                <w:szCs w:val="28"/>
                <w:lang w:val="ru-RU"/>
              </w:rPr>
            </w:pPr>
            <w:r w:rsidRPr="00261FFB">
              <w:rPr>
                <w:sz w:val="28"/>
                <w:szCs w:val="28"/>
                <w:lang w:val="ru-RU"/>
              </w:rPr>
              <w:t>10</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3154C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p w:rsidR="00BD6226" w:rsidRPr="00261FFB" w:rsidRDefault="003154C6" w:rsidP="00BD6226">
            <w:pPr>
              <w:jc w:val="center"/>
              <w:rPr>
                <w:sz w:val="28"/>
                <w:szCs w:val="28"/>
              </w:rPr>
            </w:pPr>
            <w:r w:rsidRPr="00261FFB">
              <w:rPr>
                <w:sz w:val="28"/>
                <w:szCs w:val="28"/>
              </w:rPr>
              <w:t>2</w:t>
            </w:r>
          </w:p>
        </w:tc>
        <w:tc>
          <w:tcPr>
            <w:tcW w:w="325" w:type="pct"/>
          </w:tcPr>
          <w:p w:rsidR="00BD6226" w:rsidRPr="00261FFB" w:rsidRDefault="00BD6226" w:rsidP="00BD6226">
            <w:pPr>
              <w:jc w:val="center"/>
              <w:rPr>
                <w:sz w:val="28"/>
                <w:szCs w:val="28"/>
              </w:rPr>
            </w:pPr>
          </w:p>
        </w:tc>
        <w:tc>
          <w:tcPr>
            <w:tcW w:w="290" w:type="pct"/>
          </w:tcPr>
          <w:p w:rsidR="00BD6226" w:rsidRPr="00261FFB" w:rsidRDefault="00BD6226" w:rsidP="00BD6226">
            <w:pPr>
              <w:jc w:val="center"/>
              <w:rPr>
                <w:sz w:val="28"/>
                <w:szCs w:val="28"/>
                <w:lang w:val="ru-RU"/>
              </w:rPr>
            </w:pPr>
          </w:p>
          <w:p w:rsidR="00BD6226" w:rsidRPr="00261FFB" w:rsidRDefault="00B74F45" w:rsidP="00BD6226">
            <w:pPr>
              <w:jc w:val="center"/>
              <w:rPr>
                <w:sz w:val="28"/>
                <w:szCs w:val="28"/>
                <w:lang w:val="ru-RU"/>
              </w:rPr>
            </w:pPr>
            <w:r w:rsidRPr="00261FFB">
              <w:rPr>
                <w:sz w:val="28"/>
                <w:szCs w:val="28"/>
                <w:lang w:val="ru-RU"/>
              </w:rPr>
              <w:t>6</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F534B4" w:rsidP="00BD6226">
            <w:pPr>
              <w:jc w:val="center"/>
              <w:rPr>
                <w:sz w:val="28"/>
                <w:szCs w:val="28"/>
                <w:lang w:val="ru-RU"/>
              </w:rPr>
            </w:pPr>
            <w:r w:rsidRPr="00261FFB">
              <w:rPr>
                <w:sz w:val="28"/>
                <w:szCs w:val="28"/>
                <w:lang w:val="ru-RU"/>
              </w:rPr>
              <w:t>6</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F534B4" w:rsidP="00BD6226">
            <w:pPr>
              <w:jc w:val="center"/>
              <w:rPr>
                <w:sz w:val="28"/>
                <w:szCs w:val="28"/>
                <w:lang w:val="ru-RU"/>
              </w:rPr>
            </w:pPr>
            <w:r w:rsidRPr="00261FFB">
              <w:rPr>
                <w:sz w:val="28"/>
                <w:szCs w:val="28"/>
                <w:lang w:val="ru-RU"/>
              </w:rPr>
              <w:t>6</w:t>
            </w:r>
          </w:p>
        </w:tc>
      </w:tr>
      <w:tr w:rsidR="00BD6226" w:rsidRPr="00261FFB" w:rsidTr="00BD6226">
        <w:trPr>
          <w:trHeight w:val="54"/>
        </w:trPr>
        <w:tc>
          <w:tcPr>
            <w:tcW w:w="1159" w:type="pct"/>
          </w:tcPr>
          <w:p w:rsidR="00BD6226" w:rsidRPr="00261FFB" w:rsidRDefault="00BD6226" w:rsidP="00BD6226">
            <w:pPr>
              <w:rPr>
                <w:bCs/>
              </w:rPr>
            </w:pPr>
            <w:r w:rsidRPr="00261FFB">
              <w:rPr>
                <w:bCs/>
              </w:rPr>
              <w:t>Тема 2. Скелет тулуба</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B74F45" w:rsidP="00BD6226">
            <w:pPr>
              <w:jc w:val="center"/>
              <w:rPr>
                <w:sz w:val="28"/>
                <w:szCs w:val="28"/>
                <w:lang w:val="ru-RU"/>
              </w:rPr>
            </w:pPr>
            <w:r w:rsidRPr="00261FFB">
              <w:rPr>
                <w:sz w:val="28"/>
                <w:szCs w:val="28"/>
                <w:lang w:val="ru-RU"/>
              </w:rPr>
              <w:t>6</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3154C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p w:rsidR="00BD6226" w:rsidRPr="00261FFB" w:rsidRDefault="00BD6226" w:rsidP="00BD6226">
            <w:pPr>
              <w:jc w:val="center"/>
              <w:rPr>
                <w:sz w:val="28"/>
                <w:szCs w:val="28"/>
              </w:rPr>
            </w:pPr>
            <w:r w:rsidRPr="00261FFB">
              <w:rPr>
                <w:sz w:val="28"/>
                <w:szCs w:val="28"/>
              </w:rPr>
              <w:t>2</w:t>
            </w:r>
          </w:p>
        </w:tc>
        <w:tc>
          <w:tcPr>
            <w:tcW w:w="325" w:type="pct"/>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290" w:type="pct"/>
          </w:tcPr>
          <w:p w:rsidR="00BD6226" w:rsidRPr="00261FFB" w:rsidRDefault="00BD6226" w:rsidP="00BD6226">
            <w:pPr>
              <w:jc w:val="center"/>
              <w:rPr>
                <w:sz w:val="28"/>
                <w:szCs w:val="28"/>
                <w:lang w:val="ru-RU"/>
              </w:rPr>
            </w:pPr>
          </w:p>
          <w:p w:rsidR="00BD6226" w:rsidRPr="00261FFB" w:rsidRDefault="00B74F45" w:rsidP="00BD6226">
            <w:pPr>
              <w:jc w:val="center"/>
              <w:rPr>
                <w:sz w:val="28"/>
                <w:szCs w:val="28"/>
                <w:lang w:val="ru-RU"/>
              </w:rPr>
            </w:pPr>
            <w:r w:rsidRPr="00261FFB">
              <w:rPr>
                <w:sz w:val="28"/>
                <w:szCs w:val="28"/>
                <w:lang w:val="ru-RU"/>
              </w:rPr>
              <w:t>2</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8</w:t>
            </w:r>
          </w:p>
          <w:p w:rsidR="00BD6226" w:rsidRPr="00261FFB" w:rsidRDefault="00BD6226" w:rsidP="00BD6226">
            <w:pPr>
              <w:jc w:val="center"/>
              <w:rPr>
                <w:sz w:val="28"/>
                <w:szCs w:val="28"/>
                <w:lang w:val="ru-RU"/>
              </w:rPr>
            </w:pP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p w:rsidR="00BD6226" w:rsidRPr="00261FFB" w:rsidRDefault="005C71AC" w:rsidP="00BD6226">
            <w:pPr>
              <w:jc w:val="center"/>
              <w:rPr>
                <w:sz w:val="28"/>
                <w:szCs w:val="28"/>
                <w:lang w:val="ru-RU"/>
              </w:rPr>
            </w:pPr>
            <w:r w:rsidRPr="00261FFB">
              <w:rPr>
                <w:sz w:val="28"/>
                <w:szCs w:val="28"/>
                <w:lang w:val="ru-RU"/>
              </w:rPr>
              <w:t>2</w:t>
            </w: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6</w:t>
            </w:r>
          </w:p>
        </w:tc>
      </w:tr>
      <w:tr w:rsidR="00BD6226" w:rsidRPr="00261FFB" w:rsidTr="00BD6226">
        <w:trPr>
          <w:trHeight w:val="54"/>
        </w:trPr>
        <w:tc>
          <w:tcPr>
            <w:tcW w:w="1159" w:type="pct"/>
          </w:tcPr>
          <w:p w:rsidR="00BD6226" w:rsidRPr="00261FFB" w:rsidRDefault="00BD6226" w:rsidP="00BD6226">
            <w:pPr>
              <w:rPr>
                <w:bCs/>
              </w:rPr>
            </w:pPr>
            <w:r w:rsidRPr="00261FFB">
              <w:rPr>
                <w:bCs/>
              </w:rPr>
              <w:t>Тема 3. Кістки верхньої та нижньої кінцівки</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10</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5C71AC"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5C71AC" w:rsidP="00BD6226">
            <w:pPr>
              <w:jc w:val="center"/>
              <w:rPr>
                <w:sz w:val="28"/>
                <w:szCs w:val="28"/>
                <w:lang w:val="ru-RU"/>
              </w:rPr>
            </w:pPr>
            <w:r w:rsidRPr="00261FFB">
              <w:rPr>
                <w:sz w:val="28"/>
                <w:szCs w:val="28"/>
                <w:lang w:val="ru-RU"/>
              </w:rPr>
              <w:t>4</w:t>
            </w:r>
          </w:p>
        </w:tc>
        <w:tc>
          <w:tcPr>
            <w:tcW w:w="325" w:type="pct"/>
          </w:tcPr>
          <w:p w:rsidR="00BD6226" w:rsidRPr="00261FFB" w:rsidRDefault="00BD6226" w:rsidP="00BD6226">
            <w:pPr>
              <w:jc w:val="center"/>
              <w:rPr>
                <w:sz w:val="28"/>
                <w:szCs w:val="28"/>
              </w:rPr>
            </w:pPr>
          </w:p>
        </w:tc>
        <w:tc>
          <w:tcPr>
            <w:tcW w:w="290" w:type="pct"/>
          </w:tcPr>
          <w:p w:rsidR="00BD6226" w:rsidRPr="00261FFB" w:rsidRDefault="00BD6226" w:rsidP="00BD6226">
            <w:pPr>
              <w:jc w:val="center"/>
              <w:rPr>
                <w:sz w:val="28"/>
                <w:szCs w:val="28"/>
                <w:lang w:val="ru-RU"/>
              </w:rPr>
            </w:pPr>
          </w:p>
          <w:p w:rsidR="00BD6226" w:rsidRPr="00261FFB" w:rsidRDefault="00F534B4" w:rsidP="00BD6226">
            <w:pPr>
              <w:jc w:val="center"/>
              <w:rPr>
                <w:sz w:val="28"/>
                <w:szCs w:val="28"/>
                <w:lang w:val="ru-RU"/>
              </w:rPr>
            </w:pPr>
            <w:r w:rsidRPr="00261FFB">
              <w:rPr>
                <w:sz w:val="28"/>
                <w:szCs w:val="28"/>
                <w:lang w:val="ru-RU"/>
              </w:rPr>
              <w:t>4</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8</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8</w:t>
            </w:r>
          </w:p>
        </w:tc>
      </w:tr>
      <w:tr w:rsidR="00BD6226" w:rsidRPr="00261FFB" w:rsidTr="00BD6226">
        <w:trPr>
          <w:trHeight w:val="323"/>
        </w:trPr>
        <w:tc>
          <w:tcPr>
            <w:tcW w:w="1159" w:type="pct"/>
          </w:tcPr>
          <w:p w:rsidR="00BD6226" w:rsidRPr="00261FFB" w:rsidRDefault="00BD6226" w:rsidP="00BD6226">
            <w:pPr>
              <w:rPr>
                <w:bCs/>
              </w:rPr>
            </w:pPr>
            <w:r w:rsidRPr="00261FFB">
              <w:rPr>
                <w:bCs/>
              </w:rPr>
              <w:t>Тема 4. Кістки черепа</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B74F45" w:rsidP="00BD6226">
            <w:pPr>
              <w:jc w:val="center"/>
              <w:rPr>
                <w:sz w:val="28"/>
                <w:szCs w:val="28"/>
                <w:lang w:val="ru-RU"/>
              </w:rPr>
            </w:pPr>
            <w:r w:rsidRPr="00261FFB">
              <w:rPr>
                <w:sz w:val="28"/>
                <w:szCs w:val="28"/>
                <w:lang w:val="ru-RU"/>
              </w:rPr>
              <w:t>8</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500B81" w:rsidP="00BD6226">
            <w:pPr>
              <w:jc w:val="center"/>
              <w:rPr>
                <w:sz w:val="28"/>
                <w:szCs w:val="28"/>
                <w:lang w:val="ru-RU"/>
              </w:rPr>
            </w:pPr>
            <w:r w:rsidRPr="00261FFB">
              <w:rPr>
                <w:sz w:val="28"/>
                <w:szCs w:val="28"/>
                <w:lang w:val="ru-RU"/>
              </w:rPr>
              <w:t>4</w:t>
            </w:r>
          </w:p>
          <w:p w:rsidR="00BD6226" w:rsidRPr="00261FFB" w:rsidRDefault="00BD6226" w:rsidP="00BD6226">
            <w:pPr>
              <w:jc w:val="center"/>
              <w:rPr>
                <w:sz w:val="28"/>
                <w:szCs w:val="28"/>
                <w:lang w:val="ru-RU"/>
              </w:rPr>
            </w:pPr>
          </w:p>
        </w:tc>
        <w:tc>
          <w:tcPr>
            <w:tcW w:w="325" w:type="pct"/>
          </w:tcPr>
          <w:p w:rsidR="00BD6226" w:rsidRPr="00261FFB" w:rsidRDefault="00BD6226" w:rsidP="00BD6226">
            <w:pPr>
              <w:jc w:val="center"/>
              <w:rPr>
                <w:sz w:val="28"/>
                <w:szCs w:val="28"/>
              </w:rPr>
            </w:pPr>
          </w:p>
        </w:tc>
        <w:tc>
          <w:tcPr>
            <w:tcW w:w="290" w:type="pct"/>
          </w:tcPr>
          <w:p w:rsidR="00BD6226" w:rsidRPr="00261FFB" w:rsidRDefault="00BD6226" w:rsidP="00BD6226">
            <w:pPr>
              <w:jc w:val="center"/>
              <w:rPr>
                <w:sz w:val="28"/>
                <w:szCs w:val="28"/>
                <w:lang w:val="ru-RU"/>
              </w:rPr>
            </w:pPr>
          </w:p>
          <w:p w:rsidR="00BD6226" w:rsidRPr="00261FFB" w:rsidRDefault="00B74F45" w:rsidP="00E10F4D">
            <w:pPr>
              <w:tabs>
                <w:tab w:val="center" w:pos="177"/>
              </w:tabs>
              <w:rPr>
                <w:sz w:val="28"/>
                <w:szCs w:val="28"/>
                <w:lang w:val="ru-RU"/>
              </w:rPr>
            </w:pPr>
            <w:r w:rsidRPr="00261FFB">
              <w:rPr>
                <w:sz w:val="28"/>
                <w:szCs w:val="28"/>
                <w:lang w:val="ru-RU"/>
              </w:rPr>
              <w:t>4</w:t>
            </w:r>
          </w:p>
          <w:p w:rsidR="00BD6226" w:rsidRPr="00261FFB" w:rsidRDefault="00BD6226" w:rsidP="00BD6226">
            <w:pPr>
              <w:jc w:val="center"/>
              <w:rPr>
                <w:sz w:val="28"/>
                <w:szCs w:val="28"/>
                <w:lang w:val="ru-RU"/>
              </w:rPr>
            </w:pP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8</w:t>
            </w:r>
          </w:p>
        </w:tc>
        <w:tc>
          <w:tcPr>
            <w:tcW w:w="179"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2</w:t>
            </w: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6</w:t>
            </w:r>
          </w:p>
        </w:tc>
      </w:tr>
      <w:tr w:rsidR="00BD6226" w:rsidRPr="00261FFB" w:rsidTr="00BD6226">
        <w:trPr>
          <w:trHeight w:val="322"/>
        </w:trPr>
        <w:tc>
          <w:tcPr>
            <w:tcW w:w="1159" w:type="pct"/>
          </w:tcPr>
          <w:p w:rsidR="00BD6226" w:rsidRPr="00261FFB" w:rsidRDefault="00BD6226" w:rsidP="00BD6226">
            <w:pPr>
              <w:rPr>
                <w:bCs/>
              </w:rPr>
            </w:pPr>
            <w:r w:rsidRPr="00261FFB">
              <w:rPr>
                <w:bCs/>
              </w:rPr>
              <w:t>Разом за змістовим модулем 1</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3154C6" w:rsidP="00BD6226">
            <w:pPr>
              <w:jc w:val="center"/>
              <w:rPr>
                <w:sz w:val="28"/>
                <w:szCs w:val="28"/>
                <w:lang w:val="ru-RU"/>
              </w:rPr>
            </w:pPr>
            <w:r w:rsidRPr="00261FFB">
              <w:rPr>
                <w:sz w:val="28"/>
                <w:szCs w:val="28"/>
                <w:lang w:val="ru-RU"/>
              </w:rPr>
              <w:t>3</w:t>
            </w:r>
            <w:r w:rsidR="001A46D7" w:rsidRPr="00261FFB">
              <w:rPr>
                <w:sz w:val="28"/>
                <w:szCs w:val="28"/>
                <w:lang w:val="ru-RU"/>
              </w:rPr>
              <w:t>4</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5C71AC" w:rsidP="00BD6226">
            <w:pPr>
              <w:jc w:val="center"/>
              <w:rPr>
                <w:sz w:val="28"/>
                <w:szCs w:val="28"/>
                <w:lang w:val="ru-RU"/>
              </w:rPr>
            </w:pPr>
            <w:r w:rsidRPr="00261FFB">
              <w:rPr>
                <w:sz w:val="28"/>
                <w:szCs w:val="28"/>
                <w:lang w:val="ru-RU"/>
              </w:rPr>
              <w:t>6</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5C71AC" w:rsidP="00500B81">
            <w:pPr>
              <w:jc w:val="center"/>
              <w:rPr>
                <w:sz w:val="28"/>
                <w:szCs w:val="28"/>
                <w:lang w:val="ru-RU"/>
              </w:rPr>
            </w:pPr>
            <w:r w:rsidRPr="00261FFB">
              <w:rPr>
                <w:sz w:val="28"/>
                <w:szCs w:val="28"/>
                <w:lang w:val="ru-RU"/>
              </w:rPr>
              <w:t>1</w:t>
            </w:r>
            <w:r w:rsidR="00500B81" w:rsidRPr="00261FFB">
              <w:rPr>
                <w:sz w:val="28"/>
                <w:szCs w:val="28"/>
                <w:lang w:val="ru-RU"/>
              </w:rPr>
              <w:t>2</w:t>
            </w:r>
          </w:p>
        </w:tc>
        <w:tc>
          <w:tcPr>
            <w:tcW w:w="325" w:type="pct"/>
          </w:tcPr>
          <w:p w:rsidR="00BD6226" w:rsidRPr="00261FFB" w:rsidRDefault="00BD6226" w:rsidP="00BD6226">
            <w:pPr>
              <w:jc w:val="center"/>
              <w:rPr>
                <w:sz w:val="28"/>
                <w:szCs w:val="28"/>
              </w:rPr>
            </w:pPr>
          </w:p>
        </w:tc>
        <w:tc>
          <w:tcPr>
            <w:tcW w:w="290" w:type="pct"/>
          </w:tcPr>
          <w:p w:rsidR="00BD6226" w:rsidRPr="00261FFB" w:rsidRDefault="00BD6226" w:rsidP="00BD6226">
            <w:pPr>
              <w:jc w:val="center"/>
              <w:rPr>
                <w:sz w:val="28"/>
                <w:szCs w:val="28"/>
                <w:lang w:val="ru-RU"/>
              </w:rPr>
            </w:pPr>
          </w:p>
          <w:p w:rsidR="00BD6226" w:rsidRPr="00261FFB" w:rsidRDefault="00F534B4" w:rsidP="00F534B4">
            <w:pPr>
              <w:jc w:val="center"/>
              <w:rPr>
                <w:sz w:val="28"/>
                <w:szCs w:val="28"/>
                <w:lang w:val="ru-RU"/>
              </w:rPr>
            </w:pPr>
            <w:r w:rsidRPr="00261FFB">
              <w:rPr>
                <w:sz w:val="28"/>
                <w:szCs w:val="28"/>
                <w:lang w:val="ru-RU"/>
              </w:rPr>
              <w:t>1</w:t>
            </w:r>
            <w:r w:rsidR="00E10F4D" w:rsidRPr="00261FFB">
              <w:rPr>
                <w:sz w:val="28"/>
                <w:szCs w:val="28"/>
                <w:lang w:val="ru-RU"/>
              </w:rPr>
              <w:t>6</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F534B4" w:rsidP="00BD6226">
            <w:pPr>
              <w:jc w:val="center"/>
              <w:rPr>
                <w:sz w:val="28"/>
                <w:szCs w:val="28"/>
                <w:lang w:val="ru-RU"/>
              </w:rPr>
            </w:pPr>
            <w:r w:rsidRPr="00261FFB">
              <w:rPr>
                <w:sz w:val="28"/>
                <w:szCs w:val="28"/>
                <w:lang w:val="ru-RU"/>
              </w:rPr>
              <w:t>3</w:t>
            </w:r>
            <w:r w:rsidR="000E7659" w:rsidRPr="00261FFB">
              <w:rPr>
                <w:sz w:val="28"/>
                <w:szCs w:val="28"/>
                <w:lang w:val="ru-RU"/>
              </w:rPr>
              <w:t>0</w:t>
            </w:r>
          </w:p>
        </w:tc>
        <w:tc>
          <w:tcPr>
            <w:tcW w:w="179"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2</w:t>
            </w: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p w:rsidR="00BD6226" w:rsidRPr="00261FFB" w:rsidRDefault="005C71AC" w:rsidP="00BD6226">
            <w:pPr>
              <w:jc w:val="center"/>
              <w:rPr>
                <w:sz w:val="28"/>
                <w:szCs w:val="28"/>
                <w:lang w:val="ru-RU"/>
              </w:rPr>
            </w:pPr>
            <w:r w:rsidRPr="00261FFB">
              <w:rPr>
                <w:sz w:val="28"/>
                <w:szCs w:val="28"/>
                <w:lang w:val="ru-RU"/>
              </w:rPr>
              <w:t>2</w:t>
            </w: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 xml:space="preserve"> </w:t>
            </w:r>
            <w:r w:rsidR="005C71AC" w:rsidRPr="00261FFB">
              <w:rPr>
                <w:sz w:val="28"/>
                <w:szCs w:val="28"/>
                <w:lang w:val="ru-RU"/>
              </w:rPr>
              <w:t>2</w:t>
            </w:r>
            <w:r w:rsidRPr="00261FFB">
              <w:rPr>
                <w:sz w:val="28"/>
                <w:szCs w:val="28"/>
                <w:lang w:val="ru-RU"/>
              </w:rPr>
              <w:t>6</w:t>
            </w:r>
          </w:p>
        </w:tc>
      </w:tr>
      <w:tr w:rsidR="00BD6226" w:rsidRPr="00261FFB" w:rsidTr="00BD6226">
        <w:trPr>
          <w:trHeight w:val="54"/>
        </w:trPr>
        <w:tc>
          <w:tcPr>
            <w:tcW w:w="5000" w:type="pct"/>
            <w:gridSpan w:val="15"/>
          </w:tcPr>
          <w:p w:rsidR="00BD6226" w:rsidRPr="00261FFB" w:rsidRDefault="00BD6226" w:rsidP="00BD6226">
            <w:pPr>
              <w:jc w:val="center"/>
              <w:rPr>
                <w:lang w:val="ru-RU"/>
              </w:rPr>
            </w:pPr>
            <w:r w:rsidRPr="00261FFB">
              <w:rPr>
                <w:b/>
                <w:lang w:val="ru-RU"/>
              </w:rPr>
              <w:t xml:space="preserve">Змістовий модуль 2. </w:t>
            </w:r>
            <w:r w:rsidRPr="00261FFB">
              <w:rPr>
                <w:lang w:val="ru-RU"/>
              </w:rPr>
              <w:t>«Міологія»</w:t>
            </w:r>
          </w:p>
          <w:p w:rsidR="00BD6226" w:rsidRPr="00261FFB" w:rsidRDefault="00BD6226" w:rsidP="00BD6226">
            <w:pPr>
              <w:jc w:val="center"/>
              <w:rPr>
                <w:lang w:val="ru-RU"/>
              </w:rPr>
            </w:pPr>
          </w:p>
        </w:tc>
      </w:tr>
      <w:tr w:rsidR="00BD6226" w:rsidRPr="00261FFB" w:rsidTr="00BD6226">
        <w:tc>
          <w:tcPr>
            <w:tcW w:w="1159" w:type="pct"/>
          </w:tcPr>
          <w:p w:rsidR="00BD6226" w:rsidRPr="00261FFB" w:rsidRDefault="00BD6226" w:rsidP="00BD6226">
            <w:r w:rsidRPr="00261FFB">
              <w:t xml:space="preserve">Тема 1. Будова та класифікація м’язів </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3508F6" w:rsidP="00BD6226">
            <w:pPr>
              <w:jc w:val="center"/>
              <w:rPr>
                <w:sz w:val="28"/>
                <w:szCs w:val="28"/>
                <w:lang w:val="ru-RU"/>
              </w:rPr>
            </w:pPr>
            <w:r w:rsidRPr="00261FFB">
              <w:rPr>
                <w:sz w:val="28"/>
                <w:szCs w:val="28"/>
                <w:lang w:val="ru-RU"/>
              </w:rPr>
              <w:t>6</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325" w:type="pct"/>
          </w:tcPr>
          <w:p w:rsidR="00BD6226" w:rsidRPr="00261FFB" w:rsidRDefault="00BD6226" w:rsidP="00BD6226">
            <w:pPr>
              <w:jc w:val="center"/>
              <w:rPr>
                <w:sz w:val="28"/>
                <w:szCs w:val="28"/>
              </w:rPr>
            </w:pPr>
          </w:p>
        </w:tc>
        <w:tc>
          <w:tcPr>
            <w:tcW w:w="290" w:type="pct"/>
          </w:tcPr>
          <w:p w:rsidR="00BD6226" w:rsidRPr="00261FFB" w:rsidRDefault="00BD6226" w:rsidP="00BD6226">
            <w:pPr>
              <w:jc w:val="center"/>
              <w:rPr>
                <w:sz w:val="28"/>
                <w:szCs w:val="28"/>
                <w:lang w:val="ru-RU"/>
              </w:rPr>
            </w:pPr>
          </w:p>
          <w:p w:rsidR="00BD6226" w:rsidRPr="00261FFB" w:rsidRDefault="003508F6" w:rsidP="00BD6226">
            <w:pPr>
              <w:jc w:val="center"/>
              <w:rPr>
                <w:sz w:val="28"/>
                <w:szCs w:val="28"/>
                <w:lang w:val="ru-RU"/>
              </w:rPr>
            </w:pPr>
            <w:r w:rsidRPr="00261FFB">
              <w:rPr>
                <w:sz w:val="28"/>
                <w:szCs w:val="28"/>
                <w:lang w:val="ru-RU"/>
              </w:rPr>
              <w:t>4</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1</w:t>
            </w:r>
            <w:r w:rsidR="000E7659" w:rsidRPr="00261FFB">
              <w:rPr>
                <w:sz w:val="28"/>
                <w:szCs w:val="28"/>
                <w:lang w:val="ru-RU"/>
              </w:rPr>
              <w:t>0</w:t>
            </w:r>
          </w:p>
        </w:tc>
        <w:tc>
          <w:tcPr>
            <w:tcW w:w="179" w:type="pct"/>
            <w:shd w:val="clear" w:color="auto" w:fill="auto"/>
          </w:tcPr>
          <w:p w:rsidR="00BD6226" w:rsidRPr="00261FFB" w:rsidRDefault="00BD6226" w:rsidP="00BD6226">
            <w:pPr>
              <w:jc w:val="center"/>
              <w:rPr>
                <w:sz w:val="28"/>
                <w:szCs w:val="28"/>
              </w:rPr>
            </w:pPr>
          </w:p>
          <w:p w:rsidR="00BD6226" w:rsidRPr="00261FFB" w:rsidRDefault="00BD6226" w:rsidP="00BD6226">
            <w:pPr>
              <w:jc w:val="center"/>
              <w:rPr>
                <w:sz w:val="28"/>
                <w:szCs w:val="28"/>
              </w:rPr>
            </w:pPr>
            <w:r w:rsidRPr="00261FFB">
              <w:rPr>
                <w:sz w:val="28"/>
                <w:szCs w:val="28"/>
              </w:rPr>
              <w:t>2</w:t>
            </w: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8</w:t>
            </w:r>
          </w:p>
        </w:tc>
      </w:tr>
      <w:tr w:rsidR="00BD6226" w:rsidRPr="00261FFB" w:rsidTr="00BD6226">
        <w:trPr>
          <w:trHeight w:val="45"/>
        </w:trPr>
        <w:tc>
          <w:tcPr>
            <w:tcW w:w="1159" w:type="pct"/>
          </w:tcPr>
          <w:p w:rsidR="00BD6226" w:rsidRPr="00261FFB" w:rsidRDefault="00BD6226" w:rsidP="00BD6226">
            <w:pPr>
              <w:rPr>
                <w:bCs/>
              </w:rPr>
            </w:pPr>
            <w:r w:rsidRPr="00261FFB">
              <w:rPr>
                <w:bCs/>
              </w:rPr>
              <w:t xml:space="preserve">Тема 2. М’язи голови та шиї </w:t>
            </w:r>
          </w:p>
        </w:tc>
        <w:tc>
          <w:tcPr>
            <w:tcW w:w="500" w:type="pct"/>
            <w:shd w:val="clear" w:color="auto" w:fill="auto"/>
          </w:tcPr>
          <w:p w:rsidR="00BD6226" w:rsidRPr="00261FFB" w:rsidRDefault="00BD6226" w:rsidP="00BD6226">
            <w:pPr>
              <w:jc w:val="center"/>
              <w:rPr>
                <w:sz w:val="28"/>
                <w:szCs w:val="28"/>
                <w:lang w:val="ru-RU"/>
              </w:rPr>
            </w:pPr>
            <w:r w:rsidRPr="00261FFB">
              <w:rPr>
                <w:sz w:val="28"/>
                <w:szCs w:val="28"/>
                <w:lang w:val="ru-RU"/>
              </w:rPr>
              <w:t>1</w:t>
            </w:r>
            <w:r w:rsidR="003508F6" w:rsidRPr="00261FFB">
              <w:rPr>
                <w:sz w:val="28"/>
                <w:szCs w:val="28"/>
                <w:lang w:val="ru-RU"/>
              </w:rPr>
              <w:t>2</w:t>
            </w:r>
          </w:p>
        </w:tc>
        <w:tc>
          <w:tcPr>
            <w:tcW w:w="321" w:type="pct"/>
            <w:shd w:val="clear" w:color="auto" w:fill="auto"/>
          </w:tcPr>
          <w:p w:rsidR="00BD6226" w:rsidRPr="00261FFB" w:rsidRDefault="00F534B4"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E10F4D"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lang w:val="ru-RU"/>
              </w:rPr>
            </w:pPr>
          </w:p>
        </w:tc>
        <w:tc>
          <w:tcPr>
            <w:tcW w:w="290" w:type="pct"/>
          </w:tcPr>
          <w:p w:rsidR="00BD6226" w:rsidRPr="00261FFB" w:rsidRDefault="00E10F4D" w:rsidP="00BD6226">
            <w:pPr>
              <w:jc w:val="center"/>
              <w:rPr>
                <w:sz w:val="28"/>
                <w:szCs w:val="28"/>
                <w:lang w:val="ru-RU"/>
              </w:rPr>
            </w:pPr>
            <w:r w:rsidRPr="00261FFB">
              <w:rPr>
                <w:sz w:val="28"/>
                <w:szCs w:val="28"/>
                <w:lang w:val="ru-RU"/>
              </w:rPr>
              <w:t>8</w:t>
            </w:r>
          </w:p>
        </w:tc>
        <w:tc>
          <w:tcPr>
            <w:tcW w:w="500" w:type="pct"/>
            <w:gridSpan w:val="2"/>
            <w:shd w:val="clear" w:color="auto" w:fill="auto"/>
          </w:tcPr>
          <w:p w:rsidR="00BD6226" w:rsidRPr="00261FFB" w:rsidRDefault="000E7659" w:rsidP="00BD6226">
            <w:pPr>
              <w:jc w:val="center"/>
              <w:rPr>
                <w:sz w:val="28"/>
                <w:szCs w:val="28"/>
                <w:lang w:val="ru-RU"/>
              </w:rPr>
            </w:pPr>
            <w:r w:rsidRPr="00261FFB">
              <w:rPr>
                <w:sz w:val="28"/>
                <w:szCs w:val="28"/>
                <w:lang w:val="ru-RU"/>
              </w:rPr>
              <w:t>8</w:t>
            </w:r>
          </w:p>
        </w:tc>
        <w:tc>
          <w:tcPr>
            <w:tcW w:w="179" w:type="pct"/>
            <w:shd w:val="clear" w:color="auto" w:fill="auto"/>
          </w:tcPr>
          <w:p w:rsidR="00BD6226" w:rsidRPr="00261FFB" w:rsidRDefault="00BD6226" w:rsidP="00BD6226">
            <w:pPr>
              <w:jc w:val="center"/>
              <w:rPr>
                <w:sz w:val="28"/>
                <w:szCs w:val="28"/>
                <w:lang w:val="ru-RU"/>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lang w:val="ru-RU"/>
              </w:rPr>
            </w:pPr>
          </w:p>
        </w:tc>
        <w:tc>
          <w:tcPr>
            <w:tcW w:w="296" w:type="pct"/>
          </w:tcPr>
          <w:p w:rsidR="00BD6226" w:rsidRPr="00261FFB" w:rsidRDefault="000E7659" w:rsidP="00BD6226">
            <w:pPr>
              <w:jc w:val="center"/>
              <w:rPr>
                <w:sz w:val="28"/>
                <w:szCs w:val="28"/>
                <w:lang w:val="ru-RU"/>
              </w:rPr>
            </w:pPr>
            <w:r w:rsidRPr="00261FFB">
              <w:rPr>
                <w:sz w:val="28"/>
                <w:szCs w:val="28"/>
                <w:lang w:val="ru-RU"/>
              </w:rPr>
              <w:t>8</w:t>
            </w:r>
          </w:p>
        </w:tc>
      </w:tr>
      <w:tr w:rsidR="00BD6226" w:rsidRPr="00261FFB" w:rsidTr="00BD6226">
        <w:trPr>
          <w:trHeight w:val="45"/>
        </w:trPr>
        <w:tc>
          <w:tcPr>
            <w:tcW w:w="1159" w:type="pct"/>
          </w:tcPr>
          <w:p w:rsidR="00BD6226" w:rsidRPr="00261FFB" w:rsidRDefault="00BD6226" w:rsidP="00BD6226">
            <w:pPr>
              <w:rPr>
                <w:bCs/>
              </w:rPr>
            </w:pPr>
            <w:r w:rsidRPr="00261FFB">
              <w:rPr>
                <w:bCs/>
              </w:rPr>
              <w:t xml:space="preserve">Тема 3. М’язи та фасції грудей та живота </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3508F6" w:rsidP="00BD6226">
            <w:pPr>
              <w:jc w:val="center"/>
              <w:rPr>
                <w:sz w:val="28"/>
                <w:szCs w:val="28"/>
                <w:lang w:val="ru-RU"/>
              </w:rPr>
            </w:pPr>
            <w:r w:rsidRPr="00261FFB">
              <w:rPr>
                <w:sz w:val="28"/>
                <w:szCs w:val="28"/>
                <w:lang w:val="ru-RU"/>
              </w:rPr>
              <w:t>10</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E10F4D"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lang w:val="ru-RU"/>
              </w:rPr>
            </w:pPr>
          </w:p>
        </w:tc>
        <w:tc>
          <w:tcPr>
            <w:tcW w:w="290" w:type="pct"/>
          </w:tcPr>
          <w:p w:rsidR="00BD6226" w:rsidRPr="00261FFB" w:rsidRDefault="00BD6226" w:rsidP="00BD6226">
            <w:pPr>
              <w:jc w:val="center"/>
              <w:rPr>
                <w:sz w:val="28"/>
                <w:szCs w:val="28"/>
                <w:lang w:val="ru-RU"/>
              </w:rPr>
            </w:pPr>
          </w:p>
          <w:p w:rsidR="00BD6226" w:rsidRPr="00261FFB" w:rsidRDefault="00E10F4D" w:rsidP="00BD6226">
            <w:pPr>
              <w:jc w:val="center"/>
              <w:rPr>
                <w:sz w:val="28"/>
                <w:szCs w:val="28"/>
                <w:lang w:val="ru-RU"/>
              </w:rPr>
            </w:pPr>
            <w:r w:rsidRPr="00261FFB">
              <w:rPr>
                <w:sz w:val="28"/>
                <w:szCs w:val="28"/>
                <w:lang w:val="ru-RU"/>
              </w:rPr>
              <w:t>8</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6</w:t>
            </w:r>
          </w:p>
        </w:tc>
        <w:tc>
          <w:tcPr>
            <w:tcW w:w="179"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lang w:val="ru-RU"/>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6</w:t>
            </w:r>
          </w:p>
        </w:tc>
      </w:tr>
      <w:tr w:rsidR="00BD6226" w:rsidRPr="00261FFB" w:rsidTr="00BD6226">
        <w:trPr>
          <w:trHeight w:val="45"/>
        </w:trPr>
        <w:tc>
          <w:tcPr>
            <w:tcW w:w="1159" w:type="pct"/>
          </w:tcPr>
          <w:p w:rsidR="00BD6226" w:rsidRPr="00261FFB" w:rsidRDefault="00BD6226" w:rsidP="00BD6226">
            <w:pPr>
              <w:rPr>
                <w:bCs/>
              </w:rPr>
            </w:pPr>
            <w:r w:rsidRPr="00261FFB">
              <w:rPr>
                <w:bCs/>
              </w:rPr>
              <w:t>Тема 4. М’язи та фасції спини</w:t>
            </w:r>
          </w:p>
        </w:tc>
        <w:tc>
          <w:tcPr>
            <w:tcW w:w="500" w:type="pct"/>
            <w:shd w:val="clear" w:color="auto" w:fill="auto"/>
          </w:tcPr>
          <w:p w:rsidR="00BD6226" w:rsidRPr="00261FFB" w:rsidRDefault="008A74C1" w:rsidP="00BD6226">
            <w:pPr>
              <w:jc w:val="center"/>
              <w:rPr>
                <w:sz w:val="28"/>
                <w:szCs w:val="28"/>
                <w:lang w:val="ru-RU"/>
              </w:rPr>
            </w:pPr>
            <w:r w:rsidRPr="00261FFB">
              <w:rPr>
                <w:sz w:val="28"/>
                <w:szCs w:val="28"/>
                <w:lang w:val="ru-RU"/>
              </w:rPr>
              <w:t>8</w:t>
            </w:r>
          </w:p>
        </w:tc>
        <w:tc>
          <w:tcPr>
            <w:tcW w:w="321" w:type="pct"/>
            <w:shd w:val="clear" w:color="auto" w:fill="auto"/>
          </w:tcPr>
          <w:p w:rsidR="00BD6226" w:rsidRPr="00261FFB" w:rsidRDefault="00BD6226" w:rsidP="00BD6226">
            <w:pPr>
              <w:jc w:val="center"/>
              <w:rPr>
                <w:sz w:val="28"/>
                <w:szCs w:val="28"/>
                <w:lang w:val="ru-RU"/>
              </w:rPr>
            </w:pP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lang w:val="ru-RU"/>
              </w:rPr>
            </w:pPr>
          </w:p>
        </w:tc>
        <w:tc>
          <w:tcPr>
            <w:tcW w:w="290" w:type="pct"/>
          </w:tcPr>
          <w:p w:rsidR="00BD6226" w:rsidRPr="00261FFB" w:rsidRDefault="008A74C1" w:rsidP="00BD6226">
            <w:pPr>
              <w:jc w:val="center"/>
              <w:rPr>
                <w:sz w:val="28"/>
                <w:szCs w:val="28"/>
                <w:lang w:val="ru-RU"/>
              </w:rPr>
            </w:pPr>
            <w:r w:rsidRPr="00261FFB">
              <w:rPr>
                <w:sz w:val="28"/>
                <w:szCs w:val="28"/>
                <w:lang w:val="ru-RU"/>
              </w:rPr>
              <w:t>6</w:t>
            </w:r>
          </w:p>
        </w:tc>
        <w:tc>
          <w:tcPr>
            <w:tcW w:w="500" w:type="pct"/>
            <w:gridSpan w:val="2"/>
            <w:shd w:val="clear" w:color="auto" w:fill="auto"/>
          </w:tcPr>
          <w:p w:rsidR="00BD6226" w:rsidRPr="00261FFB" w:rsidRDefault="000E7659" w:rsidP="00BD6226">
            <w:pPr>
              <w:jc w:val="center"/>
              <w:rPr>
                <w:sz w:val="28"/>
                <w:szCs w:val="28"/>
                <w:lang w:val="ru-RU"/>
              </w:rPr>
            </w:pPr>
            <w:r w:rsidRPr="00261FFB">
              <w:rPr>
                <w:sz w:val="28"/>
                <w:szCs w:val="28"/>
                <w:lang w:val="ru-RU"/>
              </w:rPr>
              <w:t>4</w:t>
            </w:r>
          </w:p>
        </w:tc>
        <w:tc>
          <w:tcPr>
            <w:tcW w:w="179" w:type="pct"/>
            <w:shd w:val="clear" w:color="auto" w:fill="auto"/>
          </w:tcPr>
          <w:p w:rsidR="00BD6226" w:rsidRPr="00261FFB" w:rsidRDefault="00BD6226" w:rsidP="00BD6226">
            <w:pPr>
              <w:jc w:val="center"/>
              <w:rPr>
                <w:sz w:val="28"/>
                <w:szCs w:val="28"/>
                <w:lang w:val="ru-RU"/>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lang w:val="ru-RU"/>
              </w:rPr>
            </w:pPr>
          </w:p>
        </w:tc>
        <w:tc>
          <w:tcPr>
            <w:tcW w:w="296" w:type="pct"/>
          </w:tcPr>
          <w:p w:rsidR="00BD6226" w:rsidRPr="00261FFB" w:rsidRDefault="000E7659" w:rsidP="00BD6226">
            <w:pPr>
              <w:rPr>
                <w:sz w:val="28"/>
                <w:szCs w:val="28"/>
                <w:lang w:val="ru-RU"/>
              </w:rPr>
            </w:pPr>
            <w:r w:rsidRPr="00261FFB">
              <w:rPr>
                <w:sz w:val="28"/>
                <w:szCs w:val="28"/>
                <w:lang w:val="ru-RU"/>
              </w:rPr>
              <w:t xml:space="preserve"> 4</w:t>
            </w:r>
          </w:p>
        </w:tc>
      </w:tr>
      <w:tr w:rsidR="00BD6226" w:rsidRPr="00261FFB" w:rsidTr="00BD6226">
        <w:trPr>
          <w:trHeight w:val="45"/>
        </w:trPr>
        <w:tc>
          <w:tcPr>
            <w:tcW w:w="1159" w:type="pct"/>
          </w:tcPr>
          <w:p w:rsidR="00BD6226" w:rsidRPr="00261FFB" w:rsidRDefault="00BD6226" w:rsidP="00BD6226">
            <w:pPr>
              <w:rPr>
                <w:bCs/>
              </w:rPr>
            </w:pPr>
            <w:r w:rsidRPr="00261FFB">
              <w:rPr>
                <w:bCs/>
              </w:rPr>
              <w:t>Тема 5. М’язи верхньої та нижньої кінцівки</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1</w:t>
            </w:r>
            <w:r w:rsidR="008A74C1" w:rsidRPr="00261FFB">
              <w:rPr>
                <w:sz w:val="28"/>
                <w:szCs w:val="28"/>
                <w:lang w:val="ru-RU"/>
              </w:rPr>
              <w:t>4</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E10F4D"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E10F4D" w:rsidP="00BD6226">
            <w:pPr>
              <w:jc w:val="center"/>
              <w:rPr>
                <w:sz w:val="28"/>
                <w:szCs w:val="28"/>
                <w:lang w:val="ru-RU"/>
              </w:rPr>
            </w:pPr>
            <w:r w:rsidRPr="00261FFB">
              <w:rPr>
                <w:sz w:val="28"/>
                <w:szCs w:val="28"/>
                <w:lang w:val="ru-RU"/>
              </w:rPr>
              <w:t>6</w:t>
            </w:r>
          </w:p>
        </w:tc>
        <w:tc>
          <w:tcPr>
            <w:tcW w:w="325" w:type="pct"/>
          </w:tcPr>
          <w:p w:rsidR="00BD6226" w:rsidRPr="00261FFB" w:rsidRDefault="00BD6226" w:rsidP="00BD6226">
            <w:pPr>
              <w:jc w:val="center"/>
              <w:rPr>
                <w:sz w:val="28"/>
                <w:szCs w:val="28"/>
                <w:lang w:val="ru-RU"/>
              </w:rPr>
            </w:pPr>
          </w:p>
        </w:tc>
        <w:tc>
          <w:tcPr>
            <w:tcW w:w="290" w:type="pct"/>
          </w:tcPr>
          <w:p w:rsidR="00BD6226" w:rsidRPr="00261FFB" w:rsidRDefault="00BD6226" w:rsidP="00BD6226">
            <w:pPr>
              <w:jc w:val="center"/>
              <w:rPr>
                <w:sz w:val="28"/>
                <w:szCs w:val="28"/>
                <w:lang w:val="ru-RU"/>
              </w:rPr>
            </w:pPr>
          </w:p>
          <w:p w:rsidR="00BD6226" w:rsidRPr="00261FFB" w:rsidRDefault="00E10F4D" w:rsidP="00BD6226">
            <w:pPr>
              <w:jc w:val="center"/>
              <w:rPr>
                <w:sz w:val="28"/>
                <w:szCs w:val="28"/>
                <w:lang w:val="ru-RU"/>
              </w:rPr>
            </w:pPr>
            <w:r w:rsidRPr="00261FFB">
              <w:rPr>
                <w:sz w:val="28"/>
                <w:szCs w:val="28"/>
                <w:lang w:val="ru-RU"/>
              </w:rPr>
              <w:t>6</w:t>
            </w:r>
          </w:p>
        </w:tc>
        <w:tc>
          <w:tcPr>
            <w:tcW w:w="500" w:type="pct"/>
            <w:gridSpan w:val="2"/>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10</w:t>
            </w:r>
          </w:p>
        </w:tc>
        <w:tc>
          <w:tcPr>
            <w:tcW w:w="179" w:type="pct"/>
            <w:shd w:val="clear" w:color="auto" w:fill="auto"/>
          </w:tcPr>
          <w:p w:rsidR="00BD6226" w:rsidRPr="00261FFB" w:rsidRDefault="00BD6226" w:rsidP="00BD6226">
            <w:pPr>
              <w:jc w:val="center"/>
              <w:rPr>
                <w:sz w:val="28"/>
                <w:szCs w:val="28"/>
                <w:lang w:val="ru-RU"/>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lang w:val="ru-RU"/>
              </w:rPr>
            </w:pPr>
          </w:p>
        </w:tc>
        <w:tc>
          <w:tcPr>
            <w:tcW w:w="296" w:type="pct"/>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10</w:t>
            </w:r>
          </w:p>
        </w:tc>
      </w:tr>
      <w:tr w:rsidR="00BD6226" w:rsidRPr="00261FFB" w:rsidTr="00BD6226">
        <w:trPr>
          <w:trHeight w:val="45"/>
        </w:trPr>
        <w:tc>
          <w:tcPr>
            <w:tcW w:w="1159" w:type="pct"/>
          </w:tcPr>
          <w:p w:rsidR="00BD6226" w:rsidRPr="00261FFB" w:rsidRDefault="00BD6226" w:rsidP="00BD6226">
            <w:pPr>
              <w:rPr>
                <w:bCs/>
              </w:rPr>
            </w:pPr>
            <w:r w:rsidRPr="00261FFB">
              <w:rPr>
                <w:bCs/>
              </w:rPr>
              <w:t>Разом за змістовим модулем 2</w:t>
            </w:r>
          </w:p>
        </w:tc>
        <w:tc>
          <w:tcPr>
            <w:tcW w:w="500" w:type="pct"/>
            <w:shd w:val="clear" w:color="auto" w:fill="auto"/>
          </w:tcPr>
          <w:p w:rsidR="00BD6226" w:rsidRPr="00261FFB" w:rsidRDefault="003508F6" w:rsidP="00BD6226">
            <w:pPr>
              <w:jc w:val="center"/>
              <w:rPr>
                <w:sz w:val="28"/>
                <w:szCs w:val="28"/>
                <w:lang w:val="ru-RU"/>
              </w:rPr>
            </w:pPr>
            <w:r w:rsidRPr="00261FFB">
              <w:rPr>
                <w:sz w:val="28"/>
                <w:szCs w:val="28"/>
                <w:lang w:val="ru-RU"/>
              </w:rPr>
              <w:t>5</w:t>
            </w:r>
            <w:r w:rsidR="008A74C1" w:rsidRPr="00261FFB">
              <w:rPr>
                <w:sz w:val="28"/>
                <w:szCs w:val="28"/>
                <w:lang w:val="ru-RU"/>
              </w:rPr>
              <w:t>0</w:t>
            </w:r>
          </w:p>
        </w:tc>
        <w:tc>
          <w:tcPr>
            <w:tcW w:w="321" w:type="pct"/>
            <w:shd w:val="clear" w:color="auto" w:fill="auto"/>
          </w:tcPr>
          <w:p w:rsidR="00BD6226" w:rsidRPr="00261FFB" w:rsidRDefault="00E10F4D" w:rsidP="00BD6226">
            <w:pPr>
              <w:jc w:val="center"/>
              <w:rPr>
                <w:sz w:val="28"/>
                <w:szCs w:val="28"/>
                <w:lang w:val="ru-RU"/>
              </w:rPr>
            </w:pPr>
            <w:r w:rsidRPr="00261FFB">
              <w:rPr>
                <w:sz w:val="28"/>
                <w:szCs w:val="28"/>
                <w:lang w:val="ru-RU"/>
              </w:rPr>
              <w:t>6</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r w:rsidRPr="00261FFB">
              <w:rPr>
                <w:sz w:val="28"/>
                <w:szCs w:val="28"/>
                <w:lang w:val="ru-RU"/>
              </w:rPr>
              <w:t>1</w:t>
            </w:r>
            <w:r w:rsidR="00E10F4D" w:rsidRPr="00261FFB">
              <w:rPr>
                <w:sz w:val="28"/>
                <w:szCs w:val="28"/>
                <w:lang w:val="ru-RU"/>
              </w:rPr>
              <w:t>2</w:t>
            </w:r>
          </w:p>
        </w:tc>
        <w:tc>
          <w:tcPr>
            <w:tcW w:w="325" w:type="pct"/>
          </w:tcPr>
          <w:p w:rsidR="00BD6226" w:rsidRPr="00261FFB" w:rsidRDefault="00BD6226" w:rsidP="00BD6226">
            <w:pPr>
              <w:jc w:val="center"/>
              <w:rPr>
                <w:sz w:val="28"/>
                <w:szCs w:val="28"/>
                <w:lang w:val="ru-RU"/>
              </w:rPr>
            </w:pPr>
          </w:p>
        </w:tc>
        <w:tc>
          <w:tcPr>
            <w:tcW w:w="290" w:type="pct"/>
          </w:tcPr>
          <w:p w:rsidR="00BD6226" w:rsidRPr="00261FFB" w:rsidRDefault="007842FA" w:rsidP="00BD6226">
            <w:pPr>
              <w:jc w:val="center"/>
              <w:rPr>
                <w:sz w:val="28"/>
                <w:szCs w:val="28"/>
                <w:lang w:val="ru-RU"/>
              </w:rPr>
            </w:pPr>
            <w:r w:rsidRPr="00261FFB">
              <w:rPr>
                <w:sz w:val="28"/>
                <w:szCs w:val="28"/>
                <w:lang w:val="ru-RU"/>
              </w:rPr>
              <w:t>32</w:t>
            </w:r>
          </w:p>
        </w:tc>
        <w:tc>
          <w:tcPr>
            <w:tcW w:w="500" w:type="pct"/>
            <w:gridSpan w:val="2"/>
            <w:shd w:val="clear" w:color="auto" w:fill="auto"/>
          </w:tcPr>
          <w:p w:rsidR="00BD6226" w:rsidRPr="00261FFB" w:rsidRDefault="000E7659" w:rsidP="00BD6226">
            <w:pPr>
              <w:jc w:val="center"/>
              <w:rPr>
                <w:sz w:val="28"/>
                <w:szCs w:val="28"/>
                <w:lang w:val="ru-RU"/>
              </w:rPr>
            </w:pPr>
            <w:r w:rsidRPr="00261FFB">
              <w:rPr>
                <w:sz w:val="28"/>
                <w:szCs w:val="28"/>
                <w:lang w:val="ru-RU"/>
              </w:rPr>
              <w:t>38</w:t>
            </w:r>
          </w:p>
        </w:tc>
        <w:tc>
          <w:tcPr>
            <w:tcW w:w="179" w:type="pct"/>
            <w:shd w:val="clear" w:color="auto" w:fill="auto"/>
          </w:tcPr>
          <w:p w:rsidR="00BD6226" w:rsidRPr="00261FFB" w:rsidRDefault="00BD6226" w:rsidP="00BD6226">
            <w:pPr>
              <w:jc w:val="center"/>
              <w:rPr>
                <w:sz w:val="28"/>
                <w:szCs w:val="28"/>
                <w:lang w:val="ru-RU"/>
              </w:rPr>
            </w:pPr>
            <w:r w:rsidRPr="00261FFB">
              <w:rPr>
                <w:sz w:val="28"/>
                <w:szCs w:val="28"/>
                <w:lang w:val="ru-RU"/>
              </w:rPr>
              <w:t>2</w:t>
            </w: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lang w:val="ru-RU"/>
              </w:rPr>
            </w:pPr>
          </w:p>
        </w:tc>
        <w:tc>
          <w:tcPr>
            <w:tcW w:w="296" w:type="pct"/>
          </w:tcPr>
          <w:p w:rsidR="00BD6226" w:rsidRPr="00261FFB" w:rsidRDefault="000E7659" w:rsidP="00BD6226">
            <w:pPr>
              <w:jc w:val="center"/>
              <w:rPr>
                <w:sz w:val="28"/>
                <w:szCs w:val="28"/>
                <w:lang w:val="ru-RU"/>
              </w:rPr>
            </w:pPr>
            <w:r w:rsidRPr="00261FFB">
              <w:rPr>
                <w:sz w:val="28"/>
                <w:szCs w:val="28"/>
                <w:lang w:val="ru-RU"/>
              </w:rPr>
              <w:t>36</w:t>
            </w:r>
          </w:p>
        </w:tc>
      </w:tr>
      <w:tr w:rsidR="00BD6226" w:rsidRPr="00261FFB" w:rsidTr="00BD6226">
        <w:trPr>
          <w:trHeight w:val="45"/>
        </w:trPr>
        <w:tc>
          <w:tcPr>
            <w:tcW w:w="5000" w:type="pct"/>
            <w:gridSpan w:val="15"/>
          </w:tcPr>
          <w:p w:rsidR="00BD6226" w:rsidRPr="00261FFB" w:rsidRDefault="00BD6226" w:rsidP="00BD6226">
            <w:pPr>
              <w:jc w:val="center"/>
              <w:rPr>
                <w:lang w:val="ru-RU"/>
              </w:rPr>
            </w:pPr>
            <w:r w:rsidRPr="00261FFB">
              <w:rPr>
                <w:b/>
                <w:lang w:val="ru-RU"/>
              </w:rPr>
              <w:t xml:space="preserve">Змістовий модуль 3. </w:t>
            </w:r>
            <w:r w:rsidRPr="00261FFB">
              <w:rPr>
                <w:lang w:val="ru-RU"/>
              </w:rPr>
              <w:t>«Спланхнологія та ангіологія»</w:t>
            </w:r>
          </w:p>
          <w:p w:rsidR="00BD6226" w:rsidRPr="00261FFB" w:rsidRDefault="00BD6226" w:rsidP="00BD6226">
            <w:pPr>
              <w:jc w:val="center"/>
              <w:rPr>
                <w:lang w:val="ru-RU"/>
              </w:rPr>
            </w:pPr>
          </w:p>
        </w:tc>
      </w:tr>
      <w:tr w:rsidR="00BD6226" w:rsidRPr="00261FFB" w:rsidTr="00BD6226">
        <w:trPr>
          <w:trHeight w:val="81"/>
        </w:trPr>
        <w:tc>
          <w:tcPr>
            <w:tcW w:w="1159" w:type="pct"/>
          </w:tcPr>
          <w:p w:rsidR="00BD6226" w:rsidRPr="00261FFB" w:rsidRDefault="00BD6226" w:rsidP="00BD6226">
            <w:r w:rsidRPr="00261FFB">
              <w:rPr>
                <w:bCs/>
              </w:rPr>
              <w:t>Тема</w:t>
            </w:r>
            <w:r w:rsidRPr="00261FFB">
              <w:t xml:space="preserve"> 1. Травна система</w:t>
            </w:r>
          </w:p>
        </w:tc>
        <w:tc>
          <w:tcPr>
            <w:tcW w:w="500" w:type="pct"/>
            <w:shd w:val="clear" w:color="auto" w:fill="auto"/>
          </w:tcPr>
          <w:p w:rsidR="00BD6226" w:rsidRPr="00261FFB" w:rsidRDefault="00ED6948" w:rsidP="00BD6226">
            <w:pPr>
              <w:jc w:val="center"/>
              <w:rPr>
                <w:sz w:val="28"/>
                <w:szCs w:val="28"/>
                <w:lang w:val="ru-RU"/>
              </w:rPr>
            </w:pPr>
            <w:r w:rsidRPr="00261FFB">
              <w:rPr>
                <w:sz w:val="28"/>
                <w:szCs w:val="28"/>
                <w:lang w:val="ru-RU"/>
              </w:rPr>
              <w:t>10</w:t>
            </w:r>
          </w:p>
        </w:tc>
        <w:tc>
          <w:tcPr>
            <w:tcW w:w="321" w:type="pct"/>
            <w:shd w:val="clear" w:color="auto" w:fill="auto"/>
          </w:tcPr>
          <w:p w:rsidR="00BD6226" w:rsidRPr="00261FFB" w:rsidRDefault="00BD622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8249C9"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lang w:val="ru-RU"/>
              </w:rPr>
            </w:pPr>
          </w:p>
        </w:tc>
        <w:tc>
          <w:tcPr>
            <w:tcW w:w="319" w:type="pct"/>
            <w:gridSpan w:val="2"/>
          </w:tcPr>
          <w:p w:rsidR="00BD6226" w:rsidRPr="00261FFB" w:rsidRDefault="008249C9" w:rsidP="00BD6226">
            <w:pPr>
              <w:jc w:val="center"/>
              <w:rPr>
                <w:sz w:val="28"/>
                <w:szCs w:val="28"/>
                <w:lang w:val="ru-RU"/>
              </w:rPr>
            </w:pPr>
            <w:r w:rsidRPr="00261FFB">
              <w:rPr>
                <w:sz w:val="28"/>
                <w:szCs w:val="28"/>
                <w:lang w:val="ru-RU"/>
              </w:rPr>
              <w:t>6</w:t>
            </w:r>
          </w:p>
        </w:tc>
        <w:tc>
          <w:tcPr>
            <w:tcW w:w="471" w:type="pct"/>
            <w:shd w:val="clear" w:color="auto" w:fill="auto"/>
          </w:tcPr>
          <w:p w:rsidR="00BD6226" w:rsidRPr="00261FFB" w:rsidRDefault="00BD6226" w:rsidP="00BD6226">
            <w:pPr>
              <w:jc w:val="center"/>
              <w:rPr>
                <w:sz w:val="28"/>
                <w:szCs w:val="28"/>
                <w:lang w:val="ru-RU"/>
              </w:rPr>
            </w:pPr>
            <w:r w:rsidRPr="00261FFB">
              <w:rPr>
                <w:sz w:val="28"/>
                <w:szCs w:val="28"/>
                <w:lang w:val="ru-RU"/>
              </w:rPr>
              <w:t>10</w:t>
            </w:r>
          </w:p>
        </w:tc>
        <w:tc>
          <w:tcPr>
            <w:tcW w:w="179" w:type="pct"/>
            <w:shd w:val="clear" w:color="auto" w:fill="auto"/>
          </w:tcPr>
          <w:p w:rsidR="00BD6226" w:rsidRPr="00261FFB" w:rsidRDefault="00BD6226" w:rsidP="00BD6226">
            <w:pPr>
              <w:jc w:val="center"/>
              <w:rPr>
                <w:sz w:val="28"/>
                <w:szCs w:val="28"/>
                <w:lang w:val="ru-RU"/>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r w:rsidRPr="00261FFB">
              <w:rPr>
                <w:sz w:val="28"/>
                <w:szCs w:val="28"/>
                <w:lang w:val="ru-RU"/>
              </w:rPr>
              <w:t>10</w:t>
            </w:r>
          </w:p>
        </w:tc>
      </w:tr>
      <w:tr w:rsidR="00BD6226" w:rsidRPr="00261FFB" w:rsidTr="00BD6226">
        <w:trPr>
          <w:trHeight w:val="78"/>
        </w:trPr>
        <w:tc>
          <w:tcPr>
            <w:tcW w:w="1159" w:type="pct"/>
          </w:tcPr>
          <w:p w:rsidR="00BD6226" w:rsidRPr="00261FFB" w:rsidRDefault="00BD6226" w:rsidP="00BD6226">
            <w:pPr>
              <w:rPr>
                <w:bCs/>
              </w:rPr>
            </w:pPr>
            <w:r w:rsidRPr="00261FFB">
              <w:rPr>
                <w:bCs/>
              </w:rPr>
              <w:t xml:space="preserve">Тема 2. Дихальна </w:t>
            </w:r>
            <w:r w:rsidRPr="00261FFB">
              <w:rPr>
                <w:bCs/>
              </w:rPr>
              <w:lastRenderedPageBreak/>
              <w:t>система</w:t>
            </w:r>
          </w:p>
        </w:tc>
        <w:tc>
          <w:tcPr>
            <w:tcW w:w="500" w:type="pct"/>
            <w:shd w:val="clear" w:color="auto" w:fill="auto"/>
          </w:tcPr>
          <w:p w:rsidR="00BD6226" w:rsidRPr="00261FFB" w:rsidRDefault="008A74C1" w:rsidP="00BD6226">
            <w:pPr>
              <w:jc w:val="center"/>
              <w:rPr>
                <w:sz w:val="28"/>
                <w:szCs w:val="28"/>
                <w:lang w:val="ru-RU"/>
              </w:rPr>
            </w:pPr>
            <w:r w:rsidRPr="00261FFB">
              <w:rPr>
                <w:sz w:val="28"/>
                <w:szCs w:val="28"/>
                <w:lang w:val="ru-RU"/>
              </w:rPr>
              <w:lastRenderedPageBreak/>
              <w:t>6</w:t>
            </w:r>
          </w:p>
        </w:tc>
        <w:tc>
          <w:tcPr>
            <w:tcW w:w="321" w:type="pct"/>
            <w:shd w:val="clear" w:color="auto" w:fill="auto"/>
          </w:tcPr>
          <w:p w:rsidR="00BD6226" w:rsidRPr="00261FFB" w:rsidRDefault="00DC517F"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3508F6"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DC517F" w:rsidP="00BD6226">
            <w:pPr>
              <w:jc w:val="center"/>
              <w:rPr>
                <w:sz w:val="28"/>
                <w:szCs w:val="28"/>
                <w:lang w:val="ru-RU"/>
              </w:rPr>
            </w:pPr>
            <w:r w:rsidRPr="00261FFB">
              <w:rPr>
                <w:sz w:val="28"/>
                <w:szCs w:val="28"/>
                <w:lang w:val="ru-RU"/>
              </w:rPr>
              <w:t>2</w:t>
            </w:r>
          </w:p>
        </w:tc>
        <w:tc>
          <w:tcPr>
            <w:tcW w:w="471" w:type="pct"/>
            <w:shd w:val="clear" w:color="auto" w:fill="auto"/>
          </w:tcPr>
          <w:p w:rsidR="00BD6226" w:rsidRPr="00261FFB" w:rsidRDefault="00BD6226" w:rsidP="00BD6226">
            <w:pPr>
              <w:jc w:val="center"/>
              <w:rPr>
                <w:sz w:val="28"/>
                <w:szCs w:val="28"/>
                <w:lang w:val="ru-RU"/>
              </w:rPr>
            </w:pPr>
            <w:r w:rsidRPr="00261FFB">
              <w:rPr>
                <w:sz w:val="28"/>
                <w:szCs w:val="28"/>
                <w:lang w:val="ru-RU"/>
              </w:rPr>
              <w:t>10</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r w:rsidRPr="00261FFB">
              <w:rPr>
                <w:sz w:val="28"/>
                <w:szCs w:val="28"/>
                <w:lang w:val="ru-RU"/>
              </w:rPr>
              <w:t>10</w:t>
            </w:r>
          </w:p>
        </w:tc>
      </w:tr>
      <w:tr w:rsidR="00BD6226" w:rsidRPr="00261FFB" w:rsidTr="00BD6226">
        <w:trPr>
          <w:trHeight w:val="135"/>
        </w:trPr>
        <w:tc>
          <w:tcPr>
            <w:tcW w:w="1159" w:type="pct"/>
          </w:tcPr>
          <w:p w:rsidR="00BD6226" w:rsidRPr="00261FFB" w:rsidRDefault="00BD6226" w:rsidP="00BD6226">
            <w:pPr>
              <w:rPr>
                <w:bCs/>
              </w:rPr>
            </w:pPr>
            <w:r w:rsidRPr="00261FFB">
              <w:rPr>
                <w:bCs/>
              </w:rPr>
              <w:lastRenderedPageBreak/>
              <w:t>Тема 3. Органи виділення</w:t>
            </w:r>
          </w:p>
        </w:tc>
        <w:tc>
          <w:tcPr>
            <w:tcW w:w="500" w:type="pct"/>
            <w:shd w:val="clear" w:color="auto" w:fill="auto"/>
          </w:tcPr>
          <w:p w:rsidR="00BD6226" w:rsidRPr="00261FFB" w:rsidRDefault="008A74C1" w:rsidP="00BD6226">
            <w:pPr>
              <w:jc w:val="center"/>
              <w:rPr>
                <w:sz w:val="28"/>
                <w:szCs w:val="28"/>
                <w:lang w:val="ru-RU"/>
              </w:rPr>
            </w:pPr>
            <w:r w:rsidRPr="00261FFB">
              <w:rPr>
                <w:sz w:val="28"/>
                <w:szCs w:val="28"/>
                <w:lang w:val="ru-RU"/>
              </w:rPr>
              <w:t>6</w:t>
            </w:r>
          </w:p>
        </w:tc>
        <w:tc>
          <w:tcPr>
            <w:tcW w:w="321" w:type="pct"/>
            <w:shd w:val="clear" w:color="auto" w:fill="auto"/>
          </w:tcPr>
          <w:p w:rsidR="00BD6226" w:rsidRPr="00261FFB" w:rsidRDefault="00E10F4D"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E10F4D" w:rsidP="00BD6226">
            <w:pPr>
              <w:jc w:val="center"/>
              <w:rPr>
                <w:sz w:val="28"/>
                <w:szCs w:val="28"/>
                <w:lang w:val="ru-RU"/>
              </w:rPr>
            </w:pPr>
            <w:r w:rsidRPr="00261FFB">
              <w:rPr>
                <w:sz w:val="28"/>
                <w:szCs w:val="28"/>
                <w:lang w:val="ru-RU"/>
              </w:rPr>
              <w:t>2</w:t>
            </w:r>
          </w:p>
        </w:tc>
        <w:tc>
          <w:tcPr>
            <w:tcW w:w="471" w:type="pct"/>
            <w:shd w:val="clear" w:color="auto" w:fill="auto"/>
          </w:tcPr>
          <w:p w:rsidR="00BD6226" w:rsidRPr="00261FFB" w:rsidRDefault="00BD6226" w:rsidP="00BD6226">
            <w:pPr>
              <w:jc w:val="center"/>
              <w:rPr>
                <w:sz w:val="28"/>
                <w:szCs w:val="28"/>
                <w:lang w:val="ru-RU"/>
              </w:rPr>
            </w:pPr>
            <w:r w:rsidRPr="00261FFB">
              <w:rPr>
                <w:sz w:val="28"/>
                <w:szCs w:val="28"/>
                <w:lang w:val="ru-RU"/>
              </w:rPr>
              <w:t>10</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r w:rsidRPr="00261FFB">
              <w:rPr>
                <w:sz w:val="28"/>
                <w:szCs w:val="28"/>
                <w:lang w:val="ru-RU"/>
              </w:rPr>
              <w:t>10</w:t>
            </w:r>
          </w:p>
        </w:tc>
      </w:tr>
      <w:tr w:rsidR="00BD6226" w:rsidRPr="00261FFB" w:rsidTr="00BD6226">
        <w:trPr>
          <w:trHeight w:val="135"/>
        </w:trPr>
        <w:tc>
          <w:tcPr>
            <w:tcW w:w="1159" w:type="pct"/>
          </w:tcPr>
          <w:p w:rsidR="00BD6226" w:rsidRPr="00261FFB" w:rsidRDefault="00BD6226" w:rsidP="00BD6226">
            <w:pPr>
              <w:rPr>
                <w:bCs/>
              </w:rPr>
            </w:pPr>
            <w:r w:rsidRPr="00261FFB">
              <w:rPr>
                <w:bCs/>
              </w:rPr>
              <w:t>Тема 4. Серцево-судинна система. Лімфатична система</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8A74C1" w:rsidP="00BD6226">
            <w:pPr>
              <w:jc w:val="center"/>
              <w:rPr>
                <w:sz w:val="28"/>
                <w:szCs w:val="28"/>
                <w:lang w:val="ru-RU"/>
              </w:rPr>
            </w:pPr>
            <w:r w:rsidRPr="00261FFB">
              <w:rPr>
                <w:sz w:val="28"/>
                <w:szCs w:val="28"/>
                <w:lang w:val="ru-RU"/>
              </w:rPr>
              <w:t>12</w:t>
            </w:r>
          </w:p>
          <w:p w:rsidR="00BD6226" w:rsidRPr="00261FFB" w:rsidRDefault="00BD6226" w:rsidP="00BD6226">
            <w:pPr>
              <w:jc w:val="center"/>
              <w:rPr>
                <w:sz w:val="28"/>
                <w:szCs w:val="28"/>
                <w:lang w:val="ru-RU"/>
              </w:rPr>
            </w:pP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8249C9" w:rsidP="00BD6226">
            <w:pPr>
              <w:jc w:val="center"/>
              <w:rPr>
                <w:sz w:val="28"/>
                <w:szCs w:val="28"/>
                <w:lang w:val="ru-RU"/>
              </w:rPr>
            </w:pPr>
            <w:r w:rsidRPr="00261FFB">
              <w:rPr>
                <w:sz w:val="28"/>
                <w:szCs w:val="28"/>
                <w:lang w:val="ru-RU"/>
              </w:rPr>
              <w:t>6</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BD6226" w:rsidP="00BD6226">
            <w:pPr>
              <w:jc w:val="center"/>
              <w:rPr>
                <w:sz w:val="28"/>
                <w:szCs w:val="28"/>
                <w:lang w:val="ru-RU"/>
              </w:rPr>
            </w:pPr>
          </w:p>
          <w:p w:rsidR="00BD6226" w:rsidRPr="00261FFB" w:rsidRDefault="008249C9" w:rsidP="007842FA">
            <w:pPr>
              <w:rPr>
                <w:sz w:val="28"/>
                <w:szCs w:val="28"/>
                <w:lang w:val="ru-RU"/>
              </w:rPr>
            </w:pPr>
            <w:r w:rsidRPr="00261FFB">
              <w:rPr>
                <w:sz w:val="28"/>
                <w:szCs w:val="28"/>
                <w:lang w:val="ru-RU"/>
              </w:rPr>
              <w:t>2</w:t>
            </w:r>
          </w:p>
        </w:tc>
        <w:tc>
          <w:tcPr>
            <w:tcW w:w="471" w:type="pct"/>
            <w:shd w:val="clear" w:color="auto" w:fill="auto"/>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10</w:t>
            </w:r>
          </w:p>
        </w:tc>
        <w:tc>
          <w:tcPr>
            <w:tcW w:w="179" w:type="pct"/>
            <w:shd w:val="clear" w:color="auto" w:fill="auto"/>
          </w:tcPr>
          <w:p w:rsidR="00BD6226" w:rsidRPr="00261FFB" w:rsidRDefault="00BD6226" w:rsidP="00BD6226">
            <w:pPr>
              <w:jc w:val="center"/>
              <w:rPr>
                <w:sz w:val="28"/>
                <w:szCs w:val="28"/>
              </w:rPr>
            </w:pPr>
          </w:p>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p w:rsidR="00BD6226" w:rsidRPr="00261FFB" w:rsidRDefault="00BD6226" w:rsidP="00BD6226">
            <w:pPr>
              <w:jc w:val="center"/>
              <w:rPr>
                <w:sz w:val="28"/>
                <w:szCs w:val="28"/>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p>
          <w:p w:rsidR="00BD6226" w:rsidRPr="00261FFB" w:rsidRDefault="000E7659" w:rsidP="00BD6226">
            <w:pPr>
              <w:jc w:val="center"/>
              <w:rPr>
                <w:sz w:val="28"/>
                <w:szCs w:val="28"/>
                <w:lang w:val="ru-RU"/>
              </w:rPr>
            </w:pPr>
            <w:r w:rsidRPr="00261FFB">
              <w:rPr>
                <w:sz w:val="28"/>
                <w:szCs w:val="28"/>
                <w:lang w:val="ru-RU"/>
              </w:rPr>
              <w:t>10</w:t>
            </w:r>
          </w:p>
          <w:p w:rsidR="00BD6226" w:rsidRPr="00261FFB" w:rsidRDefault="00BD6226" w:rsidP="00BD6226">
            <w:pPr>
              <w:jc w:val="center"/>
              <w:rPr>
                <w:sz w:val="28"/>
                <w:szCs w:val="28"/>
                <w:lang w:val="ru-RU"/>
              </w:rPr>
            </w:pPr>
          </w:p>
        </w:tc>
      </w:tr>
      <w:tr w:rsidR="00BD6226" w:rsidRPr="00261FFB" w:rsidTr="00BD6226">
        <w:trPr>
          <w:trHeight w:val="78"/>
        </w:trPr>
        <w:tc>
          <w:tcPr>
            <w:tcW w:w="1159" w:type="pct"/>
          </w:tcPr>
          <w:p w:rsidR="00BD6226" w:rsidRPr="00261FFB" w:rsidRDefault="00BD6226" w:rsidP="00BD6226">
            <w:pPr>
              <w:jc w:val="center"/>
              <w:rPr>
                <w:bCs/>
              </w:rPr>
            </w:pPr>
            <w:r w:rsidRPr="00261FFB">
              <w:rPr>
                <w:bCs/>
              </w:rPr>
              <w:t>Разом за змістовим модулем 3</w:t>
            </w:r>
          </w:p>
        </w:tc>
        <w:tc>
          <w:tcPr>
            <w:tcW w:w="500" w:type="pct"/>
            <w:shd w:val="clear" w:color="auto" w:fill="auto"/>
          </w:tcPr>
          <w:p w:rsidR="00BD6226" w:rsidRPr="00261FFB" w:rsidRDefault="008A74C1" w:rsidP="007842FA">
            <w:pPr>
              <w:jc w:val="center"/>
              <w:rPr>
                <w:sz w:val="28"/>
                <w:szCs w:val="28"/>
                <w:lang w:val="ru-RU"/>
              </w:rPr>
            </w:pPr>
            <w:r w:rsidRPr="00261FFB">
              <w:rPr>
                <w:sz w:val="28"/>
                <w:szCs w:val="28"/>
                <w:lang w:val="ru-RU"/>
              </w:rPr>
              <w:t>3</w:t>
            </w:r>
            <w:r w:rsidR="007842FA" w:rsidRPr="00261FFB">
              <w:rPr>
                <w:sz w:val="28"/>
                <w:szCs w:val="28"/>
                <w:lang w:val="ru-RU"/>
              </w:rPr>
              <w:t>2</w:t>
            </w:r>
          </w:p>
        </w:tc>
        <w:tc>
          <w:tcPr>
            <w:tcW w:w="321" w:type="pct"/>
            <w:shd w:val="clear" w:color="auto" w:fill="auto"/>
          </w:tcPr>
          <w:p w:rsidR="00BD6226" w:rsidRPr="00261FFB" w:rsidRDefault="00E10F4D" w:rsidP="00BD6226">
            <w:pPr>
              <w:jc w:val="center"/>
              <w:rPr>
                <w:sz w:val="28"/>
                <w:szCs w:val="28"/>
                <w:lang w:val="ru-RU"/>
              </w:rPr>
            </w:pPr>
            <w:r w:rsidRPr="00261FFB">
              <w:rPr>
                <w:sz w:val="28"/>
                <w:szCs w:val="28"/>
                <w:lang w:val="ru-RU"/>
              </w:rPr>
              <w:t>8</w:t>
            </w:r>
          </w:p>
        </w:tc>
        <w:tc>
          <w:tcPr>
            <w:tcW w:w="177" w:type="pct"/>
          </w:tcPr>
          <w:p w:rsidR="00BD6226" w:rsidRPr="00261FFB" w:rsidRDefault="00BD6226" w:rsidP="00BD6226">
            <w:pPr>
              <w:jc w:val="center"/>
              <w:rPr>
                <w:sz w:val="28"/>
                <w:szCs w:val="28"/>
              </w:rPr>
            </w:pPr>
          </w:p>
        </w:tc>
        <w:tc>
          <w:tcPr>
            <w:tcW w:w="343" w:type="pct"/>
          </w:tcPr>
          <w:p w:rsidR="00BD6226" w:rsidRPr="00261FFB" w:rsidRDefault="003F0D19" w:rsidP="00BD6226">
            <w:pPr>
              <w:jc w:val="center"/>
              <w:rPr>
                <w:sz w:val="28"/>
                <w:szCs w:val="28"/>
                <w:lang w:val="ru-RU"/>
              </w:rPr>
            </w:pPr>
            <w:r w:rsidRPr="00261FFB">
              <w:rPr>
                <w:sz w:val="28"/>
                <w:szCs w:val="28"/>
                <w:lang w:val="ru-RU"/>
              </w:rPr>
              <w:t>12</w:t>
            </w:r>
          </w:p>
        </w:tc>
        <w:tc>
          <w:tcPr>
            <w:tcW w:w="325" w:type="pct"/>
          </w:tcPr>
          <w:p w:rsidR="00BD6226" w:rsidRPr="00261FFB" w:rsidRDefault="00BD6226" w:rsidP="00BD6226">
            <w:pPr>
              <w:rPr>
                <w:sz w:val="28"/>
                <w:szCs w:val="28"/>
                <w:lang w:val="ru-RU"/>
              </w:rPr>
            </w:pPr>
          </w:p>
        </w:tc>
        <w:tc>
          <w:tcPr>
            <w:tcW w:w="319" w:type="pct"/>
            <w:gridSpan w:val="2"/>
          </w:tcPr>
          <w:p w:rsidR="00BD6226" w:rsidRPr="00261FFB" w:rsidRDefault="008A74C1" w:rsidP="007842FA">
            <w:pPr>
              <w:jc w:val="center"/>
              <w:rPr>
                <w:sz w:val="28"/>
                <w:szCs w:val="28"/>
                <w:lang w:val="ru-RU"/>
              </w:rPr>
            </w:pPr>
            <w:r w:rsidRPr="00261FFB">
              <w:rPr>
                <w:sz w:val="28"/>
                <w:szCs w:val="28"/>
                <w:lang w:val="ru-RU"/>
              </w:rPr>
              <w:t>1</w:t>
            </w:r>
            <w:r w:rsidR="007842FA" w:rsidRPr="00261FFB">
              <w:rPr>
                <w:sz w:val="28"/>
                <w:szCs w:val="28"/>
                <w:lang w:val="ru-RU"/>
              </w:rPr>
              <w:t>2</w:t>
            </w:r>
          </w:p>
        </w:tc>
        <w:tc>
          <w:tcPr>
            <w:tcW w:w="471" w:type="pct"/>
            <w:shd w:val="clear" w:color="auto" w:fill="auto"/>
          </w:tcPr>
          <w:p w:rsidR="00BD6226" w:rsidRPr="00261FFB" w:rsidRDefault="008A74C1" w:rsidP="000E7659">
            <w:pPr>
              <w:jc w:val="center"/>
              <w:rPr>
                <w:sz w:val="28"/>
                <w:szCs w:val="28"/>
                <w:lang w:val="ru-RU"/>
              </w:rPr>
            </w:pPr>
            <w:r w:rsidRPr="00261FFB">
              <w:rPr>
                <w:sz w:val="28"/>
                <w:szCs w:val="28"/>
                <w:lang w:val="ru-RU"/>
              </w:rPr>
              <w:t>4</w:t>
            </w:r>
            <w:r w:rsidR="000E7659" w:rsidRPr="00261FFB">
              <w:rPr>
                <w:sz w:val="28"/>
                <w:szCs w:val="28"/>
                <w:lang w:val="ru-RU"/>
              </w:rPr>
              <w:t>0</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tc>
        <w:tc>
          <w:tcPr>
            <w:tcW w:w="325" w:type="pct"/>
            <w:gridSpan w:val="2"/>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lang w:val="ru-RU"/>
              </w:rPr>
            </w:pPr>
            <w:r w:rsidRPr="00261FFB">
              <w:rPr>
                <w:sz w:val="28"/>
                <w:szCs w:val="28"/>
                <w:lang w:val="ru-RU"/>
              </w:rPr>
              <w:t>4</w:t>
            </w:r>
            <w:r w:rsidR="000E7659" w:rsidRPr="00261FFB">
              <w:rPr>
                <w:sz w:val="28"/>
                <w:szCs w:val="28"/>
                <w:lang w:val="ru-RU"/>
              </w:rPr>
              <w:t>0</w:t>
            </w:r>
          </w:p>
        </w:tc>
      </w:tr>
      <w:tr w:rsidR="00BD6226" w:rsidRPr="00261FFB" w:rsidTr="00BD6226">
        <w:trPr>
          <w:trHeight w:val="81"/>
        </w:trPr>
        <w:tc>
          <w:tcPr>
            <w:tcW w:w="5000" w:type="pct"/>
            <w:gridSpan w:val="15"/>
          </w:tcPr>
          <w:p w:rsidR="00BD6226" w:rsidRPr="00261FFB" w:rsidRDefault="00BD6226" w:rsidP="00BD6226">
            <w:pPr>
              <w:jc w:val="center"/>
              <w:rPr>
                <w:lang w:val="ru-RU"/>
              </w:rPr>
            </w:pPr>
            <w:r w:rsidRPr="00261FFB">
              <w:rPr>
                <w:b/>
                <w:lang w:val="ru-RU"/>
              </w:rPr>
              <w:t xml:space="preserve">Змістовий модуль 4. </w:t>
            </w:r>
            <w:r w:rsidRPr="00261FFB">
              <w:rPr>
                <w:lang w:val="ru-RU"/>
              </w:rPr>
              <w:t>«Неврологія та аналізатори»</w:t>
            </w:r>
          </w:p>
          <w:p w:rsidR="00BD6226" w:rsidRPr="00261FFB" w:rsidRDefault="00BD6226" w:rsidP="00BD6226">
            <w:pPr>
              <w:jc w:val="center"/>
              <w:rPr>
                <w:sz w:val="28"/>
                <w:szCs w:val="28"/>
                <w:lang w:val="ru-RU"/>
              </w:rPr>
            </w:pPr>
          </w:p>
        </w:tc>
      </w:tr>
      <w:tr w:rsidR="00BD6226" w:rsidRPr="00261FFB" w:rsidTr="00BD6226">
        <w:trPr>
          <w:trHeight w:val="78"/>
        </w:trPr>
        <w:tc>
          <w:tcPr>
            <w:tcW w:w="1159" w:type="pct"/>
          </w:tcPr>
          <w:p w:rsidR="00BD6226" w:rsidRPr="00261FFB" w:rsidRDefault="00BD6226" w:rsidP="00BD6226">
            <w:r w:rsidRPr="00261FFB">
              <w:t>Тема 1. Ендокринна система</w:t>
            </w:r>
          </w:p>
        </w:tc>
        <w:tc>
          <w:tcPr>
            <w:tcW w:w="500" w:type="pct"/>
            <w:shd w:val="clear" w:color="auto" w:fill="auto"/>
          </w:tcPr>
          <w:p w:rsidR="00BD6226" w:rsidRPr="00261FFB" w:rsidRDefault="00DC517F" w:rsidP="00BD6226">
            <w:pPr>
              <w:jc w:val="center"/>
              <w:rPr>
                <w:sz w:val="28"/>
                <w:szCs w:val="28"/>
                <w:lang w:val="ru-RU"/>
              </w:rPr>
            </w:pPr>
            <w:r w:rsidRPr="00261FFB">
              <w:rPr>
                <w:sz w:val="28"/>
                <w:szCs w:val="28"/>
                <w:lang w:val="ru-RU"/>
              </w:rPr>
              <w:t>6</w:t>
            </w:r>
          </w:p>
        </w:tc>
        <w:tc>
          <w:tcPr>
            <w:tcW w:w="321" w:type="pct"/>
            <w:shd w:val="clear" w:color="auto" w:fill="auto"/>
          </w:tcPr>
          <w:p w:rsidR="00BD6226" w:rsidRPr="00261FFB" w:rsidRDefault="00BD622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r w:rsidRPr="00261FFB">
              <w:rPr>
                <w:sz w:val="28"/>
                <w:szCs w:val="28"/>
                <w:lang w:val="ru-RU"/>
              </w:rPr>
              <w:t>2</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8A74C1" w:rsidP="00BD6226">
            <w:pPr>
              <w:jc w:val="center"/>
              <w:rPr>
                <w:sz w:val="28"/>
                <w:szCs w:val="28"/>
                <w:lang w:val="ru-RU"/>
              </w:rPr>
            </w:pPr>
            <w:r w:rsidRPr="00261FFB">
              <w:rPr>
                <w:sz w:val="28"/>
                <w:szCs w:val="28"/>
                <w:lang w:val="ru-RU"/>
              </w:rPr>
              <w:t>2</w:t>
            </w:r>
          </w:p>
        </w:tc>
        <w:tc>
          <w:tcPr>
            <w:tcW w:w="471" w:type="pct"/>
            <w:shd w:val="clear" w:color="auto" w:fill="auto"/>
          </w:tcPr>
          <w:p w:rsidR="00BD6226" w:rsidRPr="00261FFB" w:rsidRDefault="00BD6226" w:rsidP="00BD6226">
            <w:pPr>
              <w:jc w:val="center"/>
              <w:rPr>
                <w:sz w:val="28"/>
                <w:szCs w:val="28"/>
                <w:lang w:val="ru-RU"/>
              </w:rPr>
            </w:pPr>
            <w:r w:rsidRPr="00261FFB">
              <w:rPr>
                <w:sz w:val="28"/>
                <w:szCs w:val="28"/>
                <w:lang w:val="ru-RU"/>
              </w:rPr>
              <w:t>10</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rPr>
            </w:pPr>
          </w:p>
        </w:tc>
        <w:tc>
          <w:tcPr>
            <w:tcW w:w="324" w:type="pct"/>
            <w:gridSpan w:val="2"/>
          </w:tcPr>
          <w:p w:rsidR="00BD6226" w:rsidRPr="00261FFB" w:rsidRDefault="00BD6226" w:rsidP="00BD6226">
            <w:pPr>
              <w:jc w:val="center"/>
              <w:rPr>
                <w:sz w:val="28"/>
                <w:szCs w:val="28"/>
                <w:lang w:val="ru-RU"/>
              </w:rPr>
            </w:pPr>
            <w:r w:rsidRPr="00261FFB">
              <w:rPr>
                <w:sz w:val="28"/>
                <w:szCs w:val="28"/>
                <w:lang w:val="ru-RU"/>
              </w:rPr>
              <w:t>10</w:t>
            </w:r>
          </w:p>
        </w:tc>
      </w:tr>
      <w:tr w:rsidR="00BD6226" w:rsidRPr="00261FFB" w:rsidTr="00BD6226">
        <w:trPr>
          <w:trHeight w:val="78"/>
        </w:trPr>
        <w:tc>
          <w:tcPr>
            <w:tcW w:w="1159" w:type="pct"/>
          </w:tcPr>
          <w:p w:rsidR="00BD6226" w:rsidRPr="00261FFB" w:rsidRDefault="00BD6226" w:rsidP="00BD6226">
            <w:r w:rsidRPr="00261FFB">
              <w:t>Тема 2. Головний мозок</w:t>
            </w:r>
          </w:p>
        </w:tc>
        <w:tc>
          <w:tcPr>
            <w:tcW w:w="500" w:type="pct"/>
            <w:shd w:val="clear" w:color="auto" w:fill="auto"/>
          </w:tcPr>
          <w:p w:rsidR="00BD6226" w:rsidRPr="00261FFB" w:rsidRDefault="003508F6" w:rsidP="007842FA">
            <w:pPr>
              <w:jc w:val="center"/>
              <w:rPr>
                <w:sz w:val="28"/>
                <w:szCs w:val="28"/>
                <w:lang w:val="ru-RU"/>
              </w:rPr>
            </w:pPr>
            <w:r w:rsidRPr="00261FFB">
              <w:rPr>
                <w:sz w:val="28"/>
                <w:szCs w:val="28"/>
                <w:lang w:val="ru-RU"/>
              </w:rPr>
              <w:t>1</w:t>
            </w:r>
            <w:r w:rsidR="007842FA" w:rsidRPr="00261FFB">
              <w:rPr>
                <w:sz w:val="28"/>
                <w:szCs w:val="28"/>
                <w:lang w:val="ru-RU"/>
              </w:rPr>
              <w:t>4</w:t>
            </w:r>
          </w:p>
        </w:tc>
        <w:tc>
          <w:tcPr>
            <w:tcW w:w="321" w:type="pct"/>
            <w:shd w:val="clear" w:color="auto" w:fill="auto"/>
          </w:tcPr>
          <w:p w:rsidR="00BD6226" w:rsidRPr="00261FFB" w:rsidRDefault="00BD622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E10F4D" w:rsidP="00BD6226">
            <w:pPr>
              <w:jc w:val="center"/>
              <w:rPr>
                <w:sz w:val="28"/>
                <w:szCs w:val="28"/>
                <w:lang w:val="ru-RU"/>
              </w:rPr>
            </w:pPr>
            <w:r w:rsidRPr="00261FFB">
              <w:rPr>
                <w:sz w:val="28"/>
                <w:szCs w:val="28"/>
                <w:lang w:val="ru-RU"/>
              </w:rPr>
              <w:t>10</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7842FA" w:rsidP="00BD6226">
            <w:pPr>
              <w:jc w:val="center"/>
              <w:rPr>
                <w:sz w:val="28"/>
                <w:szCs w:val="28"/>
                <w:lang w:val="ru-RU"/>
              </w:rPr>
            </w:pPr>
            <w:r w:rsidRPr="00261FFB">
              <w:rPr>
                <w:sz w:val="28"/>
                <w:szCs w:val="28"/>
                <w:lang w:val="ru-RU"/>
              </w:rPr>
              <w:t>2</w:t>
            </w:r>
          </w:p>
        </w:tc>
        <w:tc>
          <w:tcPr>
            <w:tcW w:w="471" w:type="pct"/>
            <w:shd w:val="clear" w:color="auto" w:fill="auto"/>
          </w:tcPr>
          <w:p w:rsidR="00BD6226" w:rsidRPr="00261FFB" w:rsidRDefault="00ED6948" w:rsidP="00BD6226">
            <w:pPr>
              <w:jc w:val="center"/>
              <w:rPr>
                <w:sz w:val="28"/>
                <w:szCs w:val="28"/>
                <w:lang w:val="ru-RU"/>
              </w:rPr>
            </w:pPr>
            <w:r w:rsidRPr="00261FFB">
              <w:rPr>
                <w:sz w:val="28"/>
                <w:szCs w:val="28"/>
                <w:lang w:val="ru-RU"/>
              </w:rPr>
              <w:t>14</w:t>
            </w:r>
          </w:p>
        </w:tc>
        <w:tc>
          <w:tcPr>
            <w:tcW w:w="179" w:type="pct"/>
            <w:shd w:val="clear" w:color="auto" w:fill="auto"/>
          </w:tcPr>
          <w:p w:rsidR="00BD6226" w:rsidRPr="00261FFB" w:rsidRDefault="00BD6226" w:rsidP="00BD6226">
            <w:pPr>
              <w:jc w:val="center"/>
              <w:rPr>
                <w:sz w:val="28"/>
                <w:szCs w:val="28"/>
              </w:rPr>
            </w:pPr>
            <w:r w:rsidRPr="00261FFB">
              <w:rPr>
                <w:sz w:val="28"/>
                <w:szCs w:val="28"/>
              </w:rPr>
              <w:t>2</w:t>
            </w:r>
          </w:p>
        </w:tc>
        <w:tc>
          <w:tcPr>
            <w:tcW w:w="243" w:type="pct"/>
          </w:tcPr>
          <w:p w:rsidR="00BD6226" w:rsidRPr="00261FFB" w:rsidRDefault="00BD6226" w:rsidP="00BD6226">
            <w:pPr>
              <w:jc w:val="center"/>
              <w:rPr>
                <w:sz w:val="28"/>
                <w:szCs w:val="28"/>
              </w:rPr>
            </w:pPr>
          </w:p>
        </w:tc>
        <w:tc>
          <w:tcPr>
            <w:tcW w:w="343" w:type="pct"/>
          </w:tcPr>
          <w:p w:rsidR="00BD6226" w:rsidRPr="00261FFB" w:rsidRDefault="004D5C12" w:rsidP="00BD6226">
            <w:pPr>
              <w:jc w:val="center"/>
              <w:rPr>
                <w:sz w:val="28"/>
                <w:szCs w:val="28"/>
                <w:lang w:val="ru-RU"/>
              </w:rPr>
            </w:pPr>
            <w:r w:rsidRPr="00261FFB">
              <w:rPr>
                <w:sz w:val="28"/>
                <w:szCs w:val="28"/>
                <w:lang w:val="ru-RU"/>
              </w:rPr>
              <w:t>4</w:t>
            </w:r>
          </w:p>
        </w:tc>
        <w:tc>
          <w:tcPr>
            <w:tcW w:w="296" w:type="pct"/>
          </w:tcPr>
          <w:p w:rsidR="00BD6226" w:rsidRPr="00261FFB" w:rsidRDefault="00BD6226" w:rsidP="00BD6226">
            <w:pPr>
              <w:jc w:val="center"/>
              <w:rPr>
                <w:sz w:val="28"/>
                <w:szCs w:val="28"/>
              </w:rPr>
            </w:pPr>
          </w:p>
        </w:tc>
        <w:tc>
          <w:tcPr>
            <w:tcW w:w="324" w:type="pct"/>
            <w:gridSpan w:val="2"/>
          </w:tcPr>
          <w:p w:rsidR="00BD6226" w:rsidRPr="00261FFB" w:rsidRDefault="004D5C12" w:rsidP="00BD6226">
            <w:pPr>
              <w:jc w:val="center"/>
              <w:rPr>
                <w:sz w:val="28"/>
                <w:szCs w:val="28"/>
                <w:lang w:val="ru-RU"/>
              </w:rPr>
            </w:pPr>
            <w:r w:rsidRPr="00261FFB">
              <w:rPr>
                <w:sz w:val="28"/>
                <w:szCs w:val="28"/>
                <w:lang w:val="ru-RU"/>
              </w:rPr>
              <w:t>8</w:t>
            </w:r>
          </w:p>
        </w:tc>
      </w:tr>
      <w:tr w:rsidR="00BD6226" w:rsidRPr="00261FFB" w:rsidTr="00BD6226">
        <w:trPr>
          <w:trHeight w:val="413"/>
        </w:trPr>
        <w:tc>
          <w:tcPr>
            <w:tcW w:w="1159" w:type="pct"/>
          </w:tcPr>
          <w:p w:rsidR="00BD6226" w:rsidRPr="00261FFB" w:rsidRDefault="00BD6226" w:rsidP="00BD6226">
            <w:r w:rsidRPr="00261FFB">
              <w:t>Тема 3. Периферична нервова система</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8A74C1" w:rsidP="00BD6226">
            <w:pPr>
              <w:jc w:val="center"/>
              <w:rPr>
                <w:sz w:val="28"/>
                <w:szCs w:val="28"/>
                <w:lang w:val="ru-RU"/>
              </w:rPr>
            </w:pPr>
            <w:r w:rsidRPr="00261FFB">
              <w:rPr>
                <w:sz w:val="28"/>
                <w:szCs w:val="28"/>
                <w:lang w:val="ru-RU"/>
              </w:rPr>
              <w:t>6</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E10F4D" w:rsidP="00BD6226">
            <w:pPr>
              <w:jc w:val="center"/>
              <w:rPr>
                <w:sz w:val="28"/>
                <w:szCs w:val="28"/>
                <w:lang w:val="ru-RU"/>
              </w:rPr>
            </w:pPr>
            <w:r w:rsidRPr="00261FFB">
              <w:rPr>
                <w:sz w:val="28"/>
                <w:szCs w:val="28"/>
                <w:lang w:val="ru-RU"/>
              </w:rPr>
              <w:t>4</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BD6226" w:rsidP="00BD6226">
            <w:pPr>
              <w:jc w:val="center"/>
              <w:rPr>
                <w:sz w:val="28"/>
                <w:szCs w:val="28"/>
                <w:lang w:val="ru-RU"/>
              </w:rPr>
            </w:pPr>
          </w:p>
          <w:p w:rsidR="00BD6226" w:rsidRPr="00261FFB" w:rsidRDefault="007842FA" w:rsidP="00BD6226">
            <w:pPr>
              <w:jc w:val="center"/>
              <w:rPr>
                <w:sz w:val="28"/>
                <w:szCs w:val="28"/>
                <w:lang w:val="ru-RU"/>
              </w:rPr>
            </w:pPr>
            <w:r w:rsidRPr="00261FFB">
              <w:rPr>
                <w:sz w:val="28"/>
                <w:szCs w:val="28"/>
                <w:lang w:val="ru-RU"/>
              </w:rPr>
              <w:t>2</w:t>
            </w:r>
          </w:p>
        </w:tc>
        <w:tc>
          <w:tcPr>
            <w:tcW w:w="471" w:type="pct"/>
            <w:shd w:val="clear" w:color="auto" w:fill="auto"/>
          </w:tcPr>
          <w:p w:rsidR="00BD6226" w:rsidRPr="00261FFB" w:rsidRDefault="000E7659" w:rsidP="00BD6226">
            <w:pPr>
              <w:jc w:val="center"/>
              <w:rPr>
                <w:sz w:val="28"/>
                <w:szCs w:val="28"/>
                <w:lang w:val="ru-RU"/>
              </w:rPr>
            </w:pPr>
            <w:r w:rsidRPr="00261FFB">
              <w:rPr>
                <w:sz w:val="28"/>
                <w:szCs w:val="28"/>
                <w:lang w:val="ru-RU"/>
              </w:rPr>
              <w:t>8</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rPr>
            </w:pPr>
          </w:p>
        </w:tc>
        <w:tc>
          <w:tcPr>
            <w:tcW w:w="324" w:type="pct"/>
            <w:gridSpan w:val="2"/>
          </w:tcPr>
          <w:p w:rsidR="00BD6226" w:rsidRPr="00261FFB" w:rsidRDefault="000E7659" w:rsidP="00BD6226">
            <w:pPr>
              <w:jc w:val="center"/>
              <w:rPr>
                <w:sz w:val="28"/>
                <w:szCs w:val="28"/>
                <w:lang w:val="ru-RU"/>
              </w:rPr>
            </w:pPr>
            <w:r w:rsidRPr="00261FFB">
              <w:rPr>
                <w:sz w:val="28"/>
                <w:szCs w:val="28"/>
                <w:lang w:val="ru-RU"/>
              </w:rPr>
              <w:t>8</w:t>
            </w:r>
          </w:p>
        </w:tc>
      </w:tr>
      <w:tr w:rsidR="00BD6226" w:rsidRPr="00261FFB" w:rsidTr="00BD6226">
        <w:trPr>
          <w:trHeight w:val="412"/>
        </w:trPr>
        <w:tc>
          <w:tcPr>
            <w:tcW w:w="1159" w:type="pct"/>
          </w:tcPr>
          <w:p w:rsidR="00BD6226" w:rsidRPr="00261FFB" w:rsidRDefault="00BD6226" w:rsidP="00BD6226">
            <w:r w:rsidRPr="00261FFB">
              <w:t>Тема 4. Аналізатори</w:t>
            </w:r>
          </w:p>
        </w:tc>
        <w:tc>
          <w:tcPr>
            <w:tcW w:w="500" w:type="pct"/>
            <w:shd w:val="clear" w:color="auto" w:fill="auto"/>
          </w:tcPr>
          <w:p w:rsidR="00BD6226" w:rsidRPr="00261FFB" w:rsidRDefault="00DC517F" w:rsidP="00BD6226">
            <w:pPr>
              <w:jc w:val="center"/>
              <w:rPr>
                <w:sz w:val="28"/>
                <w:szCs w:val="28"/>
                <w:lang w:val="ru-RU"/>
              </w:rPr>
            </w:pPr>
            <w:r w:rsidRPr="00261FFB">
              <w:rPr>
                <w:sz w:val="28"/>
                <w:szCs w:val="28"/>
                <w:lang w:val="ru-RU"/>
              </w:rPr>
              <w:t>8</w:t>
            </w:r>
          </w:p>
        </w:tc>
        <w:tc>
          <w:tcPr>
            <w:tcW w:w="321" w:type="pct"/>
            <w:shd w:val="clear" w:color="auto" w:fill="auto"/>
          </w:tcPr>
          <w:p w:rsidR="00BD6226" w:rsidRPr="00261FFB" w:rsidRDefault="00BD6226" w:rsidP="00BD6226">
            <w:pPr>
              <w:jc w:val="center"/>
              <w:rPr>
                <w:sz w:val="28"/>
                <w:szCs w:val="28"/>
                <w:lang w:val="ru-RU"/>
              </w:rPr>
            </w:pPr>
            <w:r w:rsidRPr="00261FFB">
              <w:rPr>
                <w:sz w:val="28"/>
                <w:szCs w:val="28"/>
                <w:lang w:val="ru-RU"/>
              </w:rPr>
              <w:t>2</w:t>
            </w:r>
          </w:p>
        </w:tc>
        <w:tc>
          <w:tcPr>
            <w:tcW w:w="177" w:type="pct"/>
          </w:tcPr>
          <w:p w:rsidR="00BD6226" w:rsidRPr="00261FFB" w:rsidRDefault="00BD6226" w:rsidP="00BD6226">
            <w:pPr>
              <w:jc w:val="center"/>
              <w:rPr>
                <w:sz w:val="28"/>
                <w:szCs w:val="28"/>
              </w:rPr>
            </w:pPr>
          </w:p>
        </w:tc>
        <w:tc>
          <w:tcPr>
            <w:tcW w:w="343" w:type="pct"/>
          </w:tcPr>
          <w:p w:rsidR="00BD6226" w:rsidRPr="00261FFB" w:rsidRDefault="00E10F4D" w:rsidP="00BD6226">
            <w:pPr>
              <w:jc w:val="center"/>
              <w:rPr>
                <w:sz w:val="28"/>
                <w:szCs w:val="28"/>
                <w:lang w:val="ru-RU"/>
              </w:rPr>
            </w:pPr>
            <w:r w:rsidRPr="00261FFB">
              <w:rPr>
                <w:sz w:val="28"/>
                <w:szCs w:val="28"/>
                <w:lang w:val="ru-RU"/>
              </w:rPr>
              <w:t>4</w:t>
            </w:r>
          </w:p>
        </w:tc>
        <w:tc>
          <w:tcPr>
            <w:tcW w:w="325" w:type="pct"/>
          </w:tcPr>
          <w:p w:rsidR="00BD6226" w:rsidRPr="00261FFB" w:rsidRDefault="00BD6226" w:rsidP="00BD6226">
            <w:pPr>
              <w:jc w:val="center"/>
              <w:rPr>
                <w:sz w:val="28"/>
                <w:szCs w:val="28"/>
              </w:rPr>
            </w:pPr>
          </w:p>
        </w:tc>
        <w:tc>
          <w:tcPr>
            <w:tcW w:w="319" w:type="pct"/>
            <w:gridSpan w:val="2"/>
          </w:tcPr>
          <w:p w:rsidR="00BD6226" w:rsidRPr="00261FFB" w:rsidRDefault="00E10F4D" w:rsidP="00BD6226">
            <w:pPr>
              <w:jc w:val="center"/>
              <w:rPr>
                <w:sz w:val="28"/>
                <w:szCs w:val="28"/>
                <w:lang w:val="ru-RU"/>
              </w:rPr>
            </w:pPr>
            <w:r w:rsidRPr="00261FFB">
              <w:rPr>
                <w:sz w:val="28"/>
                <w:szCs w:val="28"/>
                <w:lang w:val="ru-RU"/>
              </w:rPr>
              <w:t>2</w:t>
            </w:r>
          </w:p>
        </w:tc>
        <w:tc>
          <w:tcPr>
            <w:tcW w:w="471" w:type="pct"/>
            <w:shd w:val="clear" w:color="auto" w:fill="auto"/>
          </w:tcPr>
          <w:p w:rsidR="00BD6226" w:rsidRPr="00261FFB" w:rsidRDefault="00BD6226" w:rsidP="00BD6226">
            <w:pPr>
              <w:jc w:val="center"/>
              <w:rPr>
                <w:sz w:val="28"/>
                <w:szCs w:val="28"/>
                <w:lang w:val="ru-RU"/>
              </w:rPr>
            </w:pPr>
            <w:r w:rsidRPr="00261FFB">
              <w:rPr>
                <w:sz w:val="28"/>
                <w:szCs w:val="28"/>
                <w:lang w:val="ru-RU"/>
              </w:rPr>
              <w:t>1</w:t>
            </w:r>
            <w:r w:rsidR="00ED6948" w:rsidRPr="00261FFB">
              <w:rPr>
                <w:sz w:val="28"/>
                <w:szCs w:val="28"/>
                <w:lang w:val="ru-RU"/>
              </w:rPr>
              <w:t>0</w:t>
            </w:r>
          </w:p>
        </w:tc>
        <w:tc>
          <w:tcPr>
            <w:tcW w:w="179" w:type="pct"/>
            <w:shd w:val="clear" w:color="auto" w:fill="auto"/>
          </w:tcPr>
          <w:p w:rsidR="00BD6226" w:rsidRPr="00261FFB" w:rsidRDefault="00BD6226" w:rsidP="00BD6226">
            <w:pPr>
              <w:jc w:val="center"/>
              <w:rPr>
                <w:sz w:val="28"/>
                <w:szCs w:val="28"/>
              </w:rPr>
            </w:pP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rPr>
            </w:pPr>
          </w:p>
        </w:tc>
        <w:tc>
          <w:tcPr>
            <w:tcW w:w="296" w:type="pct"/>
          </w:tcPr>
          <w:p w:rsidR="00BD6226" w:rsidRPr="00261FFB" w:rsidRDefault="00BD6226" w:rsidP="00BD6226">
            <w:pPr>
              <w:jc w:val="center"/>
              <w:rPr>
                <w:sz w:val="28"/>
                <w:szCs w:val="28"/>
              </w:rPr>
            </w:pPr>
          </w:p>
        </w:tc>
        <w:tc>
          <w:tcPr>
            <w:tcW w:w="324" w:type="pct"/>
            <w:gridSpan w:val="2"/>
          </w:tcPr>
          <w:p w:rsidR="00BD6226" w:rsidRPr="00261FFB" w:rsidRDefault="00BD6226" w:rsidP="00BD6226">
            <w:pPr>
              <w:jc w:val="center"/>
              <w:rPr>
                <w:sz w:val="28"/>
                <w:szCs w:val="28"/>
                <w:lang w:val="ru-RU"/>
              </w:rPr>
            </w:pPr>
            <w:r w:rsidRPr="00261FFB">
              <w:rPr>
                <w:sz w:val="28"/>
                <w:szCs w:val="28"/>
                <w:lang w:val="ru-RU"/>
              </w:rPr>
              <w:t>10</w:t>
            </w:r>
          </w:p>
        </w:tc>
      </w:tr>
      <w:tr w:rsidR="00BD6226" w:rsidRPr="00261FFB" w:rsidTr="00BD6226">
        <w:tc>
          <w:tcPr>
            <w:tcW w:w="1159" w:type="pct"/>
          </w:tcPr>
          <w:p w:rsidR="00BD6226" w:rsidRPr="00261FFB" w:rsidRDefault="00BD6226" w:rsidP="00BD6226">
            <w:pPr>
              <w:rPr>
                <w:bCs/>
              </w:rPr>
            </w:pPr>
            <w:r w:rsidRPr="00261FFB">
              <w:rPr>
                <w:bCs/>
              </w:rPr>
              <w:t>Разом за змістовим модулем 4</w:t>
            </w:r>
          </w:p>
        </w:tc>
        <w:tc>
          <w:tcPr>
            <w:tcW w:w="500" w:type="pct"/>
            <w:shd w:val="clear" w:color="auto" w:fill="auto"/>
          </w:tcPr>
          <w:p w:rsidR="00BD6226" w:rsidRPr="00261FFB" w:rsidRDefault="00DC517F" w:rsidP="007842FA">
            <w:pPr>
              <w:jc w:val="center"/>
              <w:rPr>
                <w:sz w:val="28"/>
                <w:szCs w:val="28"/>
                <w:lang w:val="ru-RU"/>
              </w:rPr>
            </w:pPr>
            <w:r w:rsidRPr="00261FFB">
              <w:rPr>
                <w:sz w:val="28"/>
                <w:szCs w:val="28"/>
                <w:lang w:val="ru-RU"/>
              </w:rPr>
              <w:t>3</w:t>
            </w:r>
            <w:r w:rsidR="007842FA" w:rsidRPr="00261FFB">
              <w:rPr>
                <w:sz w:val="28"/>
                <w:szCs w:val="28"/>
                <w:lang w:val="ru-RU"/>
              </w:rPr>
              <w:t>4</w:t>
            </w:r>
          </w:p>
        </w:tc>
        <w:tc>
          <w:tcPr>
            <w:tcW w:w="321" w:type="pct"/>
            <w:shd w:val="clear" w:color="auto" w:fill="auto"/>
          </w:tcPr>
          <w:p w:rsidR="00BD6226" w:rsidRPr="00261FFB" w:rsidRDefault="004D5C12" w:rsidP="00BD6226">
            <w:pPr>
              <w:jc w:val="center"/>
              <w:rPr>
                <w:sz w:val="28"/>
                <w:szCs w:val="28"/>
                <w:lang w:val="ru-RU"/>
              </w:rPr>
            </w:pPr>
            <w:r w:rsidRPr="00261FFB">
              <w:rPr>
                <w:sz w:val="28"/>
                <w:szCs w:val="28"/>
                <w:lang w:val="ru-RU"/>
              </w:rPr>
              <w:t>6</w:t>
            </w:r>
          </w:p>
        </w:tc>
        <w:tc>
          <w:tcPr>
            <w:tcW w:w="177" w:type="pct"/>
          </w:tcPr>
          <w:p w:rsidR="00BD6226" w:rsidRPr="00261FFB" w:rsidRDefault="00BD6226" w:rsidP="00BD6226">
            <w:pPr>
              <w:jc w:val="center"/>
              <w:rPr>
                <w:sz w:val="28"/>
                <w:szCs w:val="28"/>
              </w:rPr>
            </w:pPr>
          </w:p>
        </w:tc>
        <w:tc>
          <w:tcPr>
            <w:tcW w:w="343" w:type="pct"/>
          </w:tcPr>
          <w:p w:rsidR="00BD6226" w:rsidRPr="00261FFB" w:rsidRDefault="00E10F4D" w:rsidP="00E10F4D">
            <w:pPr>
              <w:rPr>
                <w:sz w:val="28"/>
                <w:szCs w:val="28"/>
                <w:lang w:val="ru-RU"/>
              </w:rPr>
            </w:pPr>
            <w:r w:rsidRPr="00261FFB">
              <w:rPr>
                <w:sz w:val="28"/>
                <w:szCs w:val="28"/>
                <w:lang w:val="ru-RU"/>
              </w:rPr>
              <w:t>20</w:t>
            </w:r>
          </w:p>
        </w:tc>
        <w:tc>
          <w:tcPr>
            <w:tcW w:w="325" w:type="pct"/>
          </w:tcPr>
          <w:p w:rsidR="00BD6226" w:rsidRPr="00261FFB" w:rsidRDefault="00BD6226" w:rsidP="00BD6226">
            <w:pPr>
              <w:jc w:val="center"/>
              <w:rPr>
                <w:sz w:val="28"/>
                <w:szCs w:val="28"/>
                <w:lang w:val="ru-RU"/>
              </w:rPr>
            </w:pPr>
          </w:p>
        </w:tc>
        <w:tc>
          <w:tcPr>
            <w:tcW w:w="319" w:type="pct"/>
            <w:gridSpan w:val="2"/>
          </w:tcPr>
          <w:p w:rsidR="00BD6226" w:rsidRPr="00261FFB" w:rsidRDefault="007842FA" w:rsidP="007842FA">
            <w:pPr>
              <w:jc w:val="center"/>
              <w:rPr>
                <w:sz w:val="28"/>
                <w:szCs w:val="28"/>
                <w:lang w:val="ru-RU"/>
              </w:rPr>
            </w:pPr>
            <w:r w:rsidRPr="00261FFB">
              <w:rPr>
                <w:sz w:val="28"/>
                <w:szCs w:val="28"/>
                <w:lang w:val="ru-RU"/>
              </w:rPr>
              <w:t>8</w:t>
            </w:r>
          </w:p>
        </w:tc>
        <w:tc>
          <w:tcPr>
            <w:tcW w:w="471" w:type="pct"/>
            <w:shd w:val="clear" w:color="auto" w:fill="auto"/>
          </w:tcPr>
          <w:p w:rsidR="00BD6226" w:rsidRPr="00261FFB" w:rsidRDefault="00BD6226" w:rsidP="00BD6226">
            <w:pPr>
              <w:jc w:val="center"/>
              <w:rPr>
                <w:sz w:val="28"/>
                <w:szCs w:val="28"/>
                <w:lang w:val="ru-RU"/>
              </w:rPr>
            </w:pPr>
            <w:r w:rsidRPr="00261FFB">
              <w:rPr>
                <w:sz w:val="28"/>
                <w:szCs w:val="28"/>
                <w:lang w:val="ru-RU"/>
              </w:rPr>
              <w:t>4</w:t>
            </w:r>
            <w:r w:rsidR="000E7659" w:rsidRPr="00261FFB">
              <w:rPr>
                <w:sz w:val="28"/>
                <w:szCs w:val="28"/>
                <w:lang w:val="ru-RU"/>
              </w:rPr>
              <w:t>2</w:t>
            </w:r>
          </w:p>
        </w:tc>
        <w:tc>
          <w:tcPr>
            <w:tcW w:w="179" w:type="pct"/>
            <w:shd w:val="clear" w:color="auto" w:fill="auto"/>
          </w:tcPr>
          <w:p w:rsidR="00BD6226" w:rsidRPr="00261FFB" w:rsidRDefault="00BD6226" w:rsidP="00BD6226">
            <w:pPr>
              <w:jc w:val="center"/>
              <w:rPr>
                <w:sz w:val="28"/>
                <w:szCs w:val="28"/>
                <w:lang w:val="ru-RU"/>
              </w:rPr>
            </w:pPr>
            <w:r w:rsidRPr="00261FFB">
              <w:rPr>
                <w:sz w:val="28"/>
                <w:szCs w:val="28"/>
                <w:lang w:val="ru-RU"/>
              </w:rPr>
              <w:t>2</w:t>
            </w:r>
          </w:p>
        </w:tc>
        <w:tc>
          <w:tcPr>
            <w:tcW w:w="243" w:type="pct"/>
          </w:tcPr>
          <w:p w:rsidR="00BD6226" w:rsidRPr="00261FFB" w:rsidRDefault="00BD6226" w:rsidP="00BD6226">
            <w:pPr>
              <w:jc w:val="center"/>
              <w:rPr>
                <w:sz w:val="28"/>
                <w:szCs w:val="28"/>
              </w:rPr>
            </w:pPr>
          </w:p>
        </w:tc>
        <w:tc>
          <w:tcPr>
            <w:tcW w:w="343" w:type="pct"/>
          </w:tcPr>
          <w:p w:rsidR="00BD6226" w:rsidRPr="00261FFB" w:rsidRDefault="004D5C12" w:rsidP="00BD6226">
            <w:pPr>
              <w:jc w:val="center"/>
              <w:rPr>
                <w:sz w:val="28"/>
                <w:szCs w:val="28"/>
                <w:lang w:val="ru-RU"/>
              </w:rPr>
            </w:pPr>
            <w:r w:rsidRPr="00261FFB">
              <w:rPr>
                <w:sz w:val="28"/>
                <w:szCs w:val="28"/>
                <w:lang w:val="ru-RU"/>
              </w:rPr>
              <w:t>4</w:t>
            </w:r>
          </w:p>
        </w:tc>
        <w:tc>
          <w:tcPr>
            <w:tcW w:w="296" w:type="pct"/>
          </w:tcPr>
          <w:p w:rsidR="00BD6226" w:rsidRPr="00261FFB" w:rsidRDefault="00BD6226" w:rsidP="00BD6226">
            <w:pPr>
              <w:jc w:val="center"/>
              <w:rPr>
                <w:sz w:val="28"/>
                <w:szCs w:val="28"/>
              </w:rPr>
            </w:pPr>
          </w:p>
        </w:tc>
        <w:tc>
          <w:tcPr>
            <w:tcW w:w="324" w:type="pct"/>
            <w:gridSpan w:val="2"/>
          </w:tcPr>
          <w:p w:rsidR="00BD6226" w:rsidRPr="00261FFB" w:rsidRDefault="000E7659" w:rsidP="00BD6226">
            <w:pPr>
              <w:jc w:val="center"/>
              <w:rPr>
                <w:sz w:val="28"/>
                <w:szCs w:val="28"/>
                <w:lang w:val="ru-RU"/>
              </w:rPr>
            </w:pPr>
            <w:r w:rsidRPr="00261FFB">
              <w:rPr>
                <w:sz w:val="28"/>
                <w:szCs w:val="28"/>
                <w:lang w:val="ru-RU"/>
              </w:rPr>
              <w:t>36</w:t>
            </w:r>
          </w:p>
        </w:tc>
      </w:tr>
      <w:tr w:rsidR="00BD6226" w:rsidRPr="00261FFB" w:rsidTr="00BD6226">
        <w:tc>
          <w:tcPr>
            <w:tcW w:w="1159" w:type="pct"/>
          </w:tcPr>
          <w:p w:rsidR="00BD6226" w:rsidRPr="00261FFB" w:rsidRDefault="00BD6226" w:rsidP="00BD6226">
            <w:pPr>
              <w:pStyle w:val="4"/>
              <w:jc w:val="center"/>
              <w:rPr>
                <w:sz w:val="24"/>
                <w:szCs w:val="24"/>
              </w:rPr>
            </w:pPr>
            <w:r w:rsidRPr="00261FFB">
              <w:rPr>
                <w:sz w:val="24"/>
                <w:szCs w:val="24"/>
              </w:rPr>
              <w:t>Усього годин</w:t>
            </w:r>
          </w:p>
        </w:tc>
        <w:tc>
          <w:tcPr>
            <w:tcW w:w="500" w:type="pct"/>
            <w:shd w:val="clear" w:color="auto" w:fill="auto"/>
          </w:tcPr>
          <w:p w:rsidR="00BD6226" w:rsidRPr="00261FFB" w:rsidRDefault="00BD6226" w:rsidP="00BD6226">
            <w:pPr>
              <w:jc w:val="center"/>
              <w:rPr>
                <w:sz w:val="28"/>
                <w:szCs w:val="28"/>
                <w:lang w:val="ru-RU"/>
              </w:rPr>
            </w:pPr>
          </w:p>
          <w:p w:rsidR="00BD6226" w:rsidRPr="00261FFB" w:rsidRDefault="00ED6948" w:rsidP="00BD6226">
            <w:pPr>
              <w:jc w:val="center"/>
              <w:rPr>
                <w:sz w:val="28"/>
                <w:szCs w:val="28"/>
                <w:lang w:val="ru-RU"/>
              </w:rPr>
            </w:pPr>
            <w:r w:rsidRPr="00261FFB">
              <w:rPr>
                <w:sz w:val="28"/>
                <w:szCs w:val="28"/>
                <w:lang w:val="ru-RU"/>
              </w:rPr>
              <w:t>15</w:t>
            </w:r>
            <w:r w:rsidR="00BD6226" w:rsidRPr="00261FFB">
              <w:rPr>
                <w:sz w:val="28"/>
                <w:szCs w:val="28"/>
                <w:lang w:val="ru-RU"/>
              </w:rPr>
              <w:t>0</w:t>
            </w:r>
          </w:p>
        </w:tc>
        <w:tc>
          <w:tcPr>
            <w:tcW w:w="321" w:type="pct"/>
            <w:shd w:val="clear" w:color="auto" w:fill="auto"/>
          </w:tcPr>
          <w:p w:rsidR="00BD6226" w:rsidRPr="00261FFB" w:rsidRDefault="00BD6226" w:rsidP="00BD6226">
            <w:pPr>
              <w:jc w:val="center"/>
              <w:rPr>
                <w:sz w:val="28"/>
                <w:szCs w:val="28"/>
                <w:lang w:val="ru-RU"/>
              </w:rPr>
            </w:pPr>
          </w:p>
          <w:p w:rsidR="00BD6226" w:rsidRPr="00261FFB" w:rsidRDefault="008A74C1" w:rsidP="00BD6226">
            <w:pPr>
              <w:jc w:val="center"/>
              <w:rPr>
                <w:sz w:val="28"/>
                <w:szCs w:val="28"/>
                <w:lang w:val="ru-RU"/>
              </w:rPr>
            </w:pPr>
            <w:r w:rsidRPr="00261FFB">
              <w:rPr>
                <w:sz w:val="28"/>
                <w:szCs w:val="28"/>
                <w:lang w:val="ru-RU"/>
              </w:rPr>
              <w:t>2</w:t>
            </w:r>
            <w:r w:rsidR="00E10F4D" w:rsidRPr="00261FFB">
              <w:rPr>
                <w:sz w:val="28"/>
                <w:szCs w:val="28"/>
                <w:lang w:val="ru-RU"/>
              </w:rPr>
              <w:t>6</w:t>
            </w:r>
          </w:p>
        </w:tc>
        <w:tc>
          <w:tcPr>
            <w:tcW w:w="177" w:type="pct"/>
          </w:tcPr>
          <w:p w:rsidR="00BD6226" w:rsidRPr="00261FFB" w:rsidRDefault="00BD6226" w:rsidP="00BD6226">
            <w:pPr>
              <w:jc w:val="center"/>
              <w:rPr>
                <w:sz w:val="28"/>
                <w:szCs w:val="28"/>
              </w:rPr>
            </w:pPr>
          </w:p>
        </w:tc>
        <w:tc>
          <w:tcPr>
            <w:tcW w:w="343" w:type="pct"/>
          </w:tcPr>
          <w:p w:rsidR="00BD6226" w:rsidRPr="00261FFB" w:rsidRDefault="00BD6226" w:rsidP="00BD6226">
            <w:pPr>
              <w:rPr>
                <w:sz w:val="28"/>
                <w:szCs w:val="28"/>
                <w:lang w:val="ru-RU"/>
              </w:rPr>
            </w:pPr>
          </w:p>
          <w:p w:rsidR="00BD6226" w:rsidRPr="00261FFB" w:rsidRDefault="008A74C1" w:rsidP="00BD6226">
            <w:pPr>
              <w:jc w:val="center"/>
              <w:rPr>
                <w:sz w:val="28"/>
                <w:szCs w:val="28"/>
                <w:lang w:val="ru-RU"/>
              </w:rPr>
            </w:pPr>
            <w:r w:rsidRPr="00261FFB">
              <w:rPr>
                <w:sz w:val="28"/>
                <w:szCs w:val="28"/>
                <w:lang w:val="ru-RU"/>
              </w:rPr>
              <w:t>5</w:t>
            </w:r>
            <w:r w:rsidR="00E10F4D" w:rsidRPr="00261FFB">
              <w:rPr>
                <w:sz w:val="28"/>
                <w:szCs w:val="28"/>
                <w:lang w:val="ru-RU"/>
              </w:rPr>
              <w:t>6</w:t>
            </w:r>
          </w:p>
        </w:tc>
        <w:tc>
          <w:tcPr>
            <w:tcW w:w="325" w:type="pct"/>
          </w:tcPr>
          <w:p w:rsidR="00BD6226" w:rsidRPr="00261FFB" w:rsidRDefault="00BD6226" w:rsidP="00BD6226">
            <w:pPr>
              <w:jc w:val="center"/>
              <w:rPr>
                <w:sz w:val="28"/>
                <w:szCs w:val="28"/>
                <w:lang w:val="ru-RU"/>
              </w:rPr>
            </w:pPr>
          </w:p>
        </w:tc>
        <w:tc>
          <w:tcPr>
            <w:tcW w:w="319" w:type="pct"/>
            <w:gridSpan w:val="2"/>
          </w:tcPr>
          <w:p w:rsidR="00BD6226" w:rsidRPr="00261FFB" w:rsidRDefault="00BD6226" w:rsidP="00BD6226">
            <w:pPr>
              <w:rPr>
                <w:sz w:val="28"/>
                <w:szCs w:val="28"/>
                <w:lang w:val="ru-RU"/>
              </w:rPr>
            </w:pPr>
          </w:p>
          <w:p w:rsidR="00BD6226" w:rsidRPr="00261FFB" w:rsidRDefault="008A74C1" w:rsidP="00BD6226">
            <w:pPr>
              <w:rPr>
                <w:sz w:val="28"/>
                <w:szCs w:val="28"/>
                <w:lang w:val="ru-RU"/>
              </w:rPr>
            </w:pPr>
            <w:r w:rsidRPr="00261FFB">
              <w:rPr>
                <w:sz w:val="28"/>
                <w:szCs w:val="28"/>
                <w:lang w:val="ru-RU"/>
              </w:rPr>
              <w:t xml:space="preserve"> </w:t>
            </w:r>
            <w:r w:rsidR="007842FA" w:rsidRPr="00261FFB">
              <w:rPr>
                <w:sz w:val="28"/>
                <w:szCs w:val="28"/>
                <w:lang w:val="ru-RU"/>
              </w:rPr>
              <w:t>68</w:t>
            </w:r>
          </w:p>
        </w:tc>
        <w:tc>
          <w:tcPr>
            <w:tcW w:w="471" w:type="pct"/>
            <w:shd w:val="clear" w:color="auto" w:fill="auto"/>
          </w:tcPr>
          <w:p w:rsidR="00BD6226" w:rsidRPr="00261FFB" w:rsidRDefault="00BD6226" w:rsidP="00BD6226">
            <w:pPr>
              <w:jc w:val="center"/>
              <w:rPr>
                <w:sz w:val="28"/>
                <w:szCs w:val="28"/>
                <w:lang w:val="ru-RU"/>
              </w:rPr>
            </w:pPr>
          </w:p>
          <w:p w:rsidR="00BD6226" w:rsidRPr="00261FFB" w:rsidRDefault="00ED6948" w:rsidP="00BD6226">
            <w:pPr>
              <w:jc w:val="center"/>
              <w:rPr>
                <w:sz w:val="28"/>
                <w:szCs w:val="28"/>
                <w:lang w:val="ru-RU"/>
              </w:rPr>
            </w:pPr>
            <w:r w:rsidRPr="00261FFB">
              <w:rPr>
                <w:sz w:val="28"/>
                <w:szCs w:val="28"/>
                <w:lang w:val="ru-RU"/>
              </w:rPr>
              <w:t>15</w:t>
            </w:r>
            <w:r w:rsidR="00BD6226" w:rsidRPr="00261FFB">
              <w:rPr>
                <w:sz w:val="28"/>
                <w:szCs w:val="28"/>
                <w:lang w:val="ru-RU"/>
              </w:rPr>
              <w:t>0</w:t>
            </w:r>
          </w:p>
        </w:tc>
        <w:tc>
          <w:tcPr>
            <w:tcW w:w="179" w:type="pct"/>
            <w:shd w:val="clear" w:color="auto" w:fill="auto"/>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6</w:t>
            </w:r>
          </w:p>
        </w:tc>
        <w:tc>
          <w:tcPr>
            <w:tcW w:w="243" w:type="pct"/>
          </w:tcPr>
          <w:p w:rsidR="00BD6226" w:rsidRPr="00261FFB" w:rsidRDefault="00BD6226" w:rsidP="00BD6226">
            <w:pPr>
              <w:jc w:val="center"/>
              <w:rPr>
                <w:sz w:val="28"/>
                <w:szCs w:val="28"/>
              </w:rPr>
            </w:pPr>
          </w:p>
        </w:tc>
        <w:tc>
          <w:tcPr>
            <w:tcW w:w="343" w:type="pct"/>
          </w:tcPr>
          <w:p w:rsidR="00BD6226" w:rsidRPr="00261FFB" w:rsidRDefault="00BD6226" w:rsidP="00BD6226">
            <w:pPr>
              <w:jc w:val="center"/>
              <w:rPr>
                <w:sz w:val="28"/>
                <w:szCs w:val="28"/>
                <w:lang w:val="ru-RU"/>
              </w:rPr>
            </w:pPr>
          </w:p>
          <w:p w:rsidR="00BD6226" w:rsidRPr="00261FFB" w:rsidRDefault="004D5C12" w:rsidP="00BD6226">
            <w:pPr>
              <w:jc w:val="center"/>
              <w:rPr>
                <w:sz w:val="28"/>
                <w:szCs w:val="28"/>
                <w:lang w:val="ru-RU"/>
              </w:rPr>
            </w:pPr>
            <w:r w:rsidRPr="00261FFB">
              <w:rPr>
                <w:sz w:val="28"/>
                <w:szCs w:val="28"/>
                <w:lang w:val="ru-RU"/>
              </w:rPr>
              <w:t>6</w:t>
            </w:r>
          </w:p>
        </w:tc>
        <w:tc>
          <w:tcPr>
            <w:tcW w:w="296" w:type="pct"/>
          </w:tcPr>
          <w:p w:rsidR="00BD6226" w:rsidRPr="00261FFB" w:rsidRDefault="00BD6226" w:rsidP="00BD6226">
            <w:pPr>
              <w:jc w:val="center"/>
              <w:rPr>
                <w:sz w:val="28"/>
                <w:szCs w:val="28"/>
                <w:lang w:val="ru-RU"/>
              </w:rPr>
            </w:pPr>
          </w:p>
        </w:tc>
        <w:tc>
          <w:tcPr>
            <w:tcW w:w="324" w:type="pct"/>
            <w:gridSpan w:val="2"/>
          </w:tcPr>
          <w:p w:rsidR="00BD6226" w:rsidRPr="00261FFB" w:rsidRDefault="00BD6226" w:rsidP="00BD6226">
            <w:pPr>
              <w:jc w:val="center"/>
              <w:rPr>
                <w:sz w:val="28"/>
                <w:szCs w:val="28"/>
                <w:lang w:val="ru-RU"/>
              </w:rPr>
            </w:pPr>
          </w:p>
          <w:p w:rsidR="00BD6226" w:rsidRPr="00261FFB" w:rsidRDefault="00BD6226" w:rsidP="00BD6226">
            <w:pPr>
              <w:jc w:val="center"/>
              <w:rPr>
                <w:sz w:val="28"/>
                <w:szCs w:val="28"/>
                <w:lang w:val="ru-RU"/>
              </w:rPr>
            </w:pPr>
            <w:r w:rsidRPr="00261FFB">
              <w:rPr>
                <w:sz w:val="28"/>
                <w:szCs w:val="28"/>
                <w:lang w:val="ru-RU"/>
              </w:rPr>
              <w:t>1</w:t>
            </w:r>
            <w:r w:rsidR="004D5C12" w:rsidRPr="00261FFB">
              <w:rPr>
                <w:sz w:val="28"/>
                <w:szCs w:val="28"/>
                <w:lang w:val="ru-RU"/>
              </w:rPr>
              <w:t>38</w:t>
            </w:r>
          </w:p>
        </w:tc>
      </w:tr>
    </w:tbl>
    <w:p w:rsidR="00BD6226" w:rsidRPr="00261FFB" w:rsidRDefault="00BD6226" w:rsidP="00BD6226">
      <w:pPr>
        <w:jc w:val="center"/>
        <w:rPr>
          <w:b/>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Pr="00261FFB"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Default="00BD6226" w:rsidP="00BD6226">
      <w:pPr>
        <w:jc w:val="right"/>
        <w:rPr>
          <w:b/>
          <w:bCs/>
          <w:sz w:val="28"/>
          <w:szCs w:val="28"/>
        </w:rPr>
      </w:pPr>
    </w:p>
    <w:p w:rsidR="00BD6226" w:rsidRPr="00D576B8" w:rsidRDefault="00BD6226" w:rsidP="00BD6226">
      <w:pPr>
        <w:spacing w:line="360" w:lineRule="auto"/>
        <w:jc w:val="center"/>
        <w:rPr>
          <w:b/>
          <w:sz w:val="28"/>
          <w:szCs w:val="28"/>
        </w:rPr>
      </w:pPr>
      <w:r w:rsidRPr="00D576B8">
        <w:rPr>
          <w:b/>
          <w:sz w:val="28"/>
          <w:szCs w:val="28"/>
        </w:rPr>
        <w:t>ПОЯСНЮВАЛЬНА ЗАПИСКА</w:t>
      </w:r>
    </w:p>
    <w:p w:rsidR="00BD6226" w:rsidRPr="00D576B8" w:rsidRDefault="00BD6226" w:rsidP="00BD6226">
      <w:pPr>
        <w:spacing w:line="360" w:lineRule="auto"/>
        <w:jc w:val="center"/>
        <w:rPr>
          <w:b/>
          <w:sz w:val="28"/>
          <w:szCs w:val="28"/>
        </w:rPr>
      </w:pPr>
    </w:p>
    <w:p w:rsidR="00BD6226" w:rsidRPr="00D576B8" w:rsidRDefault="00BD6226" w:rsidP="00BD6226">
      <w:pPr>
        <w:shd w:val="clear" w:color="auto" w:fill="FFFFFF"/>
        <w:spacing w:line="360" w:lineRule="auto"/>
        <w:ind w:firstLine="567"/>
        <w:jc w:val="both"/>
        <w:rPr>
          <w:sz w:val="28"/>
          <w:szCs w:val="28"/>
        </w:rPr>
      </w:pPr>
      <w:r w:rsidRPr="00D576B8">
        <w:rPr>
          <w:spacing w:val="-9"/>
          <w:sz w:val="28"/>
          <w:szCs w:val="28"/>
        </w:rPr>
        <w:t xml:space="preserve">Анатомія людини входить до </w:t>
      </w:r>
      <w:r w:rsidRPr="00D576B8">
        <w:rPr>
          <w:spacing w:val="-7"/>
          <w:sz w:val="28"/>
          <w:szCs w:val="28"/>
        </w:rPr>
        <w:t xml:space="preserve">числа біологічних дисциплін. </w:t>
      </w:r>
      <w:r w:rsidRPr="00D576B8">
        <w:rPr>
          <w:spacing w:val="-12"/>
          <w:sz w:val="28"/>
          <w:szCs w:val="28"/>
        </w:rPr>
        <w:t>Біологія — система наук про життя в усіх його проявах на всіх рі</w:t>
      </w:r>
      <w:r w:rsidRPr="00D576B8">
        <w:rPr>
          <w:spacing w:val="-7"/>
          <w:sz w:val="28"/>
          <w:szCs w:val="28"/>
        </w:rPr>
        <w:t xml:space="preserve">внях організації живого. Форму й </w:t>
      </w:r>
      <w:r w:rsidRPr="00D576B8">
        <w:rPr>
          <w:spacing w:val="-9"/>
          <w:sz w:val="28"/>
          <w:szCs w:val="28"/>
        </w:rPr>
        <w:t xml:space="preserve">будову живих організмів досліджує </w:t>
      </w:r>
      <w:r w:rsidRPr="00D576B8">
        <w:rPr>
          <w:sz w:val="28"/>
          <w:szCs w:val="28"/>
        </w:rPr>
        <w:t>морфологія.</w:t>
      </w:r>
    </w:p>
    <w:p w:rsidR="00BD6226" w:rsidRPr="00D576B8" w:rsidRDefault="00BD6226" w:rsidP="00BD6226">
      <w:pPr>
        <w:shd w:val="clear" w:color="auto" w:fill="FFFFFF"/>
        <w:spacing w:line="360" w:lineRule="auto"/>
        <w:ind w:left="151" w:right="14" w:firstLine="310"/>
        <w:jc w:val="both"/>
        <w:rPr>
          <w:sz w:val="28"/>
          <w:szCs w:val="28"/>
        </w:rPr>
      </w:pPr>
      <w:r w:rsidRPr="00D576B8">
        <w:rPr>
          <w:spacing w:val="-8"/>
          <w:sz w:val="28"/>
          <w:szCs w:val="28"/>
        </w:rPr>
        <w:t xml:space="preserve">Життєдіяльність організмів і ті процеси, які відбуваються в їхніх </w:t>
      </w:r>
      <w:r w:rsidRPr="00D576B8">
        <w:rPr>
          <w:spacing w:val="-5"/>
          <w:sz w:val="28"/>
          <w:szCs w:val="28"/>
        </w:rPr>
        <w:t>структурних елементах, та регуля</w:t>
      </w:r>
      <w:r w:rsidRPr="00D576B8">
        <w:rPr>
          <w:spacing w:val="-6"/>
          <w:sz w:val="28"/>
          <w:szCs w:val="28"/>
        </w:rPr>
        <w:t>цію функцій вивчає фізіологія.</w:t>
      </w:r>
    </w:p>
    <w:p w:rsidR="00BD6226" w:rsidRPr="00D576B8" w:rsidRDefault="00BD6226" w:rsidP="00BD6226">
      <w:pPr>
        <w:shd w:val="clear" w:color="auto" w:fill="FFFFFF"/>
        <w:spacing w:line="360" w:lineRule="auto"/>
        <w:ind w:right="7" w:firstLine="324"/>
        <w:jc w:val="both"/>
        <w:rPr>
          <w:sz w:val="28"/>
          <w:szCs w:val="28"/>
        </w:rPr>
      </w:pPr>
      <w:r w:rsidRPr="00D576B8">
        <w:rPr>
          <w:spacing w:val="-9"/>
          <w:sz w:val="28"/>
          <w:szCs w:val="28"/>
        </w:rPr>
        <w:t>Ана</w:t>
      </w:r>
      <w:r w:rsidRPr="00D576B8">
        <w:rPr>
          <w:spacing w:val="-7"/>
          <w:sz w:val="28"/>
          <w:szCs w:val="28"/>
        </w:rPr>
        <w:t>томія людини належить до морфо</w:t>
      </w:r>
      <w:r w:rsidRPr="00D576B8">
        <w:rPr>
          <w:spacing w:val="-3"/>
          <w:sz w:val="28"/>
          <w:szCs w:val="28"/>
        </w:rPr>
        <w:t xml:space="preserve">логічних наук. Вона вивчає форму </w:t>
      </w:r>
      <w:r w:rsidRPr="00D576B8">
        <w:rPr>
          <w:spacing w:val="-12"/>
          <w:sz w:val="28"/>
          <w:szCs w:val="28"/>
        </w:rPr>
        <w:t xml:space="preserve">та будову організму людини в цілому </w:t>
      </w:r>
      <w:r w:rsidRPr="00D576B8">
        <w:rPr>
          <w:spacing w:val="-7"/>
          <w:sz w:val="28"/>
          <w:szCs w:val="28"/>
        </w:rPr>
        <w:t xml:space="preserve">та його складових частин (органів, </w:t>
      </w:r>
      <w:r w:rsidRPr="00D576B8">
        <w:rPr>
          <w:spacing w:val="-6"/>
          <w:sz w:val="28"/>
          <w:szCs w:val="28"/>
        </w:rPr>
        <w:t xml:space="preserve">систем) у взаємозв'язку з їхніми </w:t>
      </w:r>
      <w:r w:rsidRPr="00D576B8">
        <w:rPr>
          <w:sz w:val="28"/>
          <w:szCs w:val="28"/>
        </w:rPr>
        <w:t>функціями та розвитком.</w:t>
      </w:r>
    </w:p>
    <w:p w:rsidR="00BD6226" w:rsidRPr="00D576B8" w:rsidRDefault="00BD6226" w:rsidP="00BD6226">
      <w:pPr>
        <w:shd w:val="clear" w:color="auto" w:fill="FFFFFF"/>
        <w:spacing w:line="360" w:lineRule="auto"/>
        <w:ind w:left="130" w:right="7" w:firstLine="324"/>
        <w:jc w:val="both"/>
        <w:rPr>
          <w:sz w:val="28"/>
          <w:szCs w:val="28"/>
        </w:rPr>
      </w:pPr>
      <w:r w:rsidRPr="00D576B8">
        <w:rPr>
          <w:spacing w:val="-7"/>
          <w:sz w:val="28"/>
          <w:szCs w:val="28"/>
        </w:rPr>
        <w:t>Анатомія є функціональною на</w:t>
      </w:r>
      <w:r w:rsidRPr="00D576B8">
        <w:rPr>
          <w:spacing w:val="-5"/>
          <w:sz w:val="28"/>
          <w:szCs w:val="28"/>
        </w:rPr>
        <w:t xml:space="preserve">укою, оскільки форма та функції органів дуже тісно взаємопов'язані. </w:t>
      </w:r>
      <w:r w:rsidRPr="00D576B8">
        <w:rPr>
          <w:spacing w:val="-7"/>
          <w:sz w:val="28"/>
          <w:szCs w:val="28"/>
        </w:rPr>
        <w:t xml:space="preserve">Вся органічна природа є доказом </w:t>
      </w:r>
      <w:r w:rsidRPr="00D576B8">
        <w:rPr>
          <w:spacing w:val="-8"/>
          <w:sz w:val="28"/>
          <w:szCs w:val="28"/>
        </w:rPr>
        <w:t xml:space="preserve">єдності форми і змісту. Форма та функція зумовлюють одна одну. Через це сучасна анатомія не може </w:t>
      </w:r>
      <w:r w:rsidRPr="00D576B8">
        <w:rPr>
          <w:spacing w:val="-6"/>
          <w:sz w:val="28"/>
          <w:szCs w:val="28"/>
        </w:rPr>
        <w:t>обмежитися лише вивченням будо</w:t>
      </w:r>
      <w:r w:rsidRPr="00D576B8">
        <w:rPr>
          <w:sz w:val="28"/>
          <w:szCs w:val="28"/>
        </w:rPr>
        <w:t xml:space="preserve">ви й форми людського тіла, вона </w:t>
      </w:r>
      <w:r w:rsidRPr="00D576B8">
        <w:rPr>
          <w:spacing w:val="-8"/>
          <w:sz w:val="28"/>
          <w:szCs w:val="28"/>
        </w:rPr>
        <w:t>має враховувати формотворчі впли</w:t>
      </w:r>
      <w:r w:rsidRPr="00D576B8">
        <w:rPr>
          <w:spacing w:val="-5"/>
          <w:sz w:val="28"/>
          <w:szCs w:val="28"/>
        </w:rPr>
        <w:t xml:space="preserve">ви на організм людини трудових </w:t>
      </w:r>
      <w:r w:rsidRPr="00D576B8">
        <w:rPr>
          <w:sz w:val="28"/>
          <w:szCs w:val="28"/>
        </w:rPr>
        <w:t>процесів, занять фізкультурою та спортом, соціальних умов і всього навколишнього середовища.</w:t>
      </w:r>
    </w:p>
    <w:p w:rsidR="00BD6226" w:rsidRPr="00D576B8" w:rsidRDefault="00BD6226" w:rsidP="00BD6226">
      <w:pPr>
        <w:shd w:val="clear" w:color="auto" w:fill="FFFFFF"/>
        <w:spacing w:line="360" w:lineRule="auto"/>
        <w:ind w:left="7" w:right="36" w:firstLine="331"/>
        <w:jc w:val="both"/>
        <w:rPr>
          <w:sz w:val="28"/>
          <w:szCs w:val="28"/>
        </w:rPr>
      </w:pPr>
      <w:r w:rsidRPr="00D576B8">
        <w:rPr>
          <w:sz w:val="28"/>
          <w:szCs w:val="28"/>
        </w:rPr>
        <w:t>Не можна пізнати анатомію людини без урахування її індивідуального (онтогенез) та історичного еволюційного (філогенез) роз</w:t>
      </w:r>
      <w:r w:rsidRPr="00D576B8">
        <w:rPr>
          <w:spacing w:val="-3"/>
          <w:sz w:val="28"/>
          <w:szCs w:val="28"/>
        </w:rPr>
        <w:t>витку протягом усього життя — утробного (ембріогенез) і позаутроб</w:t>
      </w:r>
      <w:r w:rsidRPr="00D576B8">
        <w:rPr>
          <w:sz w:val="28"/>
          <w:szCs w:val="28"/>
        </w:rPr>
        <w:t>ного, від народження до смерті. Крім того, будову тіла можна правильно зрозуміти, лише знаючи походження людини як виду (антропогенез).</w:t>
      </w:r>
    </w:p>
    <w:p w:rsidR="00BD6226" w:rsidRPr="00D576B8" w:rsidRDefault="00BD6226" w:rsidP="00BD6226">
      <w:pPr>
        <w:shd w:val="clear" w:color="auto" w:fill="FFFFFF"/>
        <w:spacing w:line="360" w:lineRule="auto"/>
        <w:ind w:left="7" w:right="36" w:firstLine="295"/>
        <w:jc w:val="both"/>
        <w:rPr>
          <w:sz w:val="28"/>
          <w:szCs w:val="28"/>
        </w:rPr>
      </w:pPr>
      <w:r w:rsidRPr="00D576B8">
        <w:rPr>
          <w:sz w:val="28"/>
          <w:szCs w:val="28"/>
        </w:rPr>
        <w:t>Людина як біологічна істота належить до тваринного світу. Тому анатомія вивчає будову її тіла й органів з урахуванням біологічних закономірностей, які властиві всім живим організмам, а також вікових, статевих та індивідуальних особливостей.</w:t>
      </w:r>
    </w:p>
    <w:p w:rsidR="00BD6226" w:rsidRPr="00D576B8" w:rsidRDefault="00BD6226" w:rsidP="00BD6226">
      <w:pPr>
        <w:shd w:val="clear" w:color="auto" w:fill="FFFFFF"/>
        <w:spacing w:line="360" w:lineRule="auto"/>
        <w:ind w:left="7" w:right="14" w:firstLine="310"/>
        <w:jc w:val="both"/>
        <w:rPr>
          <w:sz w:val="28"/>
          <w:szCs w:val="28"/>
        </w:rPr>
      </w:pPr>
      <w:r w:rsidRPr="00D576B8">
        <w:rPr>
          <w:sz w:val="28"/>
          <w:szCs w:val="28"/>
        </w:rPr>
        <w:t xml:space="preserve">Анатомія є фундаментом для розвитку цілої низки біологічних наук — ембріології, цитології, гістології, антропології, фізіології, порівняльної анатомії, еволюційного вчення, генетики — й тісно пов'язана з ними. Всі </w:t>
      </w:r>
      <w:r w:rsidRPr="00D576B8">
        <w:rPr>
          <w:sz w:val="28"/>
          <w:szCs w:val="28"/>
        </w:rPr>
        <w:lastRenderedPageBreak/>
        <w:t xml:space="preserve">названі науки в різний час виникли в надрах анатомічної науки, а пізніше відокремилися від неї як самостійні. </w:t>
      </w:r>
    </w:p>
    <w:p w:rsidR="00BD6226" w:rsidRPr="00D576B8" w:rsidRDefault="00BD6226" w:rsidP="00BD6226">
      <w:pPr>
        <w:shd w:val="clear" w:color="auto" w:fill="FFFFFF"/>
        <w:spacing w:line="360" w:lineRule="auto"/>
        <w:ind w:left="14" w:right="14" w:firstLine="317"/>
        <w:jc w:val="both"/>
        <w:rPr>
          <w:sz w:val="28"/>
          <w:szCs w:val="28"/>
        </w:rPr>
      </w:pPr>
      <w:r w:rsidRPr="00D576B8">
        <w:rPr>
          <w:sz w:val="28"/>
          <w:szCs w:val="28"/>
        </w:rPr>
        <w:t xml:space="preserve">Анатомія розкриває найважливіші загальнобіологічні закономірності будови людського організму, його зв'язки з навколишнім середовищем, тваринним світом, зміцнює діалектичний світогляд студентів, розвиває їхнє мислення. Тому анатомія людини є однією з основних дисциплін на природничих факультетах педагогічних інститутів. Вона сприяє всебічному природничонауковому навчанню студентів, які готуються стати вчителями </w:t>
      </w:r>
      <w:r w:rsidR="00667945">
        <w:rPr>
          <w:sz w:val="28"/>
          <w:szCs w:val="28"/>
        </w:rPr>
        <w:t xml:space="preserve">біології, </w:t>
      </w:r>
      <w:r w:rsidRPr="00D576B8">
        <w:rPr>
          <w:sz w:val="28"/>
          <w:szCs w:val="28"/>
        </w:rPr>
        <w:t>фізичної культури в школі</w:t>
      </w:r>
      <w:r w:rsidR="00667945">
        <w:rPr>
          <w:sz w:val="28"/>
          <w:szCs w:val="28"/>
        </w:rPr>
        <w:t xml:space="preserve"> та біологів у вузі</w:t>
      </w:r>
      <w:r w:rsidRPr="00D576B8">
        <w:rPr>
          <w:sz w:val="28"/>
          <w:szCs w:val="28"/>
        </w:rPr>
        <w:t>.</w:t>
      </w:r>
    </w:p>
    <w:p w:rsidR="00BD6226" w:rsidRPr="00D576B8" w:rsidRDefault="00BD6226" w:rsidP="00BD6226">
      <w:pPr>
        <w:shd w:val="clear" w:color="auto" w:fill="FFFFFF"/>
        <w:spacing w:line="360" w:lineRule="auto"/>
        <w:ind w:left="7" w:right="14" w:firstLine="317"/>
        <w:jc w:val="both"/>
        <w:rPr>
          <w:sz w:val="28"/>
          <w:szCs w:val="28"/>
        </w:rPr>
      </w:pPr>
      <w:r w:rsidRPr="00D576B8">
        <w:rPr>
          <w:sz w:val="28"/>
          <w:szCs w:val="28"/>
        </w:rPr>
        <w:t>Знання анатомії потрібні не лише для викладання цього предмета в школі, а й для їх практичного використання, а саме: для контролю за фізичним розвитком дітей, формування різних їхніх особливостей і рухових навичок, уміння обґрунтовувати правила особистої гігієни, для організації раціонального харчування, тренування організму, надання першої медичної допомоги, а також дотримання здорового способу життя.</w:t>
      </w:r>
    </w:p>
    <w:p w:rsidR="00BD6226" w:rsidRPr="00D576B8" w:rsidRDefault="00BD6226" w:rsidP="00BD6226">
      <w:pPr>
        <w:pStyle w:val="a5"/>
        <w:spacing w:line="360" w:lineRule="auto"/>
        <w:rPr>
          <w:sz w:val="28"/>
          <w:szCs w:val="28"/>
        </w:rPr>
      </w:pPr>
      <w:r w:rsidRPr="00D576B8">
        <w:rPr>
          <w:spacing w:val="-1"/>
          <w:sz w:val="28"/>
          <w:szCs w:val="28"/>
        </w:rPr>
        <w:t xml:space="preserve">Найпоширенішими є такі </w:t>
      </w:r>
      <w:r w:rsidRPr="00D576B8">
        <w:rPr>
          <w:sz w:val="28"/>
          <w:szCs w:val="28"/>
        </w:rPr>
        <w:t>методики анатомічного дослідження: препарування, фіксації, ін'єкції, просвітлення, мацерації, корозії, макромікроскопії, електронної мікроскопії та рентгенологічні.</w:t>
      </w:r>
    </w:p>
    <w:p w:rsidR="00BD6226" w:rsidRPr="00D576B8" w:rsidRDefault="00BD6226" w:rsidP="00BD6226">
      <w:pPr>
        <w:spacing w:line="360" w:lineRule="auto"/>
        <w:jc w:val="both"/>
        <w:rPr>
          <w:sz w:val="28"/>
          <w:szCs w:val="28"/>
        </w:rPr>
      </w:pPr>
      <w:r w:rsidRPr="00D576B8">
        <w:rPr>
          <w:b/>
          <w:bCs/>
          <w:sz w:val="28"/>
          <w:szCs w:val="28"/>
          <w:u w:val="single"/>
        </w:rPr>
        <w:t>Мета курсу</w:t>
      </w:r>
      <w:r w:rsidRPr="00D576B8">
        <w:rPr>
          <w:b/>
          <w:bCs/>
          <w:sz w:val="28"/>
          <w:szCs w:val="28"/>
        </w:rPr>
        <w:t xml:space="preserve">: </w:t>
      </w:r>
      <w:r w:rsidRPr="00D576B8">
        <w:rPr>
          <w:sz w:val="28"/>
          <w:szCs w:val="28"/>
        </w:rPr>
        <w:t>вивчити структурно-функціональні особливості організму людини, його органів та систем; розглянути організм, як єдине ціле, нерозривно пов’язане із зовнішнім середовищем, вивчити взаємодії форми і функції в філогенетичному та онтогенетичному аспектах.</w:t>
      </w:r>
    </w:p>
    <w:p w:rsidR="00BD6226" w:rsidRPr="00D576B8" w:rsidRDefault="00BD6226" w:rsidP="00BD6226">
      <w:pPr>
        <w:tabs>
          <w:tab w:val="left" w:pos="3465"/>
        </w:tabs>
        <w:spacing w:line="360" w:lineRule="auto"/>
        <w:jc w:val="both"/>
        <w:rPr>
          <w:b/>
          <w:bCs/>
          <w:sz w:val="28"/>
          <w:szCs w:val="28"/>
        </w:rPr>
      </w:pPr>
      <w:r w:rsidRPr="00D576B8">
        <w:rPr>
          <w:b/>
          <w:bCs/>
          <w:sz w:val="28"/>
          <w:szCs w:val="28"/>
          <w:u w:val="single"/>
        </w:rPr>
        <w:t>Завдання курсу</w:t>
      </w:r>
      <w:r w:rsidRPr="00D576B8">
        <w:rPr>
          <w:b/>
          <w:bCs/>
          <w:sz w:val="28"/>
          <w:szCs w:val="28"/>
        </w:rPr>
        <w:t>:</w:t>
      </w:r>
    </w:p>
    <w:p w:rsidR="00BD6226" w:rsidRPr="00D576B8" w:rsidRDefault="00BD6226" w:rsidP="00BD6226">
      <w:pPr>
        <w:tabs>
          <w:tab w:val="left" w:pos="3465"/>
        </w:tabs>
        <w:spacing w:line="360" w:lineRule="auto"/>
        <w:jc w:val="both"/>
        <w:rPr>
          <w:b/>
          <w:bCs/>
          <w:sz w:val="28"/>
          <w:szCs w:val="28"/>
        </w:rPr>
      </w:pPr>
      <w:r>
        <w:rPr>
          <w:b/>
          <w:bCs/>
          <w:sz w:val="28"/>
          <w:szCs w:val="28"/>
        </w:rPr>
        <w:t>Теоретичні:</w:t>
      </w:r>
      <w:r w:rsidRPr="00D576B8">
        <w:rPr>
          <w:b/>
          <w:bCs/>
          <w:sz w:val="28"/>
          <w:szCs w:val="28"/>
        </w:rPr>
        <w:t xml:space="preserve"> </w:t>
      </w:r>
    </w:p>
    <w:p w:rsidR="00BD6226" w:rsidRPr="00D576B8" w:rsidRDefault="00BD6226" w:rsidP="00BD6226">
      <w:pPr>
        <w:numPr>
          <w:ilvl w:val="0"/>
          <w:numId w:val="23"/>
        </w:numPr>
        <w:tabs>
          <w:tab w:val="num" w:pos="360"/>
        </w:tabs>
        <w:spacing w:line="360" w:lineRule="auto"/>
        <w:ind w:hanging="720"/>
        <w:jc w:val="both"/>
        <w:rPr>
          <w:sz w:val="28"/>
          <w:szCs w:val="28"/>
        </w:rPr>
      </w:pPr>
      <w:r w:rsidRPr="00D576B8">
        <w:rPr>
          <w:sz w:val="28"/>
          <w:szCs w:val="28"/>
        </w:rPr>
        <w:t>сформувати знання про структурно-функціональні особливості організму;</w:t>
      </w:r>
    </w:p>
    <w:p w:rsidR="00BD6226" w:rsidRPr="00D576B8" w:rsidRDefault="00BD6226" w:rsidP="00BD6226">
      <w:pPr>
        <w:numPr>
          <w:ilvl w:val="0"/>
          <w:numId w:val="23"/>
        </w:numPr>
        <w:tabs>
          <w:tab w:val="num" w:pos="360"/>
        </w:tabs>
        <w:spacing w:line="360" w:lineRule="auto"/>
        <w:ind w:hanging="720"/>
        <w:jc w:val="both"/>
        <w:rPr>
          <w:b/>
          <w:bCs/>
          <w:sz w:val="28"/>
          <w:szCs w:val="28"/>
        </w:rPr>
      </w:pPr>
      <w:r w:rsidRPr="00D576B8">
        <w:rPr>
          <w:sz w:val="28"/>
          <w:szCs w:val="28"/>
        </w:rPr>
        <w:t>формувати науково-матеріалістичний  світогляд студентів.</w:t>
      </w:r>
    </w:p>
    <w:p w:rsidR="00BD6226" w:rsidRPr="00D576B8" w:rsidRDefault="00BD6226" w:rsidP="00BD6226">
      <w:pPr>
        <w:spacing w:line="360" w:lineRule="auto"/>
        <w:jc w:val="both"/>
        <w:rPr>
          <w:b/>
          <w:bCs/>
          <w:sz w:val="28"/>
          <w:szCs w:val="28"/>
        </w:rPr>
      </w:pPr>
      <w:r w:rsidRPr="00D576B8">
        <w:rPr>
          <w:b/>
          <w:sz w:val="28"/>
          <w:szCs w:val="28"/>
        </w:rPr>
        <w:t>Практичні:</w:t>
      </w:r>
    </w:p>
    <w:p w:rsidR="00BD6226" w:rsidRPr="00D576B8" w:rsidRDefault="00BD6226" w:rsidP="00BD6226">
      <w:pPr>
        <w:numPr>
          <w:ilvl w:val="0"/>
          <w:numId w:val="23"/>
        </w:numPr>
        <w:tabs>
          <w:tab w:val="num" w:pos="360"/>
        </w:tabs>
        <w:spacing w:line="360" w:lineRule="auto"/>
        <w:ind w:hanging="720"/>
        <w:jc w:val="both"/>
        <w:rPr>
          <w:b/>
          <w:bCs/>
          <w:sz w:val="28"/>
          <w:szCs w:val="28"/>
        </w:rPr>
      </w:pPr>
      <w:r w:rsidRPr="00D576B8">
        <w:rPr>
          <w:sz w:val="28"/>
          <w:szCs w:val="28"/>
        </w:rPr>
        <w:t>засвоїти валеологічні та гігієнічні основи ;</w:t>
      </w:r>
    </w:p>
    <w:p w:rsidR="00BD6226" w:rsidRPr="00D576B8" w:rsidRDefault="00BD6226" w:rsidP="00BD6226">
      <w:pPr>
        <w:numPr>
          <w:ilvl w:val="0"/>
          <w:numId w:val="23"/>
        </w:numPr>
        <w:tabs>
          <w:tab w:val="num" w:pos="360"/>
        </w:tabs>
        <w:spacing w:line="360" w:lineRule="auto"/>
        <w:ind w:hanging="720"/>
        <w:jc w:val="both"/>
        <w:rPr>
          <w:b/>
          <w:bCs/>
          <w:sz w:val="28"/>
          <w:szCs w:val="28"/>
        </w:rPr>
      </w:pPr>
      <w:r w:rsidRPr="00D576B8">
        <w:rPr>
          <w:sz w:val="28"/>
          <w:szCs w:val="28"/>
        </w:rPr>
        <w:t>сприяти організації самостійної роботи;</w:t>
      </w:r>
    </w:p>
    <w:p w:rsidR="00BD6226" w:rsidRPr="00D576B8" w:rsidRDefault="00BD6226" w:rsidP="00BD6226">
      <w:pPr>
        <w:tabs>
          <w:tab w:val="num" w:pos="360"/>
        </w:tabs>
        <w:spacing w:line="360" w:lineRule="auto"/>
        <w:ind w:left="360" w:hanging="360"/>
        <w:jc w:val="both"/>
        <w:rPr>
          <w:sz w:val="28"/>
          <w:szCs w:val="28"/>
        </w:rPr>
      </w:pPr>
      <w:r w:rsidRPr="00D576B8">
        <w:rPr>
          <w:sz w:val="28"/>
          <w:szCs w:val="28"/>
        </w:rPr>
        <w:t>-    розвинути уміння студентів працювати на лабораторних заняттях.</w:t>
      </w:r>
    </w:p>
    <w:p w:rsidR="00181EF3" w:rsidRPr="003E4B71" w:rsidRDefault="00181EF3" w:rsidP="00181EF3">
      <w:pPr>
        <w:jc w:val="center"/>
        <w:rPr>
          <w:b/>
          <w:sz w:val="28"/>
          <w:szCs w:val="28"/>
        </w:rPr>
      </w:pPr>
      <w:r w:rsidRPr="003E4B71">
        <w:rPr>
          <w:b/>
          <w:sz w:val="28"/>
          <w:szCs w:val="28"/>
        </w:rPr>
        <w:lastRenderedPageBreak/>
        <w:t xml:space="preserve">Компетентності здобувачів ступеня вищої освіти </w:t>
      </w:r>
      <w:r w:rsidR="003E4B71" w:rsidRPr="003E4B71">
        <w:rPr>
          <w:b/>
          <w:sz w:val="28"/>
          <w:szCs w:val="28"/>
          <w:u w:val="single"/>
          <w:lang w:val="ru-RU"/>
        </w:rPr>
        <w:t>”</w:t>
      </w:r>
      <w:r w:rsidR="003E4B71" w:rsidRPr="003E4B71">
        <w:rPr>
          <w:b/>
          <w:sz w:val="28"/>
          <w:szCs w:val="28"/>
          <w:u w:val="single"/>
        </w:rPr>
        <w:t>Бакалавр</w:t>
      </w:r>
      <w:r w:rsidR="003E4B71" w:rsidRPr="003E4B71">
        <w:rPr>
          <w:b/>
          <w:sz w:val="28"/>
          <w:szCs w:val="28"/>
          <w:u w:val="single"/>
          <w:lang w:val="ru-RU"/>
        </w:rPr>
        <w:t>”</w:t>
      </w:r>
    </w:p>
    <w:p w:rsidR="00181EF3" w:rsidRPr="003E4B71" w:rsidRDefault="00181EF3" w:rsidP="00181EF3">
      <w:pPr>
        <w:shd w:val="clear" w:color="auto" w:fill="FFFFFF"/>
        <w:ind w:firstLine="540"/>
        <w:jc w:val="center"/>
        <w:rPr>
          <w:b/>
          <w:bCs/>
          <w:spacing w:val="-6"/>
          <w:sz w:val="28"/>
          <w:szCs w:val="28"/>
        </w:rPr>
      </w:pPr>
      <w:r w:rsidRPr="003E4B71">
        <w:rPr>
          <w:b/>
          <w:sz w:val="28"/>
          <w:szCs w:val="28"/>
        </w:rPr>
        <w:t>з навчальної дисципліни «</w:t>
      </w:r>
      <w:r w:rsidRPr="003E4B71">
        <w:rPr>
          <w:b/>
          <w:sz w:val="28"/>
          <w:szCs w:val="28"/>
          <w:u w:val="single"/>
        </w:rPr>
        <w:t xml:space="preserve">АНАТОМІЯ ЛЮДИНИ </w:t>
      </w:r>
      <w:r w:rsidRPr="003E4B71">
        <w:rPr>
          <w:b/>
          <w:sz w:val="28"/>
          <w:szCs w:val="28"/>
        </w:rPr>
        <w:t>»</w:t>
      </w:r>
    </w:p>
    <w:p w:rsidR="00181EF3" w:rsidRPr="003E4B71" w:rsidRDefault="00181EF3" w:rsidP="00181EF3">
      <w:pPr>
        <w:jc w:val="center"/>
        <w:rPr>
          <w:b/>
          <w:i/>
          <w:sz w:val="28"/>
          <w:szCs w:val="28"/>
        </w:rPr>
      </w:pPr>
      <w:r w:rsidRPr="003E4B71">
        <w:rPr>
          <w:b/>
          <w:i/>
          <w:sz w:val="28"/>
          <w:szCs w:val="28"/>
        </w:rPr>
        <w:t>Загальні компетентності</w:t>
      </w:r>
    </w:p>
    <w:p w:rsidR="00181EF3" w:rsidRPr="003E4B71" w:rsidRDefault="00181EF3" w:rsidP="00181EF3">
      <w:pPr>
        <w:numPr>
          <w:ilvl w:val="0"/>
          <w:numId w:val="31"/>
        </w:numPr>
        <w:jc w:val="both"/>
        <w:rPr>
          <w:sz w:val="28"/>
          <w:szCs w:val="28"/>
        </w:rPr>
      </w:pPr>
      <w:r w:rsidRPr="003E4B71">
        <w:rPr>
          <w:b/>
          <w:sz w:val="28"/>
          <w:szCs w:val="28"/>
        </w:rPr>
        <w:t>Інструментальні</w:t>
      </w:r>
      <w:r w:rsidRPr="003E4B71">
        <w:rPr>
          <w:sz w:val="28"/>
          <w:szCs w:val="28"/>
        </w:rPr>
        <w:t xml:space="preserve"> (когнітивні, методологічні, технологічні та лінгвістичні здатності):</w:t>
      </w:r>
    </w:p>
    <w:p w:rsidR="00181EF3" w:rsidRPr="003E4B71" w:rsidRDefault="00181EF3" w:rsidP="00181EF3">
      <w:pPr>
        <w:numPr>
          <w:ilvl w:val="1"/>
          <w:numId w:val="31"/>
        </w:numPr>
        <w:jc w:val="both"/>
        <w:rPr>
          <w:sz w:val="28"/>
          <w:szCs w:val="28"/>
        </w:rPr>
      </w:pPr>
      <w:r w:rsidRPr="003E4B71">
        <w:rPr>
          <w:sz w:val="28"/>
          <w:szCs w:val="28"/>
        </w:rPr>
        <w:t>Здатність до аналізу та синтезу.</w:t>
      </w:r>
    </w:p>
    <w:p w:rsidR="00181EF3" w:rsidRPr="003E4B71" w:rsidRDefault="00181EF3" w:rsidP="00181EF3">
      <w:pPr>
        <w:numPr>
          <w:ilvl w:val="1"/>
          <w:numId w:val="31"/>
        </w:numPr>
        <w:jc w:val="both"/>
        <w:rPr>
          <w:sz w:val="28"/>
          <w:szCs w:val="28"/>
        </w:rPr>
      </w:pPr>
      <w:r w:rsidRPr="003E4B71">
        <w:rPr>
          <w:sz w:val="28"/>
          <w:szCs w:val="28"/>
        </w:rPr>
        <w:t>Здатність до організації та планування.</w:t>
      </w:r>
    </w:p>
    <w:p w:rsidR="00181EF3" w:rsidRPr="003E4B71" w:rsidRDefault="00181EF3" w:rsidP="00181EF3">
      <w:pPr>
        <w:numPr>
          <w:ilvl w:val="1"/>
          <w:numId w:val="31"/>
        </w:numPr>
        <w:jc w:val="both"/>
        <w:rPr>
          <w:sz w:val="28"/>
          <w:szCs w:val="28"/>
        </w:rPr>
      </w:pPr>
      <w:r w:rsidRPr="003E4B71">
        <w:rPr>
          <w:sz w:val="28"/>
          <w:szCs w:val="28"/>
        </w:rPr>
        <w:t>Базові загальні знання.</w:t>
      </w:r>
    </w:p>
    <w:p w:rsidR="00181EF3" w:rsidRPr="003E4B71" w:rsidRDefault="00181EF3" w:rsidP="00181EF3">
      <w:pPr>
        <w:numPr>
          <w:ilvl w:val="1"/>
          <w:numId w:val="31"/>
        </w:numPr>
        <w:jc w:val="both"/>
        <w:rPr>
          <w:sz w:val="28"/>
          <w:szCs w:val="28"/>
        </w:rPr>
      </w:pPr>
      <w:r w:rsidRPr="003E4B71">
        <w:rPr>
          <w:sz w:val="28"/>
          <w:szCs w:val="28"/>
        </w:rPr>
        <w:t>Засвоєння основ базових знань з професії.</w:t>
      </w:r>
    </w:p>
    <w:p w:rsidR="00181EF3" w:rsidRPr="003E4B71" w:rsidRDefault="00181EF3" w:rsidP="00181EF3">
      <w:pPr>
        <w:numPr>
          <w:ilvl w:val="1"/>
          <w:numId w:val="31"/>
        </w:numPr>
        <w:jc w:val="both"/>
        <w:rPr>
          <w:sz w:val="28"/>
          <w:szCs w:val="28"/>
        </w:rPr>
      </w:pPr>
      <w:r w:rsidRPr="003E4B71">
        <w:rPr>
          <w:sz w:val="28"/>
          <w:szCs w:val="28"/>
        </w:rPr>
        <w:t>Усне і письмове спілкування рідною мовою.</w:t>
      </w:r>
    </w:p>
    <w:p w:rsidR="00181EF3" w:rsidRPr="003E4B71" w:rsidRDefault="00181EF3" w:rsidP="00181EF3">
      <w:pPr>
        <w:numPr>
          <w:ilvl w:val="1"/>
          <w:numId w:val="31"/>
        </w:numPr>
        <w:jc w:val="both"/>
        <w:rPr>
          <w:sz w:val="28"/>
          <w:szCs w:val="28"/>
        </w:rPr>
      </w:pPr>
      <w:r w:rsidRPr="003E4B71">
        <w:rPr>
          <w:sz w:val="28"/>
          <w:szCs w:val="28"/>
        </w:rPr>
        <w:t xml:space="preserve">Елементарні комп’ютерні навички. </w:t>
      </w:r>
    </w:p>
    <w:p w:rsidR="00181EF3" w:rsidRPr="003E4B71" w:rsidRDefault="00181EF3" w:rsidP="00181EF3">
      <w:pPr>
        <w:numPr>
          <w:ilvl w:val="1"/>
          <w:numId w:val="31"/>
        </w:numPr>
        <w:jc w:val="both"/>
        <w:rPr>
          <w:sz w:val="28"/>
          <w:szCs w:val="28"/>
        </w:rPr>
      </w:pPr>
      <w:r w:rsidRPr="003E4B71">
        <w:rPr>
          <w:sz w:val="28"/>
          <w:szCs w:val="28"/>
        </w:rPr>
        <w:t>Навички управління інформацією ( уміння знаходити та аналізувати інформацію з різних джерел).</w:t>
      </w:r>
    </w:p>
    <w:p w:rsidR="00181EF3" w:rsidRPr="003E4B71" w:rsidRDefault="00181EF3" w:rsidP="00181EF3">
      <w:pPr>
        <w:numPr>
          <w:ilvl w:val="1"/>
          <w:numId w:val="31"/>
        </w:numPr>
        <w:jc w:val="both"/>
        <w:rPr>
          <w:sz w:val="28"/>
          <w:szCs w:val="28"/>
        </w:rPr>
      </w:pPr>
      <w:r w:rsidRPr="003E4B71">
        <w:rPr>
          <w:sz w:val="28"/>
          <w:szCs w:val="28"/>
        </w:rPr>
        <w:t>Розв’язання проблем.</w:t>
      </w:r>
    </w:p>
    <w:p w:rsidR="00181EF3" w:rsidRPr="003E4B71" w:rsidRDefault="00181EF3" w:rsidP="00181EF3">
      <w:pPr>
        <w:numPr>
          <w:ilvl w:val="1"/>
          <w:numId w:val="31"/>
        </w:numPr>
        <w:jc w:val="both"/>
        <w:rPr>
          <w:sz w:val="28"/>
          <w:szCs w:val="28"/>
        </w:rPr>
      </w:pPr>
      <w:r w:rsidRPr="003E4B71">
        <w:rPr>
          <w:sz w:val="28"/>
          <w:szCs w:val="28"/>
        </w:rPr>
        <w:t>Прийняття рішень.</w:t>
      </w:r>
    </w:p>
    <w:p w:rsidR="00181EF3" w:rsidRPr="003E4B71" w:rsidRDefault="00181EF3" w:rsidP="00181EF3">
      <w:pPr>
        <w:numPr>
          <w:ilvl w:val="0"/>
          <w:numId w:val="31"/>
        </w:numPr>
        <w:jc w:val="both"/>
        <w:rPr>
          <w:sz w:val="28"/>
          <w:szCs w:val="28"/>
        </w:rPr>
      </w:pPr>
      <w:r w:rsidRPr="003E4B71">
        <w:rPr>
          <w:b/>
          <w:sz w:val="28"/>
          <w:szCs w:val="28"/>
        </w:rPr>
        <w:t>Міжособистісні</w:t>
      </w:r>
      <w:r w:rsidRPr="003E4B71">
        <w:rPr>
          <w:sz w:val="28"/>
          <w:szCs w:val="28"/>
        </w:rPr>
        <w:t xml:space="preserve"> (навички спілкування, соціальна взаємодія та співпраця):</w:t>
      </w:r>
    </w:p>
    <w:p w:rsidR="00181EF3" w:rsidRPr="003E4B71" w:rsidRDefault="00181EF3" w:rsidP="00181EF3">
      <w:pPr>
        <w:numPr>
          <w:ilvl w:val="1"/>
          <w:numId w:val="31"/>
        </w:numPr>
        <w:jc w:val="both"/>
        <w:rPr>
          <w:sz w:val="28"/>
          <w:szCs w:val="28"/>
        </w:rPr>
      </w:pPr>
      <w:r w:rsidRPr="003E4B71">
        <w:rPr>
          <w:sz w:val="28"/>
          <w:szCs w:val="28"/>
        </w:rPr>
        <w:t>Здатність до критики та самокритики.</w:t>
      </w:r>
    </w:p>
    <w:p w:rsidR="00181EF3" w:rsidRPr="003E4B71" w:rsidRDefault="00181EF3" w:rsidP="00181EF3">
      <w:pPr>
        <w:numPr>
          <w:ilvl w:val="1"/>
          <w:numId w:val="31"/>
        </w:numPr>
        <w:jc w:val="both"/>
        <w:rPr>
          <w:sz w:val="28"/>
          <w:szCs w:val="28"/>
        </w:rPr>
      </w:pPr>
      <w:r w:rsidRPr="003E4B71">
        <w:rPr>
          <w:sz w:val="28"/>
          <w:szCs w:val="28"/>
        </w:rPr>
        <w:t>Взаємодія (робота в команді).</w:t>
      </w:r>
    </w:p>
    <w:p w:rsidR="00181EF3" w:rsidRPr="003E4B71" w:rsidRDefault="00181EF3" w:rsidP="00181EF3">
      <w:pPr>
        <w:numPr>
          <w:ilvl w:val="1"/>
          <w:numId w:val="31"/>
        </w:numPr>
        <w:jc w:val="both"/>
        <w:rPr>
          <w:sz w:val="28"/>
          <w:szCs w:val="28"/>
        </w:rPr>
      </w:pPr>
      <w:r w:rsidRPr="003E4B71">
        <w:rPr>
          <w:sz w:val="28"/>
          <w:szCs w:val="28"/>
        </w:rPr>
        <w:t>Міжособистісні навички та вміння.</w:t>
      </w:r>
    </w:p>
    <w:p w:rsidR="00181EF3" w:rsidRPr="003E4B71" w:rsidRDefault="00181EF3" w:rsidP="00181EF3">
      <w:pPr>
        <w:numPr>
          <w:ilvl w:val="1"/>
          <w:numId w:val="31"/>
        </w:numPr>
        <w:jc w:val="both"/>
        <w:rPr>
          <w:sz w:val="28"/>
          <w:szCs w:val="28"/>
        </w:rPr>
      </w:pPr>
      <w:r w:rsidRPr="003E4B71">
        <w:rPr>
          <w:sz w:val="28"/>
          <w:szCs w:val="28"/>
        </w:rPr>
        <w:t>Позитивне ставлення до несхожості та інших культур.</w:t>
      </w:r>
    </w:p>
    <w:p w:rsidR="00181EF3" w:rsidRPr="003E4B71" w:rsidRDefault="00181EF3" w:rsidP="00181EF3">
      <w:pPr>
        <w:numPr>
          <w:ilvl w:val="1"/>
          <w:numId w:val="31"/>
        </w:numPr>
        <w:jc w:val="both"/>
        <w:rPr>
          <w:sz w:val="28"/>
          <w:szCs w:val="28"/>
        </w:rPr>
      </w:pPr>
      <w:r w:rsidRPr="003E4B71">
        <w:rPr>
          <w:sz w:val="28"/>
          <w:szCs w:val="28"/>
        </w:rPr>
        <w:t>Етичні зобов’язання.</w:t>
      </w:r>
    </w:p>
    <w:p w:rsidR="00181EF3" w:rsidRPr="003E4B71" w:rsidRDefault="00181EF3" w:rsidP="00181EF3">
      <w:pPr>
        <w:numPr>
          <w:ilvl w:val="0"/>
          <w:numId w:val="31"/>
        </w:numPr>
        <w:jc w:val="both"/>
        <w:rPr>
          <w:sz w:val="28"/>
          <w:szCs w:val="28"/>
        </w:rPr>
      </w:pPr>
      <w:r w:rsidRPr="003E4B71">
        <w:rPr>
          <w:b/>
          <w:sz w:val="28"/>
          <w:szCs w:val="28"/>
        </w:rPr>
        <w:t>Cистемні</w:t>
      </w:r>
      <w:r w:rsidRPr="003E4B71">
        <w:rPr>
          <w:sz w:val="28"/>
          <w:szCs w:val="28"/>
        </w:rPr>
        <w:t xml:space="preserve"> (поєднання розуміння, сприйнятливості та знань, здатність планування змін для удосконалення систем, розроблення повних систем):</w:t>
      </w:r>
    </w:p>
    <w:p w:rsidR="00181EF3" w:rsidRPr="003E4B71" w:rsidRDefault="00181EF3" w:rsidP="00181EF3">
      <w:pPr>
        <w:numPr>
          <w:ilvl w:val="1"/>
          <w:numId w:val="31"/>
        </w:numPr>
        <w:jc w:val="both"/>
        <w:rPr>
          <w:sz w:val="28"/>
          <w:szCs w:val="28"/>
        </w:rPr>
      </w:pPr>
      <w:r w:rsidRPr="003E4B71">
        <w:rPr>
          <w:sz w:val="28"/>
          <w:szCs w:val="28"/>
        </w:rPr>
        <w:t>Здатність застосовувати знання на практиці.</w:t>
      </w:r>
    </w:p>
    <w:p w:rsidR="00181EF3" w:rsidRPr="003E4B71" w:rsidRDefault="00181EF3" w:rsidP="00181EF3">
      <w:pPr>
        <w:numPr>
          <w:ilvl w:val="1"/>
          <w:numId w:val="31"/>
        </w:numPr>
        <w:jc w:val="both"/>
        <w:rPr>
          <w:sz w:val="28"/>
          <w:szCs w:val="28"/>
        </w:rPr>
      </w:pPr>
      <w:r w:rsidRPr="003E4B71">
        <w:rPr>
          <w:sz w:val="28"/>
          <w:szCs w:val="28"/>
        </w:rPr>
        <w:t>Дослідницькі навички та уміння.</w:t>
      </w:r>
    </w:p>
    <w:p w:rsidR="00181EF3" w:rsidRPr="003E4B71" w:rsidRDefault="00181EF3" w:rsidP="00181EF3">
      <w:pPr>
        <w:numPr>
          <w:ilvl w:val="1"/>
          <w:numId w:val="31"/>
        </w:numPr>
        <w:jc w:val="both"/>
        <w:rPr>
          <w:sz w:val="28"/>
          <w:szCs w:val="28"/>
        </w:rPr>
      </w:pPr>
      <w:r w:rsidRPr="003E4B71">
        <w:rPr>
          <w:sz w:val="28"/>
          <w:szCs w:val="28"/>
        </w:rPr>
        <w:t>Здатність до навчання</w:t>
      </w:r>
    </w:p>
    <w:p w:rsidR="00181EF3" w:rsidRPr="003E4B71" w:rsidRDefault="00181EF3" w:rsidP="00181EF3">
      <w:pPr>
        <w:numPr>
          <w:ilvl w:val="1"/>
          <w:numId w:val="31"/>
        </w:numPr>
        <w:jc w:val="both"/>
        <w:rPr>
          <w:sz w:val="28"/>
          <w:szCs w:val="28"/>
        </w:rPr>
      </w:pPr>
      <w:r w:rsidRPr="003E4B71">
        <w:rPr>
          <w:sz w:val="28"/>
          <w:szCs w:val="28"/>
        </w:rPr>
        <w:t>Здатність пристосовуватись до нових ситуацій.</w:t>
      </w:r>
    </w:p>
    <w:p w:rsidR="00181EF3" w:rsidRPr="003E4B71" w:rsidRDefault="00181EF3" w:rsidP="00181EF3">
      <w:pPr>
        <w:numPr>
          <w:ilvl w:val="1"/>
          <w:numId w:val="31"/>
        </w:numPr>
        <w:jc w:val="both"/>
        <w:rPr>
          <w:sz w:val="28"/>
          <w:szCs w:val="28"/>
        </w:rPr>
      </w:pPr>
      <w:r w:rsidRPr="003E4B71">
        <w:rPr>
          <w:sz w:val="28"/>
          <w:szCs w:val="28"/>
        </w:rPr>
        <w:t>Здатність породжувати нові ідеї (креативність).</w:t>
      </w:r>
    </w:p>
    <w:p w:rsidR="00181EF3" w:rsidRPr="003E4B71" w:rsidRDefault="00181EF3" w:rsidP="00181EF3">
      <w:pPr>
        <w:numPr>
          <w:ilvl w:val="1"/>
          <w:numId w:val="31"/>
        </w:numPr>
        <w:jc w:val="both"/>
        <w:rPr>
          <w:sz w:val="28"/>
          <w:szCs w:val="28"/>
        </w:rPr>
      </w:pPr>
      <w:r w:rsidRPr="003E4B71">
        <w:rPr>
          <w:sz w:val="28"/>
          <w:szCs w:val="28"/>
        </w:rPr>
        <w:t>Лідерські якості.</w:t>
      </w:r>
    </w:p>
    <w:p w:rsidR="00181EF3" w:rsidRPr="003E4B71" w:rsidRDefault="00181EF3" w:rsidP="00181EF3">
      <w:pPr>
        <w:numPr>
          <w:ilvl w:val="1"/>
          <w:numId w:val="31"/>
        </w:numPr>
        <w:jc w:val="both"/>
        <w:rPr>
          <w:sz w:val="28"/>
          <w:szCs w:val="28"/>
        </w:rPr>
      </w:pPr>
      <w:r w:rsidRPr="003E4B71">
        <w:rPr>
          <w:sz w:val="28"/>
          <w:szCs w:val="28"/>
        </w:rPr>
        <w:t>Розуміння культури та звичаїв інших країн.</w:t>
      </w:r>
    </w:p>
    <w:p w:rsidR="00181EF3" w:rsidRPr="003E4B71" w:rsidRDefault="00181EF3" w:rsidP="00181EF3">
      <w:pPr>
        <w:numPr>
          <w:ilvl w:val="1"/>
          <w:numId w:val="31"/>
        </w:numPr>
        <w:jc w:val="both"/>
        <w:rPr>
          <w:sz w:val="28"/>
          <w:szCs w:val="28"/>
        </w:rPr>
      </w:pPr>
      <w:r w:rsidRPr="003E4B71">
        <w:rPr>
          <w:sz w:val="28"/>
          <w:szCs w:val="28"/>
        </w:rPr>
        <w:t>Здатність працювати самостійно.</w:t>
      </w:r>
    </w:p>
    <w:p w:rsidR="00181EF3" w:rsidRPr="003E4B71" w:rsidRDefault="00181EF3" w:rsidP="00181EF3">
      <w:pPr>
        <w:numPr>
          <w:ilvl w:val="1"/>
          <w:numId w:val="31"/>
        </w:numPr>
        <w:jc w:val="both"/>
        <w:rPr>
          <w:sz w:val="28"/>
          <w:szCs w:val="28"/>
        </w:rPr>
      </w:pPr>
      <w:r w:rsidRPr="003E4B71">
        <w:rPr>
          <w:sz w:val="28"/>
          <w:szCs w:val="28"/>
        </w:rPr>
        <w:t>Планування і управління проектами.</w:t>
      </w:r>
    </w:p>
    <w:p w:rsidR="00181EF3" w:rsidRPr="003E4B71" w:rsidRDefault="00181EF3" w:rsidP="00181EF3">
      <w:pPr>
        <w:numPr>
          <w:ilvl w:val="1"/>
          <w:numId w:val="31"/>
        </w:numPr>
        <w:jc w:val="both"/>
        <w:rPr>
          <w:sz w:val="28"/>
          <w:szCs w:val="28"/>
        </w:rPr>
      </w:pPr>
      <w:r w:rsidRPr="003E4B71">
        <w:rPr>
          <w:sz w:val="28"/>
          <w:szCs w:val="28"/>
        </w:rPr>
        <w:t>Ініціативність та дух підприємства.</w:t>
      </w:r>
    </w:p>
    <w:p w:rsidR="00181EF3" w:rsidRPr="003E4B71" w:rsidRDefault="00181EF3" w:rsidP="00181EF3">
      <w:pPr>
        <w:numPr>
          <w:ilvl w:val="1"/>
          <w:numId w:val="31"/>
        </w:numPr>
        <w:jc w:val="both"/>
        <w:rPr>
          <w:sz w:val="28"/>
          <w:szCs w:val="28"/>
        </w:rPr>
      </w:pPr>
      <w:r w:rsidRPr="003E4B71">
        <w:rPr>
          <w:sz w:val="28"/>
          <w:szCs w:val="28"/>
        </w:rPr>
        <w:t>Турбота про якість.</w:t>
      </w:r>
    </w:p>
    <w:p w:rsidR="00181EF3" w:rsidRPr="003E4B71" w:rsidRDefault="00181EF3" w:rsidP="00181EF3">
      <w:pPr>
        <w:numPr>
          <w:ilvl w:val="1"/>
          <w:numId w:val="31"/>
        </w:numPr>
        <w:jc w:val="both"/>
        <w:rPr>
          <w:sz w:val="28"/>
          <w:szCs w:val="28"/>
        </w:rPr>
      </w:pPr>
      <w:r w:rsidRPr="003E4B71">
        <w:rPr>
          <w:sz w:val="28"/>
          <w:szCs w:val="28"/>
        </w:rPr>
        <w:t>Бажання  досягти успіху.</w:t>
      </w:r>
    </w:p>
    <w:p w:rsidR="00181EF3" w:rsidRPr="003E4B71" w:rsidRDefault="00181EF3" w:rsidP="00181EF3">
      <w:pPr>
        <w:jc w:val="both"/>
        <w:rPr>
          <w:sz w:val="28"/>
          <w:szCs w:val="28"/>
        </w:rPr>
      </w:pPr>
    </w:p>
    <w:p w:rsidR="00181EF3" w:rsidRPr="003E4B71" w:rsidRDefault="00181EF3" w:rsidP="00181EF3">
      <w:pPr>
        <w:jc w:val="center"/>
        <w:rPr>
          <w:i/>
          <w:sz w:val="28"/>
          <w:szCs w:val="28"/>
        </w:rPr>
      </w:pPr>
      <w:r w:rsidRPr="003E4B71">
        <w:rPr>
          <w:b/>
          <w:i/>
          <w:sz w:val="28"/>
          <w:szCs w:val="28"/>
        </w:rPr>
        <w:t>Фахові компетентності</w:t>
      </w:r>
    </w:p>
    <w:p w:rsidR="00181EF3" w:rsidRPr="003E4B71" w:rsidRDefault="00181EF3" w:rsidP="00181EF3">
      <w:pPr>
        <w:ind w:firstLine="720"/>
        <w:rPr>
          <w:b/>
          <w:sz w:val="28"/>
          <w:szCs w:val="28"/>
        </w:rPr>
      </w:pPr>
      <w:r w:rsidRPr="003E4B71">
        <w:rPr>
          <w:b/>
          <w:sz w:val="28"/>
          <w:szCs w:val="28"/>
          <w:u w:val="single"/>
        </w:rPr>
        <w:t>Загальні метакомпетентності</w:t>
      </w:r>
      <w:r w:rsidRPr="003E4B71">
        <w:rPr>
          <w:b/>
          <w:sz w:val="28"/>
          <w:szCs w:val="28"/>
        </w:rPr>
        <w:t>:</w:t>
      </w:r>
    </w:p>
    <w:p w:rsidR="00181EF3" w:rsidRPr="003E4B71" w:rsidRDefault="00181EF3" w:rsidP="00181EF3">
      <w:pPr>
        <w:numPr>
          <w:ilvl w:val="0"/>
          <w:numId w:val="32"/>
        </w:numPr>
        <w:jc w:val="both"/>
        <w:rPr>
          <w:sz w:val="28"/>
          <w:szCs w:val="28"/>
        </w:rPr>
      </w:pPr>
      <w:r w:rsidRPr="003E4B71">
        <w:rPr>
          <w:sz w:val="28"/>
          <w:szCs w:val="28"/>
        </w:rPr>
        <w:t>Уміння працювати в команді.</w:t>
      </w:r>
    </w:p>
    <w:p w:rsidR="00181EF3" w:rsidRPr="003E4B71" w:rsidRDefault="00181EF3" w:rsidP="00181EF3">
      <w:pPr>
        <w:numPr>
          <w:ilvl w:val="0"/>
          <w:numId w:val="32"/>
        </w:numPr>
        <w:jc w:val="both"/>
        <w:rPr>
          <w:sz w:val="28"/>
          <w:szCs w:val="28"/>
        </w:rPr>
      </w:pPr>
      <w:r w:rsidRPr="003E4B71">
        <w:rPr>
          <w:sz w:val="28"/>
          <w:szCs w:val="28"/>
        </w:rPr>
        <w:t>Здатність до створення нових ідей (креативність).</w:t>
      </w:r>
    </w:p>
    <w:p w:rsidR="00181EF3" w:rsidRPr="003E4B71" w:rsidRDefault="00181EF3" w:rsidP="00181EF3">
      <w:pPr>
        <w:numPr>
          <w:ilvl w:val="0"/>
          <w:numId w:val="32"/>
        </w:numPr>
        <w:jc w:val="both"/>
        <w:rPr>
          <w:sz w:val="28"/>
          <w:szCs w:val="28"/>
        </w:rPr>
      </w:pPr>
      <w:r w:rsidRPr="003E4B71">
        <w:rPr>
          <w:sz w:val="28"/>
          <w:szCs w:val="28"/>
        </w:rPr>
        <w:t>Здатність визначати, формулювати і вирішувати проблеми.</w:t>
      </w:r>
    </w:p>
    <w:p w:rsidR="00181EF3" w:rsidRPr="003E4B71" w:rsidRDefault="00181EF3" w:rsidP="00181EF3">
      <w:pPr>
        <w:numPr>
          <w:ilvl w:val="0"/>
          <w:numId w:val="32"/>
        </w:numPr>
        <w:jc w:val="both"/>
        <w:rPr>
          <w:sz w:val="28"/>
          <w:szCs w:val="28"/>
        </w:rPr>
      </w:pPr>
      <w:r w:rsidRPr="003E4B71">
        <w:rPr>
          <w:sz w:val="28"/>
          <w:szCs w:val="28"/>
        </w:rPr>
        <w:t>Здатність застосовувати знання на практиці.</w:t>
      </w:r>
    </w:p>
    <w:p w:rsidR="00181EF3" w:rsidRPr="003E4B71" w:rsidRDefault="00181EF3" w:rsidP="00181EF3">
      <w:pPr>
        <w:numPr>
          <w:ilvl w:val="0"/>
          <w:numId w:val="32"/>
        </w:numPr>
        <w:jc w:val="both"/>
        <w:rPr>
          <w:sz w:val="28"/>
          <w:szCs w:val="28"/>
        </w:rPr>
      </w:pPr>
      <w:r w:rsidRPr="003E4B71">
        <w:rPr>
          <w:sz w:val="28"/>
          <w:szCs w:val="28"/>
        </w:rPr>
        <w:t>Здатність до самоосвіти.</w:t>
      </w:r>
    </w:p>
    <w:p w:rsidR="00181EF3" w:rsidRPr="003E4B71" w:rsidRDefault="00181EF3" w:rsidP="00181EF3">
      <w:pPr>
        <w:numPr>
          <w:ilvl w:val="0"/>
          <w:numId w:val="32"/>
        </w:numPr>
        <w:jc w:val="both"/>
        <w:rPr>
          <w:sz w:val="28"/>
          <w:szCs w:val="28"/>
        </w:rPr>
      </w:pPr>
      <w:r w:rsidRPr="003E4B71">
        <w:rPr>
          <w:sz w:val="28"/>
          <w:szCs w:val="28"/>
        </w:rPr>
        <w:t>Здатність до спілкування в усній та письмовій формі рідною та іноземною мовою.</w:t>
      </w:r>
    </w:p>
    <w:p w:rsidR="00181EF3" w:rsidRPr="003E4B71" w:rsidRDefault="00181EF3" w:rsidP="00181EF3">
      <w:pPr>
        <w:numPr>
          <w:ilvl w:val="0"/>
          <w:numId w:val="32"/>
        </w:numPr>
        <w:jc w:val="both"/>
        <w:rPr>
          <w:sz w:val="28"/>
          <w:szCs w:val="28"/>
        </w:rPr>
      </w:pPr>
      <w:r w:rsidRPr="003E4B71">
        <w:rPr>
          <w:sz w:val="28"/>
          <w:szCs w:val="28"/>
        </w:rPr>
        <w:lastRenderedPageBreak/>
        <w:t>Здатність працювати самостійно.</w:t>
      </w:r>
    </w:p>
    <w:p w:rsidR="00181EF3" w:rsidRPr="003E4B71" w:rsidRDefault="00181EF3" w:rsidP="00181EF3">
      <w:pPr>
        <w:numPr>
          <w:ilvl w:val="0"/>
          <w:numId w:val="32"/>
        </w:numPr>
        <w:jc w:val="both"/>
        <w:rPr>
          <w:sz w:val="28"/>
          <w:szCs w:val="28"/>
        </w:rPr>
      </w:pPr>
      <w:r w:rsidRPr="003E4B71">
        <w:rPr>
          <w:sz w:val="28"/>
          <w:szCs w:val="28"/>
        </w:rPr>
        <w:t>Здатність діяти відповідно до етичних норм.</w:t>
      </w:r>
    </w:p>
    <w:p w:rsidR="00181EF3" w:rsidRPr="003E4B71" w:rsidRDefault="00181EF3" w:rsidP="00181EF3">
      <w:pPr>
        <w:numPr>
          <w:ilvl w:val="0"/>
          <w:numId w:val="32"/>
        </w:numPr>
        <w:jc w:val="both"/>
        <w:rPr>
          <w:sz w:val="28"/>
          <w:szCs w:val="28"/>
        </w:rPr>
      </w:pPr>
      <w:r w:rsidRPr="003E4B71">
        <w:rPr>
          <w:sz w:val="28"/>
          <w:szCs w:val="28"/>
        </w:rPr>
        <w:t>Здатність знаходити, обробляти, аналізувати і використовувати інформацію з різних джерел.</w:t>
      </w:r>
    </w:p>
    <w:p w:rsidR="00181EF3" w:rsidRPr="003E4B71" w:rsidRDefault="00181EF3" w:rsidP="00181EF3">
      <w:pPr>
        <w:numPr>
          <w:ilvl w:val="0"/>
          <w:numId w:val="32"/>
        </w:numPr>
        <w:jc w:val="both"/>
        <w:rPr>
          <w:sz w:val="28"/>
          <w:szCs w:val="28"/>
        </w:rPr>
      </w:pPr>
      <w:r w:rsidRPr="003E4B71">
        <w:rPr>
          <w:sz w:val="28"/>
          <w:szCs w:val="28"/>
        </w:rPr>
        <w:t>Знання і розуміння фахової галузі та професії.</w:t>
      </w:r>
    </w:p>
    <w:p w:rsidR="00181EF3" w:rsidRPr="003E4B71" w:rsidRDefault="00181EF3" w:rsidP="00181EF3">
      <w:pPr>
        <w:numPr>
          <w:ilvl w:val="0"/>
          <w:numId w:val="32"/>
        </w:numPr>
        <w:jc w:val="both"/>
        <w:rPr>
          <w:sz w:val="28"/>
          <w:szCs w:val="28"/>
        </w:rPr>
      </w:pPr>
      <w:r w:rsidRPr="003E4B71">
        <w:rPr>
          <w:sz w:val="28"/>
          <w:szCs w:val="28"/>
        </w:rPr>
        <w:t>Здатність вирішувати конфлікти і вести переговори.</w:t>
      </w:r>
    </w:p>
    <w:p w:rsidR="00181EF3" w:rsidRPr="003E4B71" w:rsidRDefault="00181EF3" w:rsidP="00181EF3">
      <w:pPr>
        <w:numPr>
          <w:ilvl w:val="0"/>
          <w:numId w:val="32"/>
        </w:numPr>
        <w:jc w:val="both"/>
        <w:rPr>
          <w:sz w:val="28"/>
          <w:szCs w:val="28"/>
        </w:rPr>
      </w:pPr>
      <w:r w:rsidRPr="003E4B71">
        <w:rPr>
          <w:sz w:val="28"/>
          <w:szCs w:val="28"/>
        </w:rPr>
        <w:t>Націленість на досягнення якості.</w:t>
      </w:r>
    </w:p>
    <w:p w:rsidR="003E4B71" w:rsidRPr="003E4B71" w:rsidRDefault="003E4B71" w:rsidP="00181EF3">
      <w:pPr>
        <w:ind w:firstLine="720"/>
        <w:rPr>
          <w:b/>
          <w:sz w:val="28"/>
          <w:szCs w:val="28"/>
          <w:u w:val="single"/>
          <w:lang w:val="ru-RU"/>
        </w:rPr>
      </w:pPr>
    </w:p>
    <w:p w:rsidR="00181EF3" w:rsidRPr="003E4B71" w:rsidRDefault="00181EF3" w:rsidP="00181EF3">
      <w:pPr>
        <w:ind w:firstLine="720"/>
        <w:rPr>
          <w:b/>
          <w:sz w:val="28"/>
          <w:szCs w:val="28"/>
        </w:rPr>
      </w:pPr>
      <w:r w:rsidRPr="003E4B71">
        <w:rPr>
          <w:b/>
          <w:sz w:val="28"/>
          <w:szCs w:val="28"/>
          <w:u w:val="single"/>
        </w:rPr>
        <w:t>Фахові педагогічні метакомпетентності</w:t>
      </w:r>
      <w:r w:rsidRPr="003E4B71">
        <w:rPr>
          <w:b/>
          <w:sz w:val="28"/>
          <w:szCs w:val="28"/>
        </w:rPr>
        <w:t>:</w:t>
      </w:r>
    </w:p>
    <w:p w:rsidR="00181EF3" w:rsidRPr="003E4B71" w:rsidRDefault="00181EF3" w:rsidP="00181EF3">
      <w:pPr>
        <w:numPr>
          <w:ilvl w:val="0"/>
          <w:numId w:val="33"/>
        </w:numPr>
        <w:jc w:val="both"/>
        <w:rPr>
          <w:sz w:val="28"/>
          <w:szCs w:val="28"/>
        </w:rPr>
      </w:pPr>
      <w:r w:rsidRPr="003E4B71">
        <w:rPr>
          <w:sz w:val="28"/>
          <w:szCs w:val="28"/>
        </w:rPr>
        <w:t>Здатність діагностувати і оцінювати рівень розвитку, досягнень та освітніх потреб особистості.</w:t>
      </w:r>
    </w:p>
    <w:p w:rsidR="00181EF3" w:rsidRPr="003E4B71" w:rsidRDefault="00181EF3" w:rsidP="00181EF3">
      <w:pPr>
        <w:numPr>
          <w:ilvl w:val="0"/>
          <w:numId w:val="33"/>
        </w:numPr>
        <w:jc w:val="both"/>
        <w:rPr>
          <w:sz w:val="28"/>
          <w:szCs w:val="28"/>
        </w:rPr>
      </w:pPr>
      <w:r w:rsidRPr="003E4B71">
        <w:rPr>
          <w:sz w:val="28"/>
          <w:szCs w:val="28"/>
        </w:rPr>
        <w:t>Здатність до саморозвитку на основі рефлексії результатів своєї професійної діяльності.</w:t>
      </w:r>
    </w:p>
    <w:p w:rsidR="00181EF3" w:rsidRPr="003E4B71" w:rsidRDefault="00181EF3" w:rsidP="00181EF3">
      <w:pPr>
        <w:numPr>
          <w:ilvl w:val="0"/>
          <w:numId w:val="33"/>
        </w:numPr>
        <w:jc w:val="both"/>
        <w:rPr>
          <w:sz w:val="28"/>
          <w:szCs w:val="28"/>
        </w:rPr>
      </w:pPr>
      <w:r w:rsidRPr="003E4B71">
        <w:rPr>
          <w:sz w:val="28"/>
          <w:szCs w:val="28"/>
        </w:rPr>
        <w:t>Здатність проектувати і здійснювати освітній процес з урахуванням сучасної соціокультурної ситуації та рівня розвитку особистості.</w:t>
      </w:r>
    </w:p>
    <w:p w:rsidR="00181EF3" w:rsidRPr="003E4B71" w:rsidRDefault="00181EF3" w:rsidP="00181EF3">
      <w:pPr>
        <w:numPr>
          <w:ilvl w:val="0"/>
          <w:numId w:val="33"/>
        </w:numPr>
        <w:jc w:val="both"/>
        <w:rPr>
          <w:sz w:val="28"/>
          <w:szCs w:val="28"/>
        </w:rPr>
      </w:pPr>
      <w:r w:rsidRPr="003E4B71">
        <w:rPr>
          <w:sz w:val="28"/>
          <w:szCs w:val="28"/>
        </w:rPr>
        <w:t>Здатність до організації спільної діяльності та міжособистісної взаємодії суб'єктів освітнього процесу.</w:t>
      </w:r>
    </w:p>
    <w:p w:rsidR="00181EF3" w:rsidRPr="003E4B71" w:rsidRDefault="00181EF3" w:rsidP="00181EF3">
      <w:pPr>
        <w:numPr>
          <w:ilvl w:val="0"/>
          <w:numId w:val="33"/>
        </w:numPr>
        <w:jc w:val="both"/>
        <w:rPr>
          <w:sz w:val="28"/>
          <w:szCs w:val="28"/>
        </w:rPr>
      </w:pPr>
      <w:r w:rsidRPr="003E4B71">
        <w:rPr>
          <w:sz w:val="28"/>
          <w:szCs w:val="28"/>
        </w:rPr>
        <w:t>Здатність створювати і підтримувати психологічно безпечне освітнє середовище.</w:t>
      </w:r>
    </w:p>
    <w:p w:rsidR="00181EF3" w:rsidRPr="003E4B71" w:rsidRDefault="00181EF3" w:rsidP="00181EF3">
      <w:pPr>
        <w:numPr>
          <w:ilvl w:val="0"/>
          <w:numId w:val="33"/>
        </w:numPr>
        <w:jc w:val="both"/>
        <w:rPr>
          <w:sz w:val="28"/>
          <w:szCs w:val="28"/>
        </w:rPr>
      </w:pPr>
      <w:r w:rsidRPr="003E4B71">
        <w:rPr>
          <w:sz w:val="28"/>
          <w:szCs w:val="28"/>
        </w:rPr>
        <w:t>Здатність створювати умови для позитивного ставлення суб'єктів освітнього процесу до соціального оточення і самого себе.</w:t>
      </w:r>
    </w:p>
    <w:p w:rsidR="00181EF3" w:rsidRPr="003E4B71" w:rsidRDefault="00181EF3" w:rsidP="00181EF3">
      <w:pPr>
        <w:numPr>
          <w:ilvl w:val="0"/>
          <w:numId w:val="33"/>
        </w:numPr>
        <w:jc w:val="both"/>
        <w:rPr>
          <w:sz w:val="28"/>
          <w:szCs w:val="28"/>
        </w:rPr>
      </w:pPr>
      <w:r w:rsidRPr="003E4B71">
        <w:rPr>
          <w:sz w:val="28"/>
          <w:szCs w:val="28"/>
        </w:rPr>
        <w:t>Здатність використовувати основи теорії та методології освіти в професійної діяльності.</w:t>
      </w:r>
    </w:p>
    <w:p w:rsidR="00181EF3" w:rsidRPr="003E4B71" w:rsidRDefault="00181EF3" w:rsidP="00181EF3">
      <w:pPr>
        <w:shd w:val="clear" w:color="auto" w:fill="FFFFFF"/>
        <w:ind w:firstLine="540"/>
        <w:jc w:val="both"/>
        <w:rPr>
          <w:sz w:val="28"/>
          <w:szCs w:val="28"/>
        </w:rPr>
      </w:pPr>
      <w:r w:rsidRPr="003E4B71">
        <w:rPr>
          <w:sz w:val="28"/>
          <w:szCs w:val="28"/>
        </w:rPr>
        <w:t>Здатність користуватися інформаційно-комунікаційними технологіями.</w:t>
      </w:r>
    </w:p>
    <w:p w:rsidR="00181EF3" w:rsidRPr="003E4B71" w:rsidRDefault="00181EF3" w:rsidP="00181EF3">
      <w:pPr>
        <w:shd w:val="clear" w:color="auto" w:fill="FFFFFF"/>
        <w:ind w:firstLine="540"/>
        <w:jc w:val="both"/>
        <w:rPr>
          <w:sz w:val="28"/>
          <w:szCs w:val="28"/>
        </w:rPr>
      </w:pPr>
    </w:p>
    <w:p w:rsidR="00181EF3" w:rsidRPr="003E4B71" w:rsidRDefault="00181EF3" w:rsidP="00181EF3">
      <w:pPr>
        <w:shd w:val="clear" w:color="auto" w:fill="FFFFFF"/>
        <w:ind w:firstLine="540"/>
        <w:jc w:val="both"/>
        <w:rPr>
          <w:b/>
          <w:bCs/>
          <w:spacing w:val="-6"/>
          <w:sz w:val="28"/>
          <w:szCs w:val="28"/>
        </w:rPr>
      </w:pPr>
      <w:r w:rsidRPr="003E4B71">
        <w:rPr>
          <w:b/>
          <w:bCs/>
          <w:spacing w:val="-6"/>
          <w:sz w:val="28"/>
          <w:szCs w:val="28"/>
        </w:rPr>
        <w:t>Загальні компетенції:</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 Здатність та готовність аналізувати соціально-значущі проблеми та процеси, використовувати на практиці методи гуманітарних, природничо-наукових, медико-біологічних наук в різних видах професійної і соціальної діяльності.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 Розуміти сутність і соціальну значущість своєї майбутньої професії, виявляти до неї стійкий професійний інтерес.</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3. Здійснювати пошук і використання інформації, необхідної для професійного та особистісного розвитку з метою ефективного виконання професійних завдань.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4. Вміти логічно вірно, аргументовано і ясно будувати усну та письмову мову, бути готовим до кооперації з колегами, роботі в колективі.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5. Здатність знаходити організаційно - управлінські рішення в нестандартних ситуаціях і готовий нести за них відповідальність.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6. Вміти використовувати нормативні правові документи в своїй діяльності; усвідомити свої права і обов'язки як громадянина своєї країни.</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7. Прагнути до постійного саморозвитку, самовдосконалення та підвищення своєї кваліфікації і майстерності, та піклуватися про якість виконуваної роботи.</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8. Вміти критично оцінювати свої достоїнства і недоліки, намітити шляхи і вибрати засоби розвитку достоїнств і усунення недоліків.</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lastRenderedPageBreak/>
        <w:t>9. Усвідомити соціальну значущість професії, національні інтереси, цінність праці та служіння на благо Вітчизни, володіти високою мотивацією до виконання професійної діяльності і підвищення свого культурного і професійного рівня.</w:t>
      </w:r>
    </w:p>
    <w:p w:rsidR="00181EF3" w:rsidRPr="003E4B71" w:rsidRDefault="00181EF3" w:rsidP="00181EF3">
      <w:pPr>
        <w:shd w:val="clear" w:color="auto" w:fill="FFFFFF"/>
        <w:ind w:firstLine="540"/>
        <w:jc w:val="both"/>
        <w:rPr>
          <w:b/>
          <w:bCs/>
          <w:spacing w:val="-6"/>
          <w:sz w:val="28"/>
          <w:szCs w:val="28"/>
          <w:u w:val="single"/>
        </w:rPr>
      </w:pPr>
      <w:r w:rsidRPr="003E4B71">
        <w:rPr>
          <w:b/>
          <w:bCs/>
          <w:spacing w:val="-6"/>
          <w:sz w:val="28"/>
          <w:szCs w:val="28"/>
          <w:u w:val="single"/>
        </w:rPr>
        <w:t>Спеціальні компетентності: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 Здатність демонструвати базові уявлення про основи біології людини, профілактику та охорону здоров'я і використовувати їх на практиці, володіти засобами самостійного досягнення належного рівня фізичної підготовленості.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 Здатний експлуатувати сучасну апаратуру та обладнання для виконання науково-дослідних польових і лабораторних біологічних робіт.</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3. Здатний розвивати педагогічну думку, методи педагогічного контролю і контролю якості навчання, актуальні дидактичні технології.</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4. Здатний зацікавлювати населення, використовуючи комунікативні та організаторські здібності, для участі в рекреаційній діяльності.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5. Використовувати методи спостереження, опису, ідентифікації, класифікації, біологічних об'єктів.</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6. Демонструвати знання принципів структурної і функціональної організації біологічних об'єктів і механізмів гомеостатичної регуляції; застосовувати основні фізіологічні методи аналізу та оцінки стану живих систем.</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7. Демонструвати і застосовувати базові уявлення про основи загальної, системної та прикладної екології, принципах раціонального природокористування і охорони природи.</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8. Знати принципи моніторингу, оцінки стану природного середовища та охорони живої природи, брати участь в плануванні і реалізації відповідних заходів.</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9. Вміти вести дискусію і викладати (в установленому порядку) основи біології.</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10. Застосовувати на практиці прийоми складання науково-технічних звітів, оглядів, аналітичних карт і пояснювальних записок.</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11. Розуміти, викладати і критично аналізувати отриману інформацію і представляти результати польових і лабораторних біологічних досліджень.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12. Застосовувати на виробництві базові загально професійні знання теорії і методів сучасної біології.</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13. Використовувати знання основ психології і педагогіки в викладанні біології.</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14. Займатися просвітницькою діяльністю серед населення з метою підвищення освітнього рівня суспільства.</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15. Здатний забезпечувати техніку безпеки при проведенні лабораторних занять.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16. Здатний виявляти актуальні питання в сфері анатомії людини.</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17. Здатний проводити науковий аналіз результатів досліджень і використовувати їх в практичній діяльності.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18. Здатність виховувати в учнів соціально-особистісні якості: цілеспрямованість, організованість, працьовитість, відповідальність, комунікативність, толерантність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19. Володіти прийомами спілкування і вміти використовувати їх при роботі з колективом та з кожним індивідуумом.</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lastRenderedPageBreak/>
        <w:t>20. Вміти розробляти навчальні плани і програми конкретних занять.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21. Здатний проводити профілактику травматизму, надавати першу долікарняну допомогу постраждалим в процесі занять.</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22. Здатність та готовністю до формування системного підходу аналізу анатомічної інформації, спираючись на всеосяжні принципи доказової біології, засновані на пошуку рішень з використанням теоретичних знань і практичних умінь з метою вдосконалення професійної діяльності.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23. Здатність та готовність аналізувати закономірності функціонування окремих органів і систем, використовувати знання анатомо-фізіологічних основ для оцінки функціонального стану організму дорослої людини і дітей. Готовність до забезпечення охорони життя і здоров'я учнів у навчально-виховному процесі та позаурочної діяльності.</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24. Здатність та готовність вивчати науково-біологічну інформацію, вітчизняний і зарубіжний досвід з тематики дослідження.</w:t>
      </w:r>
    </w:p>
    <w:p w:rsidR="00181EF3" w:rsidRPr="003E4B71" w:rsidRDefault="00181EF3" w:rsidP="00181EF3">
      <w:pPr>
        <w:shd w:val="clear" w:color="auto" w:fill="FFFFFF"/>
        <w:ind w:firstLine="540"/>
        <w:jc w:val="both"/>
        <w:rPr>
          <w:bCs/>
          <w:spacing w:val="-6"/>
          <w:sz w:val="28"/>
          <w:szCs w:val="28"/>
        </w:rPr>
      </w:pPr>
      <w:r w:rsidRPr="003E4B71">
        <w:rPr>
          <w:bCs/>
          <w:spacing w:val="-6"/>
          <w:sz w:val="28"/>
          <w:szCs w:val="28"/>
        </w:rPr>
        <w:t>25. Здатність та готовність до участі в освоєнні сучасних теоретичних і експериментальних методів дослідження з метою створення нових перспективних засобів, в організації робіт щодо практичного використання і впровадження результатів досліджень.</w:t>
      </w:r>
    </w:p>
    <w:p w:rsidR="003E4B71" w:rsidRDefault="003E4B71" w:rsidP="003E4B71">
      <w:pPr>
        <w:shd w:val="clear" w:color="auto" w:fill="FFFFFF"/>
        <w:jc w:val="both"/>
        <w:rPr>
          <w:b/>
          <w:bCs/>
          <w:spacing w:val="-6"/>
          <w:sz w:val="28"/>
          <w:szCs w:val="28"/>
          <w:lang w:val="ru-RU"/>
        </w:rPr>
      </w:pPr>
    </w:p>
    <w:p w:rsidR="00181EF3" w:rsidRPr="003E4B71" w:rsidRDefault="00181EF3" w:rsidP="003E4B71">
      <w:pPr>
        <w:shd w:val="clear" w:color="auto" w:fill="FFFFFF"/>
        <w:jc w:val="both"/>
        <w:rPr>
          <w:b/>
          <w:bCs/>
          <w:spacing w:val="-6"/>
          <w:sz w:val="28"/>
          <w:szCs w:val="28"/>
        </w:rPr>
      </w:pPr>
      <w:r w:rsidRPr="003E4B71">
        <w:rPr>
          <w:b/>
          <w:bCs/>
          <w:spacing w:val="-6"/>
          <w:sz w:val="28"/>
          <w:szCs w:val="28"/>
        </w:rPr>
        <w:t>Очікувані результати навчання</w:t>
      </w:r>
      <w:r w:rsidR="003E4B71" w:rsidRPr="003E4B71">
        <w:rPr>
          <w:b/>
          <w:sz w:val="28"/>
          <w:szCs w:val="28"/>
        </w:rPr>
        <w:t xml:space="preserve"> здобувачів ступеня вищої освіти</w:t>
      </w:r>
      <w:r w:rsidR="008C03E7">
        <w:rPr>
          <w:b/>
          <w:sz w:val="28"/>
          <w:szCs w:val="28"/>
          <w:lang w:val="ru-RU"/>
        </w:rPr>
        <w:t xml:space="preserve"> </w:t>
      </w:r>
      <w:r w:rsidR="003E4B71" w:rsidRPr="003E4B71">
        <w:rPr>
          <w:b/>
          <w:sz w:val="28"/>
          <w:szCs w:val="28"/>
          <w:lang w:val="ru-RU"/>
        </w:rPr>
        <w:t>”</w:t>
      </w:r>
      <w:r w:rsidR="003E4B71" w:rsidRPr="003E4B71">
        <w:rPr>
          <w:b/>
          <w:sz w:val="28"/>
          <w:szCs w:val="28"/>
        </w:rPr>
        <w:t>Бакалавр</w:t>
      </w:r>
      <w:r w:rsidR="003E4B71" w:rsidRPr="003E4B71">
        <w:rPr>
          <w:b/>
          <w:sz w:val="28"/>
          <w:szCs w:val="28"/>
          <w:lang w:val="ru-RU"/>
        </w:rPr>
        <w:t>”</w:t>
      </w:r>
      <w:r w:rsidR="003E4B71" w:rsidRPr="003E4B71">
        <w:rPr>
          <w:b/>
          <w:sz w:val="28"/>
          <w:szCs w:val="28"/>
        </w:rPr>
        <w:t xml:space="preserve">з дисципліни </w:t>
      </w:r>
      <w:r w:rsidR="003E4B71" w:rsidRPr="003E4B71">
        <w:rPr>
          <w:b/>
          <w:sz w:val="28"/>
          <w:szCs w:val="28"/>
          <w:lang w:val="ru-RU"/>
        </w:rPr>
        <w:t>“</w:t>
      </w:r>
      <w:r w:rsidR="003E4B71" w:rsidRPr="003E4B71">
        <w:rPr>
          <w:b/>
          <w:sz w:val="28"/>
          <w:szCs w:val="28"/>
        </w:rPr>
        <w:t>Анатомія людини</w:t>
      </w:r>
      <w:r w:rsidR="003E4B71" w:rsidRPr="003E4B71">
        <w:rPr>
          <w:b/>
          <w:sz w:val="28"/>
          <w:szCs w:val="28"/>
          <w:lang w:val="ru-RU"/>
        </w:rPr>
        <w:t>”</w:t>
      </w:r>
      <w:r w:rsidRPr="003E4B71">
        <w:rPr>
          <w:b/>
          <w:bCs/>
          <w:spacing w:val="-6"/>
          <w:sz w:val="28"/>
          <w:szCs w:val="28"/>
        </w:rPr>
        <w:t>:</w:t>
      </w:r>
    </w:p>
    <w:p w:rsidR="00181EF3" w:rsidRPr="003E4B71" w:rsidRDefault="00181EF3" w:rsidP="00181EF3">
      <w:pPr>
        <w:ind w:left="180" w:firstLine="528"/>
        <w:jc w:val="both"/>
        <w:rPr>
          <w:sz w:val="28"/>
          <w:szCs w:val="28"/>
        </w:rPr>
      </w:pPr>
      <w:r w:rsidRPr="003E4B71">
        <w:rPr>
          <w:sz w:val="28"/>
          <w:szCs w:val="28"/>
          <w:u w:val="single"/>
        </w:rPr>
        <w:t>Студент повинен знати</w:t>
      </w:r>
      <w:r w:rsidRPr="003E4B71">
        <w:rPr>
          <w:sz w:val="28"/>
          <w:szCs w:val="28"/>
        </w:rPr>
        <w:t>:</w:t>
      </w:r>
    </w:p>
    <w:p w:rsidR="00181EF3" w:rsidRPr="003E4B71" w:rsidRDefault="00181EF3" w:rsidP="00181EF3">
      <w:pPr>
        <w:ind w:left="180" w:firstLine="528"/>
        <w:jc w:val="both"/>
        <w:rPr>
          <w:sz w:val="28"/>
          <w:szCs w:val="28"/>
        </w:rPr>
      </w:pPr>
      <w:r w:rsidRPr="003E4B71">
        <w:rPr>
          <w:sz w:val="28"/>
          <w:szCs w:val="28"/>
        </w:rPr>
        <w:t>- основні етапи історії анатомії;</w:t>
      </w:r>
    </w:p>
    <w:p w:rsidR="00181EF3" w:rsidRPr="003E4B71" w:rsidRDefault="00181EF3" w:rsidP="00181EF3">
      <w:pPr>
        <w:ind w:left="180" w:firstLine="528"/>
        <w:jc w:val="both"/>
        <w:rPr>
          <w:sz w:val="28"/>
          <w:szCs w:val="28"/>
        </w:rPr>
      </w:pPr>
      <w:r w:rsidRPr="003E4B71">
        <w:rPr>
          <w:sz w:val="28"/>
          <w:szCs w:val="28"/>
        </w:rPr>
        <w:t>- методи анатомічних досліджень та анатомічні терміни (українські та латинські);</w:t>
      </w:r>
    </w:p>
    <w:p w:rsidR="00181EF3" w:rsidRPr="003E4B71" w:rsidRDefault="00181EF3" w:rsidP="00181EF3">
      <w:pPr>
        <w:ind w:left="180" w:firstLine="528"/>
        <w:jc w:val="both"/>
        <w:rPr>
          <w:sz w:val="28"/>
          <w:szCs w:val="28"/>
        </w:rPr>
      </w:pPr>
      <w:r w:rsidRPr="003E4B71">
        <w:rPr>
          <w:sz w:val="28"/>
          <w:szCs w:val="28"/>
        </w:rPr>
        <w:t>- анатомію та топографію органів, систем та апаратів органів, деталі їх будови та основні функції;</w:t>
      </w:r>
    </w:p>
    <w:p w:rsidR="00181EF3" w:rsidRPr="003E4B71" w:rsidRDefault="00181EF3" w:rsidP="00181EF3">
      <w:pPr>
        <w:ind w:left="180" w:firstLine="528"/>
        <w:jc w:val="both"/>
        <w:rPr>
          <w:sz w:val="28"/>
          <w:szCs w:val="28"/>
        </w:rPr>
      </w:pPr>
      <w:r w:rsidRPr="003E4B71">
        <w:rPr>
          <w:sz w:val="28"/>
          <w:szCs w:val="28"/>
        </w:rPr>
        <w:t>- взаємовідносини органів один з одним, проекцію органів на поверхню тіла;</w:t>
      </w:r>
    </w:p>
    <w:p w:rsidR="00181EF3" w:rsidRPr="003E4B71" w:rsidRDefault="00181EF3" w:rsidP="00181EF3">
      <w:pPr>
        <w:ind w:left="180" w:firstLine="528"/>
        <w:jc w:val="both"/>
        <w:rPr>
          <w:sz w:val="28"/>
          <w:szCs w:val="28"/>
        </w:rPr>
      </w:pPr>
      <w:r w:rsidRPr="003E4B71">
        <w:rPr>
          <w:sz w:val="28"/>
          <w:szCs w:val="28"/>
        </w:rPr>
        <w:t>- основні етапи філо- та ембріогенезу органів;</w:t>
      </w:r>
    </w:p>
    <w:p w:rsidR="00181EF3" w:rsidRPr="003E4B71" w:rsidRDefault="00181EF3" w:rsidP="00181EF3">
      <w:pPr>
        <w:ind w:left="180" w:firstLine="528"/>
        <w:jc w:val="both"/>
        <w:rPr>
          <w:sz w:val="28"/>
          <w:szCs w:val="28"/>
        </w:rPr>
      </w:pPr>
      <w:r w:rsidRPr="003E4B71">
        <w:rPr>
          <w:sz w:val="28"/>
          <w:szCs w:val="28"/>
        </w:rPr>
        <w:t>- закономірності будови тіла людини в цілому, анатомічні та функціональні взаємозв’язки окремих частин організму один з одним;</w:t>
      </w:r>
    </w:p>
    <w:p w:rsidR="00181EF3" w:rsidRPr="003E4B71" w:rsidRDefault="00181EF3" w:rsidP="00181EF3">
      <w:pPr>
        <w:ind w:left="180" w:firstLine="528"/>
        <w:jc w:val="both"/>
        <w:rPr>
          <w:sz w:val="28"/>
          <w:szCs w:val="28"/>
        </w:rPr>
      </w:pPr>
      <w:r w:rsidRPr="003E4B71">
        <w:rPr>
          <w:sz w:val="28"/>
          <w:szCs w:val="28"/>
        </w:rPr>
        <w:t>- основні принципи динамічної анатомії та анатомічного аналізу;</w:t>
      </w:r>
    </w:p>
    <w:p w:rsidR="00181EF3" w:rsidRPr="003E4B71" w:rsidRDefault="00181EF3" w:rsidP="00181EF3">
      <w:pPr>
        <w:ind w:left="180" w:firstLine="528"/>
        <w:jc w:val="both"/>
        <w:rPr>
          <w:sz w:val="28"/>
          <w:szCs w:val="28"/>
        </w:rPr>
      </w:pPr>
      <w:r w:rsidRPr="003E4B71">
        <w:rPr>
          <w:sz w:val="28"/>
          <w:szCs w:val="28"/>
        </w:rPr>
        <w:t>- специфіку впливу на анатомічні структури тіла систематичних занять фізичною культурою та спортом.</w:t>
      </w:r>
    </w:p>
    <w:p w:rsidR="00181EF3" w:rsidRPr="003E4B71" w:rsidRDefault="00181EF3" w:rsidP="00181EF3">
      <w:pPr>
        <w:ind w:left="180" w:firstLine="528"/>
        <w:jc w:val="both"/>
        <w:rPr>
          <w:sz w:val="28"/>
          <w:szCs w:val="28"/>
        </w:rPr>
      </w:pPr>
      <w:r w:rsidRPr="003E4B71">
        <w:rPr>
          <w:sz w:val="28"/>
          <w:szCs w:val="28"/>
          <w:u w:val="single"/>
        </w:rPr>
        <w:t>Студент повинен вміти</w:t>
      </w:r>
      <w:r w:rsidRPr="003E4B71">
        <w:rPr>
          <w:sz w:val="28"/>
          <w:szCs w:val="28"/>
        </w:rPr>
        <w:t>:</w:t>
      </w:r>
    </w:p>
    <w:p w:rsidR="00181EF3" w:rsidRPr="003E4B71" w:rsidRDefault="00181EF3" w:rsidP="00181EF3">
      <w:pPr>
        <w:ind w:left="180" w:firstLine="528"/>
        <w:jc w:val="both"/>
        <w:rPr>
          <w:sz w:val="28"/>
          <w:szCs w:val="28"/>
        </w:rPr>
      </w:pPr>
      <w:r w:rsidRPr="003E4B71">
        <w:rPr>
          <w:sz w:val="28"/>
          <w:szCs w:val="28"/>
        </w:rPr>
        <w:t>- використовувати анатомічну термінологію;</w:t>
      </w:r>
    </w:p>
    <w:p w:rsidR="00181EF3" w:rsidRPr="003E4B71" w:rsidRDefault="00181EF3" w:rsidP="00181EF3">
      <w:pPr>
        <w:ind w:left="180" w:firstLine="528"/>
        <w:jc w:val="both"/>
        <w:rPr>
          <w:sz w:val="28"/>
          <w:szCs w:val="28"/>
        </w:rPr>
      </w:pPr>
      <w:r w:rsidRPr="003E4B71">
        <w:rPr>
          <w:sz w:val="28"/>
          <w:szCs w:val="28"/>
        </w:rPr>
        <w:t>- працювати з наочністю з анатомії для закріплення теоретичних знань;</w:t>
      </w:r>
    </w:p>
    <w:p w:rsidR="00181EF3" w:rsidRPr="003E4B71" w:rsidRDefault="00181EF3" w:rsidP="00181EF3">
      <w:pPr>
        <w:ind w:left="180" w:firstLine="528"/>
        <w:jc w:val="both"/>
        <w:rPr>
          <w:sz w:val="28"/>
          <w:szCs w:val="28"/>
        </w:rPr>
      </w:pPr>
      <w:r w:rsidRPr="003E4B71">
        <w:rPr>
          <w:sz w:val="28"/>
          <w:szCs w:val="28"/>
        </w:rPr>
        <w:t>-  знаходити та показувати на муляжах та таблицях частини органів, окремі утворення;</w:t>
      </w:r>
    </w:p>
    <w:p w:rsidR="00181EF3" w:rsidRPr="003E4B71" w:rsidRDefault="00181EF3" w:rsidP="00181EF3">
      <w:pPr>
        <w:ind w:left="180" w:firstLine="528"/>
        <w:jc w:val="both"/>
        <w:rPr>
          <w:sz w:val="28"/>
          <w:szCs w:val="28"/>
        </w:rPr>
      </w:pPr>
      <w:r w:rsidRPr="003E4B71">
        <w:rPr>
          <w:sz w:val="28"/>
          <w:szCs w:val="28"/>
        </w:rPr>
        <w:t>- дати повну оцінку положень та рухів тіла спортсмена з урахуванням роботи органів та систем органів;</w:t>
      </w:r>
    </w:p>
    <w:p w:rsidR="00181EF3" w:rsidRPr="003E4B71" w:rsidRDefault="00181EF3" w:rsidP="00181EF3">
      <w:pPr>
        <w:ind w:left="180" w:firstLine="528"/>
        <w:jc w:val="both"/>
        <w:rPr>
          <w:sz w:val="28"/>
          <w:szCs w:val="28"/>
        </w:rPr>
      </w:pPr>
      <w:r w:rsidRPr="003E4B71">
        <w:rPr>
          <w:sz w:val="28"/>
          <w:szCs w:val="28"/>
        </w:rPr>
        <w:t>- використовувати анатомічні знання та уміння при організації тренувальних та навчальних занять, з метою всебічного та гармонічного розвитку фізичних якостей учнів;</w:t>
      </w:r>
    </w:p>
    <w:p w:rsidR="00181EF3" w:rsidRPr="003E4B71" w:rsidRDefault="00181EF3" w:rsidP="00181EF3">
      <w:pPr>
        <w:ind w:left="180" w:firstLine="528"/>
        <w:jc w:val="both"/>
        <w:rPr>
          <w:sz w:val="28"/>
          <w:szCs w:val="28"/>
        </w:rPr>
      </w:pPr>
      <w:r w:rsidRPr="003E4B71">
        <w:rPr>
          <w:sz w:val="28"/>
          <w:szCs w:val="28"/>
        </w:rPr>
        <w:lastRenderedPageBreak/>
        <w:t>- аналізувати спортивні рухи з позицій функціональних систем;</w:t>
      </w:r>
    </w:p>
    <w:p w:rsidR="00181EF3" w:rsidRPr="003E4B71" w:rsidRDefault="00181EF3" w:rsidP="00181EF3">
      <w:pPr>
        <w:ind w:left="180" w:firstLine="528"/>
        <w:jc w:val="both"/>
        <w:rPr>
          <w:sz w:val="28"/>
          <w:szCs w:val="28"/>
        </w:rPr>
      </w:pPr>
      <w:r w:rsidRPr="003E4B71">
        <w:rPr>
          <w:sz w:val="28"/>
          <w:szCs w:val="28"/>
        </w:rPr>
        <w:t>- планувати проведення фізкультурно-оздоровчої роботи з урахуванням вікових особливостей організму людини.</w:t>
      </w:r>
    </w:p>
    <w:p w:rsidR="00181EF3" w:rsidRPr="003E4B71" w:rsidRDefault="00181EF3" w:rsidP="00181EF3">
      <w:pPr>
        <w:ind w:left="180" w:firstLine="528"/>
        <w:jc w:val="both"/>
        <w:rPr>
          <w:b/>
          <w:sz w:val="28"/>
          <w:szCs w:val="28"/>
          <w:u w:val="single"/>
        </w:rPr>
      </w:pPr>
      <w:r w:rsidRPr="003E4B71">
        <w:rPr>
          <w:sz w:val="28"/>
          <w:szCs w:val="28"/>
          <w:u w:val="single"/>
        </w:rPr>
        <w:t>Студент повинен володіти</w:t>
      </w:r>
      <w:r w:rsidRPr="003E4B71">
        <w:rPr>
          <w:sz w:val="28"/>
          <w:szCs w:val="28"/>
        </w:rPr>
        <w:t>:</w:t>
      </w:r>
    </w:p>
    <w:p w:rsidR="00181EF3" w:rsidRPr="003E4B71" w:rsidRDefault="00181EF3" w:rsidP="00181EF3">
      <w:pPr>
        <w:ind w:left="180" w:firstLine="528"/>
        <w:jc w:val="both"/>
        <w:rPr>
          <w:sz w:val="28"/>
          <w:szCs w:val="28"/>
        </w:rPr>
      </w:pPr>
      <w:r w:rsidRPr="003E4B71">
        <w:rPr>
          <w:sz w:val="28"/>
          <w:szCs w:val="28"/>
        </w:rPr>
        <w:t>- навичками морфологічних досліджень тіла людини, анатомічного аналізу положень та рухів тіла;</w:t>
      </w:r>
    </w:p>
    <w:p w:rsidR="00181EF3" w:rsidRPr="003E4B71" w:rsidRDefault="00181EF3" w:rsidP="00181EF3">
      <w:pPr>
        <w:ind w:left="180" w:firstLine="528"/>
        <w:jc w:val="both"/>
        <w:rPr>
          <w:sz w:val="28"/>
          <w:szCs w:val="28"/>
        </w:rPr>
      </w:pPr>
      <w:r w:rsidRPr="003E4B71">
        <w:rPr>
          <w:sz w:val="28"/>
          <w:szCs w:val="28"/>
        </w:rPr>
        <w:t>- способами прогнозування фізичного стану організму студентів, що займаються фізичною культурою та спортом з використанням адекватних та сучасних медико-біологічних методів;</w:t>
      </w:r>
    </w:p>
    <w:p w:rsidR="00181EF3" w:rsidRPr="003E4B71" w:rsidRDefault="00181EF3" w:rsidP="00181EF3">
      <w:pPr>
        <w:ind w:left="180" w:firstLine="528"/>
        <w:jc w:val="both"/>
        <w:rPr>
          <w:sz w:val="28"/>
          <w:szCs w:val="28"/>
        </w:rPr>
      </w:pPr>
      <w:r w:rsidRPr="003E4B71">
        <w:rPr>
          <w:sz w:val="28"/>
          <w:szCs w:val="28"/>
        </w:rPr>
        <w:t>- прийомами контролю за правильним фізичним розвитком вихованців, вірного складання програм і грамотного ведення тренувального процесу на основі знань будови людського тіла.</w:t>
      </w:r>
    </w:p>
    <w:p w:rsidR="00BD6226" w:rsidRPr="003E4B71" w:rsidRDefault="00481D05" w:rsidP="00BD6226">
      <w:pPr>
        <w:tabs>
          <w:tab w:val="num" w:pos="360"/>
        </w:tabs>
        <w:spacing w:line="360" w:lineRule="auto"/>
        <w:ind w:left="360" w:hanging="360"/>
        <w:jc w:val="both"/>
        <w:rPr>
          <w:b/>
          <w:sz w:val="28"/>
          <w:szCs w:val="28"/>
          <w:u w:val="single"/>
        </w:rPr>
      </w:pPr>
      <w:r w:rsidRPr="003E4B71">
        <w:rPr>
          <w:b/>
          <w:sz w:val="28"/>
          <w:szCs w:val="28"/>
          <w:u w:val="single"/>
        </w:rPr>
        <w:t>Компетентності здобувач</w:t>
      </w:r>
      <w:r w:rsidR="00BD6226" w:rsidRPr="003E4B71">
        <w:rPr>
          <w:b/>
          <w:sz w:val="28"/>
          <w:szCs w:val="28"/>
          <w:u w:val="single"/>
        </w:rPr>
        <w:t>ів</w:t>
      </w:r>
      <w:r w:rsidRPr="003E4B71">
        <w:rPr>
          <w:b/>
          <w:sz w:val="28"/>
          <w:szCs w:val="28"/>
          <w:u w:val="single"/>
        </w:rPr>
        <w:t xml:space="preserve"> ступеня вищої освіти</w:t>
      </w:r>
      <w:r w:rsidRPr="003E4B71">
        <w:rPr>
          <w:b/>
          <w:sz w:val="28"/>
          <w:szCs w:val="28"/>
          <w:u w:val="single"/>
          <w:lang w:val="ru-RU"/>
        </w:rPr>
        <w:t>”</w:t>
      </w:r>
      <w:r w:rsidRPr="003E4B71">
        <w:rPr>
          <w:b/>
          <w:sz w:val="28"/>
          <w:szCs w:val="28"/>
          <w:u w:val="single"/>
        </w:rPr>
        <w:t>Бакалавр</w:t>
      </w:r>
      <w:r w:rsidRPr="003E4B71">
        <w:rPr>
          <w:b/>
          <w:sz w:val="28"/>
          <w:szCs w:val="28"/>
          <w:u w:val="single"/>
          <w:lang w:val="ru-RU"/>
        </w:rPr>
        <w:t>”</w:t>
      </w:r>
      <w:r w:rsidRPr="003E4B71">
        <w:rPr>
          <w:b/>
          <w:sz w:val="28"/>
          <w:szCs w:val="28"/>
          <w:u w:val="single"/>
        </w:rPr>
        <w:t xml:space="preserve">з дисципліни </w:t>
      </w:r>
      <w:r w:rsidRPr="003E4B71">
        <w:rPr>
          <w:b/>
          <w:sz w:val="28"/>
          <w:szCs w:val="28"/>
          <w:u w:val="single"/>
          <w:lang w:val="ru-RU"/>
        </w:rPr>
        <w:t>“</w:t>
      </w:r>
      <w:r w:rsidRPr="003E4B71">
        <w:rPr>
          <w:b/>
          <w:sz w:val="28"/>
          <w:szCs w:val="28"/>
          <w:u w:val="single"/>
        </w:rPr>
        <w:t>Анатомія людини</w:t>
      </w:r>
      <w:r w:rsidRPr="003E4B71">
        <w:rPr>
          <w:b/>
          <w:sz w:val="28"/>
          <w:szCs w:val="28"/>
          <w:u w:val="single"/>
          <w:lang w:val="ru-RU"/>
        </w:rPr>
        <w:t>”</w:t>
      </w:r>
    </w:p>
    <w:p w:rsidR="00BD6226" w:rsidRPr="003E4B71" w:rsidRDefault="00BD6226" w:rsidP="0053388A">
      <w:pPr>
        <w:numPr>
          <w:ilvl w:val="0"/>
          <w:numId w:val="23"/>
        </w:numPr>
        <w:jc w:val="both"/>
        <w:rPr>
          <w:bCs/>
          <w:sz w:val="28"/>
          <w:szCs w:val="28"/>
        </w:rPr>
      </w:pPr>
      <w:r w:rsidRPr="003E4B71">
        <w:rPr>
          <w:sz w:val="28"/>
          <w:szCs w:val="28"/>
        </w:rPr>
        <w:t>анатомічну термінологію й поняття про будову, форму та гістологію органів;</w:t>
      </w:r>
    </w:p>
    <w:p w:rsidR="00BD6226" w:rsidRPr="003E4B71" w:rsidRDefault="00BD6226" w:rsidP="0053388A">
      <w:pPr>
        <w:numPr>
          <w:ilvl w:val="0"/>
          <w:numId w:val="23"/>
        </w:numPr>
        <w:jc w:val="both"/>
        <w:rPr>
          <w:bCs/>
          <w:sz w:val="28"/>
          <w:szCs w:val="28"/>
        </w:rPr>
      </w:pPr>
      <w:r w:rsidRPr="003E4B71">
        <w:rPr>
          <w:sz w:val="28"/>
          <w:szCs w:val="28"/>
        </w:rPr>
        <w:t>латинські назви;</w:t>
      </w:r>
    </w:p>
    <w:p w:rsidR="00BD6226" w:rsidRPr="003E4B71" w:rsidRDefault="00BD6226" w:rsidP="0053388A">
      <w:pPr>
        <w:numPr>
          <w:ilvl w:val="0"/>
          <w:numId w:val="23"/>
        </w:numPr>
        <w:jc w:val="both"/>
        <w:rPr>
          <w:bCs/>
          <w:sz w:val="28"/>
          <w:szCs w:val="28"/>
        </w:rPr>
      </w:pPr>
      <w:r w:rsidRPr="003E4B71">
        <w:rPr>
          <w:sz w:val="28"/>
          <w:szCs w:val="28"/>
        </w:rPr>
        <w:t>точне розташування всіх органів та структур організму людини;</w:t>
      </w:r>
    </w:p>
    <w:p w:rsidR="00BD6226" w:rsidRPr="003E4B71" w:rsidRDefault="00BD6226" w:rsidP="0053388A">
      <w:pPr>
        <w:numPr>
          <w:ilvl w:val="0"/>
          <w:numId w:val="23"/>
        </w:numPr>
        <w:jc w:val="both"/>
        <w:rPr>
          <w:bCs/>
          <w:sz w:val="28"/>
          <w:szCs w:val="28"/>
        </w:rPr>
      </w:pPr>
      <w:r w:rsidRPr="003E4B71">
        <w:rPr>
          <w:sz w:val="28"/>
          <w:szCs w:val="28"/>
        </w:rPr>
        <w:t>етапи розвитку людського організму;</w:t>
      </w:r>
    </w:p>
    <w:p w:rsidR="00BD6226" w:rsidRPr="003E4B71" w:rsidRDefault="00BD6226" w:rsidP="0053388A">
      <w:pPr>
        <w:numPr>
          <w:ilvl w:val="0"/>
          <w:numId w:val="23"/>
        </w:numPr>
        <w:jc w:val="both"/>
        <w:rPr>
          <w:bCs/>
          <w:sz w:val="28"/>
          <w:szCs w:val="28"/>
        </w:rPr>
      </w:pPr>
      <w:r w:rsidRPr="003E4B71">
        <w:rPr>
          <w:sz w:val="28"/>
          <w:szCs w:val="28"/>
        </w:rPr>
        <w:t>вікові та статеві особливості будови людського організму у зв’язку з виконуваною функцією;</w:t>
      </w:r>
    </w:p>
    <w:p w:rsidR="00BD6226" w:rsidRPr="003E4B71" w:rsidRDefault="00BD6226" w:rsidP="0053388A">
      <w:pPr>
        <w:numPr>
          <w:ilvl w:val="0"/>
          <w:numId w:val="23"/>
        </w:numPr>
        <w:jc w:val="both"/>
        <w:rPr>
          <w:bCs/>
          <w:sz w:val="28"/>
          <w:szCs w:val="28"/>
        </w:rPr>
      </w:pPr>
      <w:r w:rsidRPr="003E4B71">
        <w:rPr>
          <w:sz w:val="28"/>
          <w:szCs w:val="28"/>
        </w:rPr>
        <w:t>всі розділи анатомії;</w:t>
      </w:r>
    </w:p>
    <w:p w:rsidR="00BD6226" w:rsidRPr="003E4B71" w:rsidRDefault="00BD6226" w:rsidP="0053388A">
      <w:pPr>
        <w:jc w:val="both"/>
        <w:rPr>
          <w:b/>
          <w:sz w:val="28"/>
          <w:szCs w:val="28"/>
          <w:u w:val="single"/>
        </w:rPr>
      </w:pPr>
      <w:r w:rsidRPr="003E4B71">
        <w:rPr>
          <w:b/>
          <w:sz w:val="28"/>
          <w:szCs w:val="28"/>
          <w:u w:val="single"/>
        </w:rPr>
        <w:t>Студент повинен вміти:</w:t>
      </w:r>
    </w:p>
    <w:p w:rsidR="00BD6226" w:rsidRPr="003E4B71" w:rsidRDefault="00BD6226" w:rsidP="0053388A">
      <w:pPr>
        <w:numPr>
          <w:ilvl w:val="0"/>
          <w:numId w:val="23"/>
        </w:numPr>
        <w:jc w:val="both"/>
        <w:rPr>
          <w:bCs/>
          <w:sz w:val="28"/>
          <w:szCs w:val="28"/>
        </w:rPr>
      </w:pPr>
      <w:r w:rsidRPr="003E4B71">
        <w:rPr>
          <w:sz w:val="28"/>
          <w:szCs w:val="28"/>
        </w:rPr>
        <w:t>на муляжах, схемах, натуральній наочності показувати анатомічні структури організму,</w:t>
      </w:r>
    </w:p>
    <w:p w:rsidR="00BD6226" w:rsidRPr="003E4B71" w:rsidRDefault="00BD6226" w:rsidP="0053388A">
      <w:pPr>
        <w:numPr>
          <w:ilvl w:val="0"/>
          <w:numId w:val="23"/>
        </w:numPr>
        <w:jc w:val="both"/>
        <w:rPr>
          <w:bCs/>
          <w:sz w:val="28"/>
          <w:szCs w:val="28"/>
        </w:rPr>
      </w:pPr>
      <w:r w:rsidRPr="003E4B71">
        <w:rPr>
          <w:sz w:val="28"/>
          <w:szCs w:val="28"/>
        </w:rPr>
        <w:t>заповнювати лабораторні зошити;</w:t>
      </w:r>
    </w:p>
    <w:p w:rsidR="00BD6226" w:rsidRPr="003E4B71" w:rsidRDefault="00BD6226" w:rsidP="0053388A">
      <w:pPr>
        <w:numPr>
          <w:ilvl w:val="0"/>
          <w:numId w:val="23"/>
        </w:numPr>
        <w:jc w:val="both"/>
        <w:rPr>
          <w:bCs/>
          <w:sz w:val="28"/>
          <w:szCs w:val="28"/>
        </w:rPr>
      </w:pPr>
      <w:r w:rsidRPr="003E4B71">
        <w:rPr>
          <w:sz w:val="28"/>
          <w:szCs w:val="28"/>
        </w:rPr>
        <w:t>застосовувати набуті знання у практичній діяльності (під час аналізу фізичних вправ);</w:t>
      </w:r>
    </w:p>
    <w:p w:rsidR="00BD6226" w:rsidRPr="003E4B71" w:rsidRDefault="00BD6226" w:rsidP="0053388A">
      <w:pPr>
        <w:numPr>
          <w:ilvl w:val="0"/>
          <w:numId w:val="23"/>
        </w:numPr>
        <w:jc w:val="both"/>
        <w:rPr>
          <w:bCs/>
          <w:sz w:val="28"/>
          <w:szCs w:val="28"/>
        </w:rPr>
      </w:pPr>
      <w:r w:rsidRPr="003E4B71">
        <w:rPr>
          <w:sz w:val="28"/>
          <w:szCs w:val="28"/>
        </w:rPr>
        <w:t>робити у зошитах замальовки кісток, м’язів,  вміти показувати їх кріплення та з’єднання;</w:t>
      </w:r>
    </w:p>
    <w:p w:rsidR="00BD6226" w:rsidRPr="003E4B71" w:rsidRDefault="00BD6226" w:rsidP="0053388A">
      <w:pPr>
        <w:numPr>
          <w:ilvl w:val="0"/>
          <w:numId w:val="23"/>
        </w:numPr>
        <w:jc w:val="both"/>
        <w:rPr>
          <w:bCs/>
          <w:sz w:val="28"/>
          <w:szCs w:val="28"/>
        </w:rPr>
      </w:pPr>
      <w:r w:rsidRPr="003E4B71">
        <w:rPr>
          <w:sz w:val="28"/>
          <w:szCs w:val="28"/>
        </w:rPr>
        <w:t>точно і обґрунтовано давати відповіді на поставлені питання.</w:t>
      </w:r>
    </w:p>
    <w:p w:rsidR="00BD6226" w:rsidRPr="003E4B71" w:rsidRDefault="00BD6226" w:rsidP="0053388A">
      <w:pPr>
        <w:ind w:left="720"/>
        <w:jc w:val="both"/>
        <w:rPr>
          <w:bCs/>
          <w:sz w:val="28"/>
          <w:szCs w:val="28"/>
        </w:rPr>
      </w:pPr>
    </w:p>
    <w:p w:rsidR="00BD6226" w:rsidRPr="003E4B71" w:rsidRDefault="00BD6226" w:rsidP="0053388A">
      <w:pPr>
        <w:ind w:left="142"/>
        <w:jc w:val="both"/>
        <w:rPr>
          <w:b/>
          <w:sz w:val="28"/>
          <w:szCs w:val="28"/>
          <w:u w:val="single"/>
        </w:rPr>
      </w:pPr>
      <w:r w:rsidRPr="003E4B71">
        <w:rPr>
          <w:b/>
          <w:sz w:val="28"/>
          <w:szCs w:val="28"/>
          <w:u w:val="single"/>
        </w:rPr>
        <w:t xml:space="preserve">Міждисциплінарні зв’язки: </w:t>
      </w:r>
    </w:p>
    <w:p w:rsidR="00BD6226" w:rsidRPr="003E4B71" w:rsidRDefault="00BD6226" w:rsidP="0053388A">
      <w:pPr>
        <w:ind w:left="720"/>
        <w:jc w:val="both"/>
        <w:rPr>
          <w:sz w:val="28"/>
          <w:szCs w:val="28"/>
        </w:rPr>
      </w:pPr>
      <w:r w:rsidRPr="003E4B71">
        <w:rPr>
          <w:sz w:val="28"/>
          <w:szCs w:val="28"/>
        </w:rPr>
        <w:t>Підготувати до вивчення дисциплін медико-біологічного циклу (фізіології людини та тварин, фізіології вищої нервової діяльності, основ медицини, біохімії).</w:t>
      </w:r>
    </w:p>
    <w:p w:rsidR="00BD6226" w:rsidRDefault="00BD6226" w:rsidP="0053388A">
      <w:pPr>
        <w:ind w:left="720"/>
        <w:jc w:val="both"/>
        <w:rPr>
          <w:b/>
          <w:bCs/>
          <w:sz w:val="28"/>
          <w:szCs w:val="28"/>
          <w:u w:val="single"/>
        </w:rPr>
      </w:pPr>
    </w:p>
    <w:p w:rsidR="0053388A" w:rsidRDefault="0053388A" w:rsidP="0053388A">
      <w:pPr>
        <w:ind w:left="720"/>
        <w:jc w:val="both"/>
        <w:rPr>
          <w:b/>
          <w:bCs/>
          <w:sz w:val="28"/>
          <w:szCs w:val="28"/>
          <w:u w:val="single"/>
        </w:rPr>
      </w:pPr>
    </w:p>
    <w:p w:rsidR="0053388A" w:rsidRDefault="0053388A" w:rsidP="0053388A">
      <w:pPr>
        <w:ind w:left="720"/>
        <w:jc w:val="both"/>
        <w:rPr>
          <w:b/>
          <w:bCs/>
          <w:sz w:val="28"/>
          <w:szCs w:val="28"/>
          <w:u w:val="single"/>
        </w:rPr>
      </w:pPr>
    </w:p>
    <w:p w:rsidR="0053388A" w:rsidRDefault="0053388A" w:rsidP="0053388A">
      <w:pPr>
        <w:ind w:left="720"/>
        <w:jc w:val="both"/>
        <w:rPr>
          <w:b/>
          <w:bCs/>
          <w:sz w:val="28"/>
          <w:szCs w:val="28"/>
          <w:u w:val="single"/>
        </w:rPr>
      </w:pPr>
    </w:p>
    <w:p w:rsidR="0053388A" w:rsidRDefault="0053388A" w:rsidP="0053388A">
      <w:pPr>
        <w:ind w:left="720"/>
        <w:jc w:val="both"/>
        <w:rPr>
          <w:b/>
          <w:bCs/>
          <w:sz w:val="28"/>
          <w:szCs w:val="28"/>
          <w:u w:val="single"/>
        </w:rPr>
      </w:pPr>
    </w:p>
    <w:p w:rsidR="0053388A" w:rsidRDefault="0053388A" w:rsidP="0053388A">
      <w:pPr>
        <w:ind w:left="720"/>
        <w:jc w:val="both"/>
        <w:rPr>
          <w:b/>
          <w:bCs/>
          <w:sz w:val="28"/>
          <w:szCs w:val="28"/>
          <w:u w:val="single"/>
        </w:rPr>
      </w:pPr>
    </w:p>
    <w:p w:rsidR="0053388A" w:rsidRDefault="0053388A" w:rsidP="0053388A">
      <w:pPr>
        <w:ind w:left="720"/>
        <w:jc w:val="both"/>
        <w:rPr>
          <w:b/>
          <w:bCs/>
          <w:sz w:val="28"/>
          <w:szCs w:val="28"/>
          <w:u w:val="single"/>
        </w:rPr>
      </w:pPr>
    </w:p>
    <w:p w:rsidR="0053388A" w:rsidRPr="003E4B71" w:rsidRDefault="0053388A" w:rsidP="0053388A">
      <w:pPr>
        <w:ind w:left="720"/>
        <w:jc w:val="both"/>
        <w:rPr>
          <w:b/>
          <w:bCs/>
          <w:sz w:val="28"/>
          <w:szCs w:val="28"/>
          <w:u w:val="single"/>
        </w:rPr>
      </w:pPr>
    </w:p>
    <w:p w:rsidR="00BD6226" w:rsidRPr="00D576B8" w:rsidRDefault="00BD6226" w:rsidP="00BD6226">
      <w:pPr>
        <w:spacing w:line="360" w:lineRule="auto"/>
        <w:jc w:val="center"/>
        <w:rPr>
          <w:b/>
          <w:sz w:val="28"/>
          <w:szCs w:val="28"/>
        </w:rPr>
      </w:pPr>
      <w:r w:rsidRPr="00D576B8">
        <w:rPr>
          <w:b/>
          <w:sz w:val="28"/>
          <w:szCs w:val="28"/>
        </w:rPr>
        <w:lastRenderedPageBreak/>
        <w:t>Зміст дисципліни</w:t>
      </w:r>
    </w:p>
    <w:p w:rsidR="00BD6226" w:rsidRPr="00D576B8" w:rsidRDefault="00BD6226" w:rsidP="00BD6226">
      <w:pPr>
        <w:spacing w:line="360" w:lineRule="auto"/>
        <w:ind w:firstLine="539"/>
        <w:jc w:val="both"/>
        <w:rPr>
          <w:sz w:val="28"/>
          <w:szCs w:val="28"/>
        </w:rPr>
      </w:pPr>
      <w:r w:rsidRPr="00D576B8">
        <w:rPr>
          <w:sz w:val="28"/>
          <w:szCs w:val="28"/>
        </w:rPr>
        <w:t xml:space="preserve">Вступ. Анатомія людини – наука про форму, будову і становлення організму людини.  Місце анатомії в системі біологічних наук.  Класифікація анатомічних наук. Описовий, функціональний, віковий, еволюційний методи дослідження. Сучасні методи анатомічних досліджень. Роль курсу анатомії в підготовці вчителя допоміжних шкіл. Етапи розвитку анатомічних знань. Українська школа анатомії. Місце людини в системі тваринного світу. Особливості будови тіла людини, які виникли в зв’язку з трудовою діяльністю. Поняття про основні стадії онтогенезу людини. Визначення понять “орган”, “система органів”, “апарат”, організм як ціле. Осі та площини тіла. Анатомічна номенклатура. </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Скелет та його сполучення. (Остеологія та остеосиндесмологія)</w:t>
      </w:r>
    </w:p>
    <w:p w:rsidR="00BD6226" w:rsidRPr="00D576B8" w:rsidRDefault="00BD6226" w:rsidP="00BD6226">
      <w:pPr>
        <w:pStyle w:val="a5"/>
        <w:spacing w:after="0" w:line="360" w:lineRule="auto"/>
        <w:ind w:left="0" w:firstLine="539"/>
        <w:jc w:val="both"/>
        <w:rPr>
          <w:sz w:val="28"/>
          <w:szCs w:val="28"/>
        </w:rPr>
      </w:pPr>
      <w:r w:rsidRPr="00D576B8">
        <w:rPr>
          <w:sz w:val="28"/>
          <w:szCs w:val="28"/>
        </w:rPr>
        <w:t>Скелет як частина опорно-рухового апарату. Кістка як орган. Будова кісток, їх форма. Щільна та губчаста речовина та їх значення. Кістковий мозок. Класифікація кісток. Ріст, розвиток та вікові особливості кісток. Вплив фізичного навантаження на ріст та розвиток кісток. Точки окостеніння. Відновлення кісток після переломів. Сполучення кісток – синартрози і діартрози. Види зрощення кісток за допомогою сполучної, хрящової та кісткової тканини. Будова суглобів і осі обертання. Кістки тулуба, їх сполучення. Будова хребців, ребер і грудини. Хребет і грудна клітина як ціле. Конституційні особливості грудної клітини. Особливості будови хребта дітей, що ускладнюють тривале стояння. Вікові зміни скелету тулуба. Вплив умов на його будову.</w:t>
      </w:r>
    </w:p>
    <w:p w:rsidR="00BD6226" w:rsidRPr="00D576B8" w:rsidRDefault="00BD6226" w:rsidP="00BD6226">
      <w:pPr>
        <w:pStyle w:val="a5"/>
        <w:spacing w:after="0" w:line="360" w:lineRule="auto"/>
        <w:ind w:left="0" w:firstLine="539"/>
        <w:jc w:val="both"/>
        <w:rPr>
          <w:sz w:val="28"/>
          <w:szCs w:val="28"/>
        </w:rPr>
      </w:pPr>
      <w:r w:rsidRPr="00D576B8">
        <w:rPr>
          <w:sz w:val="28"/>
          <w:szCs w:val="28"/>
        </w:rPr>
        <w:t>Кістки кінцівок та їх сполучення. Скелет верхніх та нижніх вільних кінцівок і поясів плечового і тазового, зберігання в них рис будови кінцівок примітивного наземного хребетного.</w:t>
      </w:r>
    </w:p>
    <w:p w:rsidR="00BD6226" w:rsidRPr="00D576B8" w:rsidRDefault="00BD6226" w:rsidP="00BD6226">
      <w:pPr>
        <w:pStyle w:val="a5"/>
        <w:spacing w:after="0" w:line="360" w:lineRule="auto"/>
        <w:ind w:left="0" w:firstLine="539"/>
        <w:jc w:val="both"/>
        <w:rPr>
          <w:sz w:val="28"/>
          <w:szCs w:val="28"/>
        </w:rPr>
      </w:pPr>
      <w:r w:rsidRPr="00D576B8">
        <w:rPr>
          <w:sz w:val="28"/>
          <w:szCs w:val="28"/>
        </w:rPr>
        <w:t>Кістки верхньої кінцівки, їх сполучення, кістки нижньої кінцівки, їх сполучення. Онтогенез, вікові та статеві особливості скелета кінцівок.</w:t>
      </w:r>
    </w:p>
    <w:p w:rsidR="00BD6226" w:rsidRPr="00D576B8" w:rsidRDefault="00BD6226" w:rsidP="00BD6226">
      <w:pPr>
        <w:pStyle w:val="a5"/>
        <w:spacing w:after="0" w:line="360" w:lineRule="auto"/>
        <w:ind w:left="0" w:firstLine="539"/>
        <w:jc w:val="both"/>
        <w:rPr>
          <w:sz w:val="28"/>
          <w:szCs w:val="28"/>
        </w:rPr>
      </w:pPr>
      <w:r w:rsidRPr="00D576B8">
        <w:rPr>
          <w:sz w:val="28"/>
          <w:szCs w:val="28"/>
        </w:rPr>
        <w:t xml:space="preserve">Скелет голови (череп). Мозковий та лицевий відділи. Кістки черепа та їх сполучення. Топографія черепа. Дах (склепіння) і основа мозкового черепа. </w:t>
      </w:r>
      <w:r w:rsidRPr="00D576B8">
        <w:rPr>
          <w:sz w:val="28"/>
          <w:szCs w:val="28"/>
        </w:rPr>
        <w:lastRenderedPageBreak/>
        <w:t>Отвори на черепі і їх призначення. Порожнини лицевого черепа, очні ямки. Ротова, носова порожнини і пов’язані з ними повітряносні пазухи. Основні форми черепа. Вікові особливості черепа.</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 xml:space="preserve">М’язова система (Міологія)    </w:t>
      </w:r>
    </w:p>
    <w:p w:rsidR="00BD6226" w:rsidRPr="00D576B8" w:rsidRDefault="00BD6226" w:rsidP="00BD6226">
      <w:pPr>
        <w:pStyle w:val="a5"/>
        <w:spacing w:after="0" w:line="360" w:lineRule="auto"/>
        <w:ind w:left="0" w:firstLine="539"/>
        <w:jc w:val="both"/>
        <w:rPr>
          <w:sz w:val="28"/>
          <w:szCs w:val="28"/>
        </w:rPr>
      </w:pPr>
      <w:r w:rsidRPr="00D576B8">
        <w:rPr>
          <w:sz w:val="28"/>
          <w:szCs w:val="28"/>
        </w:rPr>
        <w:t>М’язи – активна частина опорно-рухового апарату тіла. Будова скелетних м’язів. Будова саркомера. Механізм скорочення смугастого волокна. М’яз як орган. Класифікація м’язів.  Робота м’язів – статична і динамічна. Динаміка руху скелетних м’язів. Сила м’язів. Вікові особливості м’язів. Вплив фізичного навантаження на структуру та функції м’язів. М’язи голови. Мімічна і жувальна мускулатура, їх кріплення та функції. М’язи шиї. Поверхневі та глибокі м’язи шиї, їх кріплення та функції. М’язи тулуба. М’язи грудей. Поверхневі та глибокі м’язи грудей, їх кріплення та функції. М’язи живота. Поверхневі та глибокі м’язи живота, їх кріплення та функції. М’язи спини. Поверхневі та глибокі м’язи спини, їх кріплення та функції.   М’язи верхньої кінцівки. М’язи поясу верхньої кінцівки, їх кріплення та функції. М’язи плеча. М’язи згиначі передньої групи плеча. М’язи розгиначі задньої групи плеча. М’язи передпліччя. М’язи згиначі передпліччя, їх кріплення. М’язи розгиначі передпліччя, їх кріплення. М’язи кисті. М’язи підвищення великого пальця, їх кріплення. М’язи підвищення мізинця, їх кріплення. М’язи нижньої кінцівки. М’язи поясу нижньої кінцівки, кріплення та функції. М’язи стегна. М’язи згиначі та розгиначі стегна, їх кріплення. М’язи – обертачі стегна, їх кріплення.  М’язи згиначі та розгиначі гомілки, їх кріплення. М’язи супінатори та пронатори гомілки. М’язи стопи, їх кріплення та функції. Використання даних анатомії у фізичному вихованні. Анатомо-функціональні передумови для формування постави у шкільному віці.</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Нутрощі (Спланхнологія)</w:t>
      </w:r>
    </w:p>
    <w:p w:rsidR="00BD6226" w:rsidRPr="00D576B8" w:rsidRDefault="00BD6226" w:rsidP="00BD6226">
      <w:pPr>
        <w:pStyle w:val="a5"/>
        <w:spacing w:after="0" w:line="360" w:lineRule="auto"/>
        <w:ind w:left="0" w:firstLine="539"/>
        <w:jc w:val="both"/>
        <w:rPr>
          <w:sz w:val="28"/>
          <w:szCs w:val="28"/>
        </w:rPr>
      </w:pPr>
      <w:r w:rsidRPr="00D576B8">
        <w:rPr>
          <w:sz w:val="28"/>
          <w:szCs w:val="28"/>
        </w:rPr>
        <w:t>Загальний огляд внутрішніх органів, поділ їх на системи, закономірність їх будови, слизові оболонки, залози, м’язові оболонки, серозний покрив. Серозні порожнини тіла і їх розвиток. Топографія внутрішніх органів.</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Система органів травлення.</w:t>
      </w:r>
    </w:p>
    <w:p w:rsidR="00BD6226" w:rsidRPr="00D576B8" w:rsidRDefault="00BD6226" w:rsidP="00BD6226">
      <w:pPr>
        <w:pStyle w:val="a5"/>
        <w:spacing w:after="0" w:line="360" w:lineRule="auto"/>
        <w:ind w:left="0" w:firstLine="539"/>
        <w:jc w:val="both"/>
        <w:rPr>
          <w:sz w:val="28"/>
          <w:szCs w:val="28"/>
        </w:rPr>
      </w:pPr>
      <w:r w:rsidRPr="00D576B8">
        <w:rPr>
          <w:sz w:val="28"/>
          <w:szCs w:val="28"/>
        </w:rPr>
        <w:lastRenderedPageBreak/>
        <w:t>Філогенез. Загальна характеристика. Ембріогенез. Гістологічна будова стінки травного шляху в цілому і за відділами. Вікові особливості. Ротова порожнина, її стінки. Слинні залози і їх протоки. Зів і піднебіння, мигдалики. Зуби: молочні і постійні. Глотка, її частини, порожнина і стінка. Сполучення глотки. Перехрестя травного і дихального апарату. Мигдалики і лімфо</w:t>
      </w:r>
      <w:r w:rsidR="006946CC">
        <w:rPr>
          <w:sz w:val="28"/>
          <w:szCs w:val="28"/>
        </w:rPr>
        <w:t>ї</w:t>
      </w:r>
      <w:r w:rsidRPr="00D576B8">
        <w:rPr>
          <w:sz w:val="28"/>
          <w:szCs w:val="28"/>
        </w:rPr>
        <w:t>дне кільце глотки, його значення.  Шлунково-кишковий тракт. Стравохід.  Шлунок, його будова і топографія. Мікроскопічна будова стінки шлунка. Тонкий кишечник, дванадцятипала кишка, протоки, що в неї відкриваються. Брижова частина тонкої кишки. Порожниста і клубова кишки.</w:t>
      </w:r>
    </w:p>
    <w:p w:rsidR="00BD6226" w:rsidRPr="00D576B8" w:rsidRDefault="00BD6226" w:rsidP="00BD6226">
      <w:pPr>
        <w:pStyle w:val="a5"/>
        <w:spacing w:after="0" w:line="360" w:lineRule="auto"/>
        <w:ind w:left="0" w:firstLine="539"/>
        <w:jc w:val="both"/>
        <w:rPr>
          <w:b/>
          <w:bCs/>
          <w:sz w:val="28"/>
          <w:szCs w:val="28"/>
        </w:rPr>
      </w:pPr>
      <w:r w:rsidRPr="00D576B8">
        <w:rPr>
          <w:sz w:val="28"/>
          <w:szCs w:val="28"/>
        </w:rPr>
        <w:t>Підшлункова залоза, будова, топографія, особливості її гістологічної структури у зв’язку  з подвійною функцією. Печінка, її функції та мікроскопічна будова. Відношення до очеревини. Жовчні протоки і жовчний міхур. Особливості кровоносної системи печінки. Товстий кишечник, його відділи. Будова, топографія і відношення до очеревини. Особливості будови слизової та м’язової оболонки. Функціональне значення різних відділів шлунково-кишкового тракту. Очеревина, її значення. Брижі, чепці.</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Система органів дихання</w:t>
      </w:r>
    </w:p>
    <w:p w:rsidR="00BD6226" w:rsidRPr="00D576B8" w:rsidRDefault="00BD6226" w:rsidP="00BD6226">
      <w:pPr>
        <w:pStyle w:val="a5"/>
        <w:spacing w:after="0" w:line="360" w:lineRule="auto"/>
        <w:ind w:left="0" w:firstLine="539"/>
        <w:jc w:val="both"/>
        <w:rPr>
          <w:sz w:val="28"/>
          <w:szCs w:val="28"/>
        </w:rPr>
      </w:pPr>
      <w:r w:rsidRPr="00D576B8">
        <w:rPr>
          <w:sz w:val="28"/>
          <w:szCs w:val="28"/>
        </w:rPr>
        <w:t xml:space="preserve">Розвиток і загальна характеристика. Носова порожнина. Гортань, її хрящі, суглоби, зв’язки, м’язи, порожнина. Поділ порожнини гортані на присінок, область голосової щілини і підзв’язковий простір. Гортань як орган голосоутворення. Гігієна голосу в період статевого дозрівання. Трахея і бронхи. Легені, їх топографія, частини, поверхні, корінь  і ворота. Розгалуження бронхів у легенях. Мікроскопічна будова легень. Ацинус – структурно-функціональна одиниця легень. Особливості кровообігу в зв’язку  з функцією газообміну. </w:t>
      </w:r>
    </w:p>
    <w:p w:rsidR="00BD6226" w:rsidRDefault="00BD6226" w:rsidP="00BD6226">
      <w:pPr>
        <w:pStyle w:val="a5"/>
        <w:spacing w:after="0" w:line="360" w:lineRule="auto"/>
        <w:ind w:left="0" w:firstLine="539"/>
        <w:jc w:val="both"/>
        <w:rPr>
          <w:sz w:val="28"/>
          <w:szCs w:val="28"/>
        </w:rPr>
      </w:pPr>
      <w:r w:rsidRPr="00D576B8">
        <w:rPr>
          <w:sz w:val="28"/>
          <w:szCs w:val="28"/>
        </w:rPr>
        <w:t>Механізм дихання. Плевра. Її листки, порожнина. Середостіння: органи, що складають переднє і заднє середостіння. Вікові особливості органів дихання. Вплив фізичного навантаження і тренування на розвиток дихальної системи.</w:t>
      </w:r>
    </w:p>
    <w:p w:rsidR="0053388A" w:rsidRDefault="0053388A" w:rsidP="00BD6226">
      <w:pPr>
        <w:pStyle w:val="a5"/>
        <w:spacing w:after="0" w:line="360" w:lineRule="auto"/>
        <w:ind w:left="0" w:firstLine="539"/>
        <w:jc w:val="both"/>
        <w:rPr>
          <w:sz w:val="28"/>
          <w:szCs w:val="28"/>
        </w:rPr>
      </w:pPr>
    </w:p>
    <w:p w:rsidR="0053388A" w:rsidRPr="00D576B8" w:rsidRDefault="0053388A" w:rsidP="00BD6226">
      <w:pPr>
        <w:pStyle w:val="a5"/>
        <w:spacing w:after="0" w:line="360" w:lineRule="auto"/>
        <w:ind w:left="0" w:firstLine="539"/>
        <w:jc w:val="both"/>
        <w:rPr>
          <w:b/>
          <w:bCs/>
          <w:sz w:val="28"/>
          <w:szCs w:val="28"/>
        </w:rPr>
      </w:pP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lastRenderedPageBreak/>
        <w:t>Система органів сечовиділення</w:t>
      </w:r>
    </w:p>
    <w:p w:rsidR="00BD6226" w:rsidRPr="00D576B8" w:rsidRDefault="00BD6226" w:rsidP="00BD6226">
      <w:pPr>
        <w:pStyle w:val="a5"/>
        <w:spacing w:after="0" w:line="360" w:lineRule="auto"/>
        <w:ind w:left="0" w:firstLine="539"/>
        <w:jc w:val="both"/>
        <w:rPr>
          <w:sz w:val="28"/>
          <w:szCs w:val="28"/>
        </w:rPr>
      </w:pPr>
      <w:r w:rsidRPr="00D576B8">
        <w:rPr>
          <w:sz w:val="28"/>
          <w:szCs w:val="28"/>
        </w:rPr>
        <w:t>Розвиток і загальна характеристика. Нирки, форма, положення, фіксація, відношення до очеревини. Кіркова і мозкова речовина нирки. Мікроскопічна будова. Нефрон – структурно-функціональна одиниця нирки. Особливості кровопостачання нирки. Сечоводи, сечовий міхур, сечівник і сфінктери, їх будова, значення, вікові особливості.</w:t>
      </w:r>
    </w:p>
    <w:p w:rsidR="00BD6226" w:rsidRPr="00D576B8" w:rsidRDefault="00BD6226" w:rsidP="00BD6226">
      <w:pPr>
        <w:pStyle w:val="a5"/>
        <w:spacing w:after="0" w:line="360" w:lineRule="auto"/>
        <w:ind w:left="0" w:firstLine="539"/>
        <w:jc w:val="both"/>
        <w:rPr>
          <w:sz w:val="28"/>
          <w:szCs w:val="28"/>
        </w:rPr>
      </w:pPr>
      <w:r w:rsidRPr="00D576B8">
        <w:rPr>
          <w:sz w:val="28"/>
          <w:szCs w:val="28"/>
        </w:rPr>
        <w:t>Чоловічі статеві органи. Розвиток яєчка. Сім’явивідні протоки, сім’яний канатик. Опущення яєчків в мошонку, затримання цього процесу (кріпторхізм, монорхізм). Передміхурова залоза (простата) і сім’яні міхурці. Сечостатевий канал і печеристі тіла. Вікові особливості чоловічої статевої системи. Аномалії розвитку чоловічих статевих органів.</w:t>
      </w:r>
    </w:p>
    <w:p w:rsidR="00BD6226" w:rsidRPr="00D576B8" w:rsidRDefault="00BD6226" w:rsidP="00BD6226">
      <w:pPr>
        <w:pStyle w:val="a5"/>
        <w:tabs>
          <w:tab w:val="left" w:pos="649"/>
          <w:tab w:val="left" w:pos="6768"/>
          <w:tab w:val="left" w:pos="8051"/>
          <w:tab w:val="left" w:pos="9385"/>
          <w:tab w:val="left" w:pos="10638"/>
        </w:tabs>
        <w:spacing w:after="0" w:line="360" w:lineRule="auto"/>
        <w:ind w:left="0" w:firstLine="539"/>
        <w:jc w:val="both"/>
        <w:rPr>
          <w:b/>
          <w:bCs/>
          <w:sz w:val="28"/>
          <w:szCs w:val="28"/>
        </w:rPr>
      </w:pPr>
      <w:r w:rsidRPr="00D576B8">
        <w:rPr>
          <w:sz w:val="28"/>
          <w:szCs w:val="28"/>
        </w:rPr>
        <w:t>Жіночі статеві органи, їх ембріогенез та загальна характеристика. Яєчник, маточні труби, матка, їх будова, відношення до очеревини і зв’язки. Вікові та циклічні особливості. Будова жіночої статевої системи. Плацента, аномалії розвитку жіночих статевих органів. Молочна залоза. Область промежини. Тазова і сечостатева діафрагми. Жіноча і чоловіча промежини, їх  будова та топографія.</w:t>
      </w:r>
      <w:r w:rsidRPr="00D576B8">
        <w:rPr>
          <w:b/>
          <w:bCs/>
          <w:sz w:val="28"/>
          <w:szCs w:val="28"/>
        </w:rPr>
        <w:tab/>
      </w:r>
      <w:r w:rsidRPr="00D576B8">
        <w:rPr>
          <w:b/>
          <w:bCs/>
          <w:sz w:val="28"/>
          <w:szCs w:val="28"/>
        </w:rPr>
        <w:tab/>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Судинна система (Ангіологія)</w:t>
      </w:r>
    </w:p>
    <w:p w:rsidR="00BD6226" w:rsidRPr="00D576B8" w:rsidRDefault="00BD6226" w:rsidP="00BD6226">
      <w:pPr>
        <w:pStyle w:val="a5"/>
        <w:spacing w:after="0" w:line="360" w:lineRule="auto"/>
        <w:ind w:left="0" w:firstLine="539"/>
        <w:jc w:val="both"/>
        <w:rPr>
          <w:sz w:val="28"/>
          <w:szCs w:val="28"/>
        </w:rPr>
      </w:pPr>
      <w:r w:rsidRPr="00D576B8">
        <w:rPr>
          <w:sz w:val="28"/>
          <w:szCs w:val="28"/>
        </w:rPr>
        <w:t>Значення судинної системи. Філогенез кровоносної системи. Розвиток органів кровообігу. Жовточний, плацентарний і легеневий кровообіг. Поділ судинної системи на кровоносну і лімфатичну. Кола кровообігу. Мікроциркуляторні русла.. Артерії, вени, капіляри: будова їх стінок.  Рефлексогенні зони. Закономірності розміщення та розгалуження судин. Значення анастомозів і колатерального кровообігу.</w:t>
      </w:r>
    </w:p>
    <w:p w:rsidR="00BD6226" w:rsidRPr="00D576B8" w:rsidRDefault="00BD6226" w:rsidP="00BD6226">
      <w:pPr>
        <w:pStyle w:val="a5"/>
        <w:spacing w:after="0" w:line="360" w:lineRule="auto"/>
        <w:ind w:left="0" w:firstLine="539"/>
        <w:jc w:val="both"/>
        <w:rPr>
          <w:sz w:val="28"/>
          <w:szCs w:val="28"/>
        </w:rPr>
      </w:pPr>
      <w:r w:rsidRPr="00D576B8">
        <w:rPr>
          <w:i/>
          <w:iCs/>
          <w:sz w:val="28"/>
          <w:szCs w:val="28"/>
        </w:rPr>
        <w:t>Серце</w:t>
      </w:r>
      <w:r w:rsidRPr="00D576B8">
        <w:rPr>
          <w:sz w:val="28"/>
          <w:szCs w:val="28"/>
        </w:rPr>
        <w:t>, його форма. Стінки, порожнини, клапани. Серцевий м’яз, його особливості та іннервація. Провідна система серця. Власні судини серця. Навколосерцева сумка. Топографія  серця у зв’язку з вертикальним положенням тіла.</w:t>
      </w:r>
    </w:p>
    <w:p w:rsidR="00BD6226" w:rsidRPr="00D576B8" w:rsidRDefault="00BD6226" w:rsidP="00BD6226">
      <w:pPr>
        <w:pStyle w:val="a5"/>
        <w:spacing w:after="0" w:line="360" w:lineRule="auto"/>
        <w:ind w:left="0" w:firstLine="539"/>
        <w:jc w:val="both"/>
        <w:rPr>
          <w:sz w:val="28"/>
          <w:szCs w:val="28"/>
        </w:rPr>
      </w:pPr>
      <w:r w:rsidRPr="00D576B8">
        <w:rPr>
          <w:sz w:val="28"/>
          <w:szCs w:val="28"/>
        </w:rPr>
        <w:t xml:space="preserve">Судини малого кола кровообігу. Легеневий стовбур, його гілки, функція, топографія. Легеневі вени. Артерії і вени великого кола кровообігу. Гілки дуги </w:t>
      </w:r>
      <w:r w:rsidRPr="00D576B8">
        <w:rPr>
          <w:sz w:val="28"/>
          <w:szCs w:val="28"/>
        </w:rPr>
        <w:lastRenderedPageBreak/>
        <w:t>аорти, грудної і черевної аорти. Система верхньої і нижньої порожнистих вен. Розвиток серця. Кровообіг плода. Особливості серцево-судинної системи людини.</w:t>
      </w:r>
    </w:p>
    <w:p w:rsidR="00BD6226" w:rsidRPr="00D576B8" w:rsidRDefault="00BD6226" w:rsidP="00BD6226">
      <w:pPr>
        <w:pStyle w:val="a5"/>
        <w:spacing w:after="0" w:line="360" w:lineRule="auto"/>
        <w:ind w:left="0" w:firstLine="539"/>
        <w:jc w:val="both"/>
        <w:rPr>
          <w:sz w:val="28"/>
          <w:szCs w:val="28"/>
        </w:rPr>
      </w:pPr>
      <w:r w:rsidRPr="00D576B8">
        <w:rPr>
          <w:i/>
          <w:iCs/>
          <w:sz w:val="28"/>
          <w:szCs w:val="28"/>
        </w:rPr>
        <w:t xml:space="preserve">Лімфатична система </w:t>
      </w:r>
      <w:r w:rsidRPr="00D576B8">
        <w:rPr>
          <w:sz w:val="28"/>
          <w:szCs w:val="28"/>
        </w:rPr>
        <w:t>і її значення. Склад лімфи. Лімфатичні капіляри, судини і протоки.. Будова лімфатичних вузлів і їх функція. Топографія основних елементів лімфатичної системи. Роль лімфатичної системи при поширенні інфекції в організмі.</w:t>
      </w:r>
    </w:p>
    <w:p w:rsidR="00BD6226" w:rsidRPr="00D576B8" w:rsidRDefault="00BD6226" w:rsidP="00BD6226">
      <w:pPr>
        <w:pStyle w:val="a5"/>
        <w:spacing w:after="0" w:line="360" w:lineRule="auto"/>
        <w:ind w:left="0" w:firstLine="539"/>
        <w:jc w:val="both"/>
        <w:rPr>
          <w:b/>
          <w:bCs/>
          <w:sz w:val="28"/>
          <w:szCs w:val="28"/>
        </w:rPr>
      </w:pPr>
      <w:r w:rsidRPr="00D576B8">
        <w:rPr>
          <w:sz w:val="28"/>
          <w:szCs w:val="28"/>
        </w:rPr>
        <w:t>Органи кровотворення та імунної системи. Кістковий мозок і його розподіл в ембріональний та постембріональний період</w:t>
      </w:r>
      <w:r w:rsidR="009E4EDA">
        <w:rPr>
          <w:sz w:val="28"/>
          <w:szCs w:val="28"/>
        </w:rPr>
        <w:t>и розвитку. Вилочкова залоза (т</w:t>
      </w:r>
      <w:r w:rsidR="009E4EDA" w:rsidRPr="00AB1A59">
        <w:rPr>
          <w:sz w:val="28"/>
          <w:szCs w:val="28"/>
        </w:rPr>
        <w:t>и</w:t>
      </w:r>
      <w:r w:rsidRPr="00D576B8">
        <w:rPr>
          <w:sz w:val="28"/>
          <w:szCs w:val="28"/>
        </w:rPr>
        <w:t xml:space="preserve">мус). Лімфатичні регіональні скупчення. Селезінка, її будова і функція. </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Органи внутрішньої секреції (безпротокові залози)</w:t>
      </w:r>
    </w:p>
    <w:p w:rsidR="00BD6226" w:rsidRPr="00D576B8" w:rsidRDefault="00BD6226" w:rsidP="00BD6226">
      <w:pPr>
        <w:pStyle w:val="a5"/>
        <w:spacing w:after="0" w:line="360" w:lineRule="auto"/>
        <w:ind w:left="0" w:firstLine="539"/>
        <w:jc w:val="both"/>
        <w:rPr>
          <w:sz w:val="28"/>
          <w:szCs w:val="28"/>
        </w:rPr>
      </w:pPr>
      <w:r w:rsidRPr="00D576B8">
        <w:rPr>
          <w:sz w:val="28"/>
          <w:szCs w:val="28"/>
        </w:rPr>
        <w:t>Будова і функції органів внутрішньої секреції. Вікові особливості. Значення ендокринних залоз в обміні речовин і розвитку організму. Поняття про гіпо- і гіперфункцію.</w:t>
      </w:r>
    </w:p>
    <w:p w:rsidR="00BD6226" w:rsidRPr="00D576B8" w:rsidRDefault="00BD6226" w:rsidP="00BD6226">
      <w:pPr>
        <w:pStyle w:val="a5"/>
        <w:tabs>
          <w:tab w:val="left" w:pos="649"/>
          <w:tab w:val="left" w:pos="6768"/>
          <w:tab w:val="left" w:pos="8051"/>
          <w:tab w:val="left" w:pos="9385"/>
          <w:tab w:val="left" w:pos="10638"/>
        </w:tabs>
        <w:spacing w:after="0" w:line="360" w:lineRule="auto"/>
        <w:ind w:left="0" w:firstLine="539"/>
        <w:jc w:val="both"/>
        <w:rPr>
          <w:sz w:val="28"/>
          <w:szCs w:val="28"/>
        </w:rPr>
      </w:pPr>
      <w:r w:rsidRPr="00D576B8">
        <w:rPr>
          <w:sz w:val="28"/>
          <w:szCs w:val="28"/>
        </w:rPr>
        <w:t>Епіфіз (шишкоподібне тіло) і гіпофіз. Їх форма, будова і топографія. Щитоподібна  та паращитоподібна залози, їх топографія, будова і функції. Хромафінна система органів: надниркові залози і параганглії, їх  будова і значення, інтерреналові залози. Ендокринні острівці підшлункової залози. Ендокринна частина статевих залоз внутрішньої секреції.</w:t>
      </w:r>
      <w:r w:rsidRPr="00D576B8">
        <w:rPr>
          <w:b/>
          <w:bCs/>
          <w:sz w:val="28"/>
          <w:szCs w:val="28"/>
        </w:rPr>
        <w:tab/>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Нервова система (Неврологія)</w:t>
      </w:r>
    </w:p>
    <w:p w:rsidR="00BD6226" w:rsidRPr="00D576B8" w:rsidRDefault="00BD6226" w:rsidP="00BD6226">
      <w:pPr>
        <w:pStyle w:val="a5"/>
        <w:spacing w:after="0" w:line="360" w:lineRule="auto"/>
        <w:ind w:left="0" w:firstLine="539"/>
        <w:jc w:val="both"/>
        <w:rPr>
          <w:sz w:val="28"/>
          <w:szCs w:val="28"/>
        </w:rPr>
      </w:pPr>
      <w:r w:rsidRPr="00D576B8">
        <w:rPr>
          <w:sz w:val="28"/>
          <w:szCs w:val="28"/>
        </w:rPr>
        <w:t>Значення нервової системи та її загальна характеристика. Нейрон, нервове волокно, рецептори, ефектори та синаптичні закінчення. Нейроглія. Сіра і біла речовини мозку. Поділ нервової системи на центральний і периферичний відділи. Оболонки мозку. Ембріогенез нервової системи. Еволюція спинного мозку і головного мозку хребетних.</w:t>
      </w:r>
    </w:p>
    <w:p w:rsidR="00BD6226" w:rsidRPr="00D576B8" w:rsidRDefault="00BD6226" w:rsidP="00BD6226">
      <w:pPr>
        <w:pStyle w:val="a5"/>
        <w:spacing w:after="0" w:line="360" w:lineRule="auto"/>
        <w:ind w:left="0" w:firstLine="539"/>
        <w:jc w:val="both"/>
        <w:rPr>
          <w:sz w:val="28"/>
          <w:szCs w:val="28"/>
        </w:rPr>
      </w:pPr>
      <w:r w:rsidRPr="00D576B8">
        <w:rPr>
          <w:i/>
          <w:iCs/>
          <w:sz w:val="28"/>
          <w:szCs w:val="28"/>
        </w:rPr>
        <w:t>Спинний мозок</w:t>
      </w:r>
      <w:r w:rsidRPr="00D576B8">
        <w:rPr>
          <w:sz w:val="28"/>
          <w:szCs w:val="28"/>
        </w:rPr>
        <w:t xml:space="preserve">. Спинальні ганглії. Корінці спинного мозку. Мікроскопічна будова сірої та білої речовини спинного мозку. Провідні шляхи спинного мозку. Спинномозкові нерви, їх кількість, місце відгалудження й виходу. Гілки спинномозкових нервів. Особливості в розміщенні вентральних гілок, </w:t>
      </w:r>
      <w:r w:rsidRPr="00D576B8">
        <w:rPr>
          <w:sz w:val="28"/>
          <w:szCs w:val="28"/>
        </w:rPr>
        <w:lastRenderedPageBreak/>
        <w:t>міжреберні нерви, шийне, плечове, поперекове й крижове сплетення, їх головні гілки і ділянки інервації.</w:t>
      </w:r>
    </w:p>
    <w:p w:rsidR="00BD6226" w:rsidRPr="00D576B8" w:rsidRDefault="00BD6226" w:rsidP="00BD6226">
      <w:pPr>
        <w:pStyle w:val="a5"/>
        <w:spacing w:after="0" w:line="360" w:lineRule="auto"/>
        <w:ind w:left="0" w:firstLine="539"/>
        <w:jc w:val="both"/>
        <w:rPr>
          <w:sz w:val="28"/>
          <w:szCs w:val="28"/>
        </w:rPr>
      </w:pPr>
      <w:r w:rsidRPr="00D576B8">
        <w:rPr>
          <w:i/>
          <w:iCs/>
          <w:sz w:val="28"/>
          <w:szCs w:val="28"/>
        </w:rPr>
        <w:t>Головний мозок</w:t>
      </w:r>
      <w:r w:rsidRPr="00D576B8">
        <w:rPr>
          <w:sz w:val="28"/>
          <w:szCs w:val="28"/>
        </w:rPr>
        <w:t>. Ембріогенез і вікові зміни. Відділи головного мозку. Ретикулярна формація. Судини. Стовбурова частина мозку як продовження спинного мозку. Довгастий мозок, його морфологія та розшарування сірої та білої речовини. Задній мозок і морфологія моста,  мозочка та його ніжок. Топографія білої та сірої речовини. Четвертий шлуночок мозку  і пластинки чотиригорбкового тіла; розміщення сірої та білої речовини. Червоноядерно-спиномозковий, покришко-спинномозковий шляхи, бічна петля. Водопровід мозку. Значення різних ділянок проміжного мозку. Кінцевий мозок. Морфологія великих півкуль, їх частини, борозни і закрутки. Будова бічних шлуночків. Кора, її мікроскопічна будова. Біла речовина півкуль. Підкоркові (базальні) ядра: смугасте тіло. Огорожа і мигдалеподібне ядро, їх значення. Пірамідні (корково-ядерні та корковоспинномозкові шляхи). Екстрапірамідна система. Поняття про цитоархітектоніку та мієлоархітектоніку кори. Основні поля кори великих півкуль. Проблеми локалізації функцій. Лімбічна система. Кора як система мозкових кінців аналізаторів, міжаналізаторні зони. Вікові зміни кори. Черепні нерви, їх кількість, походження, склад волокон, місця виходу від мозку і виходу з черепу та зони і</w:t>
      </w:r>
      <w:r w:rsidR="006946CC">
        <w:rPr>
          <w:sz w:val="28"/>
          <w:szCs w:val="28"/>
        </w:rPr>
        <w:t>н</w:t>
      </w:r>
      <w:r w:rsidRPr="00D576B8">
        <w:rPr>
          <w:sz w:val="28"/>
          <w:szCs w:val="28"/>
        </w:rPr>
        <w:t>нервації. Автономна нервова система, її анатомічні і функціональні особливості. Рефлекторна дуга автономної нервової системи. Симпатичний відділ нервової системи, його центральні нейрони. Симпатичний стовбур, вузли, нерви і сплетення.</w:t>
      </w:r>
    </w:p>
    <w:p w:rsidR="00BD6226" w:rsidRPr="00D576B8" w:rsidRDefault="00BD6226" w:rsidP="00BD6226">
      <w:pPr>
        <w:pStyle w:val="a5"/>
        <w:tabs>
          <w:tab w:val="left" w:pos="649"/>
          <w:tab w:val="left" w:pos="6768"/>
          <w:tab w:val="left" w:pos="8051"/>
          <w:tab w:val="left" w:pos="9385"/>
          <w:tab w:val="left" w:pos="10638"/>
        </w:tabs>
        <w:spacing w:after="0" w:line="360" w:lineRule="auto"/>
        <w:ind w:left="0" w:firstLine="539"/>
        <w:jc w:val="both"/>
        <w:rPr>
          <w:sz w:val="28"/>
          <w:szCs w:val="28"/>
        </w:rPr>
      </w:pPr>
      <w:r w:rsidRPr="00D576B8">
        <w:rPr>
          <w:sz w:val="28"/>
          <w:szCs w:val="28"/>
        </w:rPr>
        <w:t>Парасимпатичний відділ автономної нервової системи, його центральні нейрони. Шляхи виходу парасимпатичних волокон на периферію, їх вузли і зони інервації.</w:t>
      </w:r>
    </w:p>
    <w:p w:rsidR="00BD6226" w:rsidRPr="00D576B8" w:rsidRDefault="00BD6226" w:rsidP="00BD6226">
      <w:pPr>
        <w:pStyle w:val="a5"/>
        <w:spacing w:after="0" w:line="360" w:lineRule="auto"/>
        <w:ind w:left="0" w:firstLine="539"/>
        <w:jc w:val="both"/>
        <w:rPr>
          <w:b/>
          <w:bCs/>
          <w:sz w:val="28"/>
          <w:szCs w:val="28"/>
        </w:rPr>
      </w:pPr>
      <w:r w:rsidRPr="00D576B8">
        <w:rPr>
          <w:b/>
          <w:bCs/>
          <w:sz w:val="28"/>
          <w:szCs w:val="28"/>
        </w:rPr>
        <w:t>Аналізатори і органи чуття (Естезіологія)</w:t>
      </w:r>
    </w:p>
    <w:p w:rsidR="00BD6226" w:rsidRPr="00D576B8" w:rsidRDefault="00BD6226" w:rsidP="00BD6226">
      <w:pPr>
        <w:pStyle w:val="a5"/>
        <w:spacing w:after="0" w:line="360" w:lineRule="auto"/>
        <w:ind w:left="0" w:firstLine="539"/>
        <w:jc w:val="both"/>
        <w:rPr>
          <w:sz w:val="28"/>
          <w:szCs w:val="28"/>
        </w:rPr>
      </w:pPr>
      <w:r w:rsidRPr="00D576B8">
        <w:rPr>
          <w:sz w:val="28"/>
          <w:szCs w:val="28"/>
        </w:rPr>
        <w:t xml:space="preserve">Поняття про аналізатори. Значення органів чуття як периферичної частини аналізаторів. Розвиток органів чуття. </w:t>
      </w:r>
      <w:r w:rsidRPr="00D576B8">
        <w:rPr>
          <w:i/>
          <w:iCs/>
          <w:sz w:val="28"/>
          <w:szCs w:val="28"/>
        </w:rPr>
        <w:t>Шкіряний та руховий аналізатори</w:t>
      </w:r>
      <w:r w:rsidRPr="00D576B8">
        <w:rPr>
          <w:sz w:val="28"/>
          <w:szCs w:val="28"/>
        </w:rPr>
        <w:t xml:space="preserve">. Розвиток та будова шкіри; її придатки і похідні. Капілярні візерунки. Особливості пігментації шкіри людини.  Волосся і нігті. Шкірні залози. </w:t>
      </w:r>
      <w:r w:rsidRPr="00D576B8">
        <w:rPr>
          <w:sz w:val="28"/>
          <w:szCs w:val="28"/>
        </w:rPr>
        <w:lastRenderedPageBreak/>
        <w:t xml:space="preserve">Інервація шкіри, її рецептори. Гігієна шкіри. Опіки. Перша  допомога. Пропріорецептори –– рецептори м’язово-суглобової чутливості. Провідниковий і центральний відділи шкіряного і рухового аналізаторів. Спинно-мозкові шляхи, тонкий і клиноподібний пучки та волокна сенсорного ядра трійчастого нерва. </w:t>
      </w:r>
      <w:r w:rsidRPr="00D576B8">
        <w:rPr>
          <w:i/>
          <w:iCs/>
          <w:sz w:val="28"/>
          <w:szCs w:val="28"/>
        </w:rPr>
        <w:t>Зоровий аналізатор</w:t>
      </w:r>
      <w:r w:rsidRPr="00D576B8">
        <w:rPr>
          <w:sz w:val="28"/>
          <w:szCs w:val="28"/>
        </w:rPr>
        <w:t>. Онтогенез органу зору. Очне яблуко, його оболонки, камери. Сітківка, її мікроскопічна будова. Ядро очного яблука і світлозаломлювальний апарат ока. Провідний і центральний відділи зорового аналізатора. Структурно-функціональні особливості акомодаційного апарату ока людини у зв’язку з його трудовою діяльністю. Близько- і далекозорість. Вікові особливості ока. Допоміжний апарат ока. Гігієна зору.</w:t>
      </w:r>
    </w:p>
    <w:p w:rsidR="00BD6226" w:rsidRPr="00D576B8" w:rsidRDefault="00BD6226" w:rsidP="00BD6226">
      <w:pPr>
        <w:pStyle w:val="a5"/>
        <w:spacing w:after="0" w:line="360" w:lineRule="auto"/>
        <w:ind w:left="0" w:firstLine="539"/>
        <w:jc w:val="both"/>
        <w:rPr>
          <w:sz w:val="28"/>
          <w:szCs w:val="28"/>
        </w:rPr>
      </w:pPr>
      <w:r w:rsidRPr="00D576B8">
        <w:rPr>
          <w:i/>
          <w:iCs/>
          <w:sz w:val="28"/>
          <w:szCs w:val="28"/>
        </w:rPr>
        <w:t>Слуховий та присінковий аналізатори</w:t>
      </w:r>
      <w:r w:rsidRPr="00D576B8">
        <w:rPr>
          <w:sz w:val="28"/>
          <w:szCs w:val="28"/>
        </w:rPr>
        <w:t xml:space="preserve">. Зовнішнє вухо та його рудиментарні утворення. Середнє вухо. Слухова труба. Їх функціональні призначення. Внутрішнє вухо, кістковий та перетинчастий лабіринти. Спіральний орган і його мікроскопічна будова. Провідний і центральний відділи слухового і присінкового аналізаторів. Удосконалення органа слуху людини у зв’язку з  розвитком мови. </w:t>
      </w:r>
    </w:p>
    <w:p w:rsidR="00BD6226" w:rsidRPr="00D576B8" w:rsidRDefault="00BD6226" w:rsidP="00BD6226">
      <w:pPr>
        <w:pStyle w:val="a5"/>
        <w:spacing w:after="0" w:line="360" w:lineRule="auto"/>
        <w:ind w:left="0" w:firstLine="539"/>
        <w:jc w:val="both"/>
        <w:rPr>
          <w:sz w:val="28"/>
          <w:szCs w:val="28"/>
        </w:rPr>
      </w:pPr>
      <w:r w:rsidRPr="00D576B8">
        <w:rPr>
          <w:i/>
          <w:iCs/>
          <w:sz w:val="28"/>
          <w:szCs w:val="28"/>
        </w:rPr>
        <w:t>Смаковий і  нюховий аналізатори</w:t>
      </w:r>
      <w:r w:rsidRPr="00D576B8">
        <w:rPr>
          <w:sz w:val="28"/>
          <w:szCs w:val="28"/>
        </w:rPr>
        <w:t>. Орган смаку. Смакові горбочки, їх будова та розміщення. Смакові нерви людини. Провідні шляхи і центри аналізатора смаку.</w:t>
      </w:r>
    </w:p>
    <w:p w:rsidR="00BD6226" w:rsidRPr="00D576B8" w:rsidRDefault="00BD6226" w:rsidP="00BD6226">
      <w:pPr>
        <w:spacing w:line="360" w:lineRule="auto"/>
        <w:rPr>
          <w:sz w:val="28"/>
          <w:szCs w:val="28"/>
        </w:rPr>
      </w:pPr>
      <w:r w:rsidRPr="00D576B8">
        <w:rPr>
          <w:sz w:val="28"/>
          <w:szCs w:val="28"/>
        </w:rPr>
        <w:t>Орган нюху. Специфічні клітини в слизовій оболонці нюхової частини, тракти,трикутники. Провідні шляхи і центри аналізатора нюху.</w:t>
      </w: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8D48CB" w:rsidRPr="000678EF" w:rsidRDefault="008D48CB" w:rsidP="008D48CB">
      <w:pPr>
        <w:pStyle w:val="1"/>
        <w:spacing w:before="0"/>
        <w:jc w:val="center"/>
        <w:rPr>
          <w:rFonts w:ascii="Times New Roman" w:hAnsi="Times New Roman" w:cs="Times New Roman"/>
        </w:rPr>
      </w:pPr>
      <w:r w:rsidRPr="000678EF">
        <w:rPr>
          <w:rFonts w:ascii="Times New Roman" w:hAnsi="Times New Roman" w:cs="Times New Roman"/>
        </w:rPr>
        <w:lastRenderedPageBreak/>
        <w:t>План</w:t>
      </w:r>
    </w:p>
    <w:p w:rsidR="008D48CB" w:rsidRPr="000678EF" w:rsidRDefault="008D48CB" w:rsidP="008D48CB">
      <w:pPr>
        <w:pStyle w:val="1"/>
        <w:spacing w:before="0"/>
        <w:jc w:val="center"/>
        <w:rPr>
          <w:rFonts w:ascii="Times New Roman" w:hAnsi="Times New Roman" w:cs="Times New Roman"/>
        </w:rPr>
      </w:pPr>
      <w:r w:rsidRPr="000678EF">
        <w:rPr>
          <w:rFonts w:ascii="Times New Roman" w:hAnsi="Times New Roman" w:cs="Times New Roman"/>
        </w:rPr>
        <w:t>лекційн</w:t>
      </w:r>
      <w:r>
        <w:rPr>
          <w:rFonts w:ascii="Times New Roman" w:hAnsi="Times New Roman" w:cs="Times New Roman"/>
        </w:rPr>
        <w:t xml:space="preserve">ого курсу з анатомії людини </w:t>
      </w:r>
    </w:p>
    <w:p w:rsidR="008D48CB" w:rsidRPr="00CC5EDE" w:rsidRDefault="00466219" w:rsidP="008D48CB">
      <w:pPr>
        <w:tabs>
          <w:tab w:val="left" w:pos="7000"/>
        </w:tabs>
        <w:ind w:left="-720" w:hanging="360"/>
        <w:jc w:val="center"/>
        <w:rPr>
          <w:sz w:val="28"/>
          <w:lang w:val="ru-RU"/>
        </w:rPr>
      </w:pPr>
      <w:r>
        <w:rPr>
          <w:sz w:val="28"/>
        </w:rPr>
        <w:t xml:space="preserve"> </w:t>
      </w:r>
    </w:p>
    <w:p w:rsidR="008D48CB" w:rsidRPr="00466219" w:rsidRDefault="008D48CB" w:rsidP="008D48CB">
      <w:pPr>
        <w:ind w:firstLine="567"/>
        <w:jc w:val="center"/>
        <w:rPr>
          <w:b/>
          <w:bCs/>
          <w:sz w:val="28"/>
          <w:szCs w:val="28"/>
        </w:rPr>
      </w:pPr>
      <w:r w:rsidRPr="00466219">
        <w:rPr>
          <w:b/>
          <w:bCs/>
          <w:sz w:val="28"/>
          <w:szCs w:val="28"/>
        </w:rPr>
        <w:t>I. Змістовий модуль</w:t>
      </w:r>
    </w:p>
    <w:p w:rsidR="008D48CB" w:rsidRPr="00466219" w:rsidRDefault="008D48CB" w:rsidP="008D48CB">
      <w:pPr>
        <w:pStyle w:val="a5"/>
        <w:spacing w:line="276" w:lineRule="auto"/>
        <w:ind w:firstLine="567"/>
        <w:jc w:val="center"/>
        <w:rPr>
          <w:b/>
          <w:bCs/>
          <w:sz w:val="28"/>
          <w:szCs w:val="28"/>
        </w:rPr>
      </w:pPr>
      <w:r w:rsidRPr="00466219">
        <w:rPr>
          <w:b/>
          <w:bCs/>
          <w:sz w:val="28"/>
          <w:szCs w:val="28"/>
        </w:rPr>
        <w:t>Тема: Скелет та його сполучення. (Остеологія).</w:t>
      </w:r>
    </w:p>
    <w:p w:rsidR="008D48CB" w:rsidRPr="001F0437" w:rsidRDefault="008D48CB" w:rsidP="001F0437">
      <w:pPr>
        <w:tabs>
          <w:tab w:val="left" w:pos="7000"/>
        </w:tabs>
        <w:ind w:firstLine="567"/>
        <w:jc w:val="center"/>
        <w:rPr>
          <w:szCs w:val="28"/>
        </w:rPr>
      </w:pPr>
    </w:p>
    <w:p w:rsidR="008D48CB" w:rsidRPr="001F0437" w:rsidRDefault="008D48CB" w:rsidP="001F0437">
      <w:pPr>
        <w:pStyle w:val="1"/>
        <w:tabs>
          <w:tab w:val="left" w:pos="7668"/>
          <w:tab w:val="left" w:pos="8851"/>
        </w:tabs>
        <w:spacing w:before="0"/>
        <w:ind w:firstLine="567"/>
        <w:jc w:val="both"/>
        <w:rPr>
          <w:rFonts w:ascii="Times New Roman" w:hAnsi="Times New Roman" w:cs="Times New Roman"/>
          <w:bCs w:val="0"/>
          <w:sz w:val="28"/>
        </w:rPr>
      </w:pPr>
      <w:r w:rsidRPr="001F0437">
        <w:rPr>
          <w:rFonts w:ascii="Times New Roman" w:hAnsi="Times New Roman" w:cs="Times New Roman"/>
          <w:bCs w:val="0"/>
          <w:sz w:val="28"/>
        </w:rPr>
        <w:t>1. Анатомія та її місце в біологічних дисциплінах (2 год.)</w:t>
      </w:r>
    </w:p>
    <w:p w:rsidR="008D48CB" w:rsidRPr="001B0D22" w:rsidRDefault="008D48CB" w:rsidP="001F0437">
      <w:pPr>
        <w:pStyle w:val="a3"/>
        <w:spacing w:after="0"/>
        <w:ind w:firstLine="567"/>
        <w:jc w:val="both"/>
        <w:rPr>
          <w:szCs w:val="28"/>
          <w:lang w:val="uk-UA"/>
        </w:rPr>
      </w:pPr>
      <w:r w:rsidRPr="000678EF">
        <w:rPr>
          <w:szCs w:val="28"/>
        </w:rPr>
        <w:t>Анатомія людини – наука про форму, будову і становлення організму людини. Місце анатомії в системі біологічних наук. Класифікація анатомічних наук. Описовий, функціональний, віковий, еволюційний методи дослідження. Сучасні методи анатомічних досліджень. Роль курсу анатомії в підготовці вчителя фізкультури та тренерів. Етапи розвитку анатомічних знань. Українська школа анатомії. Місце людини в системі тваринного світу. Особливості будови тіла людини, які виникли в зв’язку з трудовою діяльністю. Поняття про основні стадії онтогенезу людини. Визначення понять “орган”, “система органів”, “апарат”, організм як ціле. Осі та площини тіла. Анатомічна номенклатур</w:t>
      </w:r>
    </w:p>
    <w:p w:rsidR="008D48CB" w:rsidRPr="001B0D22" w:rsidRDefault="008D48CB" w:rsidP="001F0437">
      <w:pPr>
        <w:pStyle w:val="a5"/>
        <w:ind w:left="0" w:firstLine="567"/>
        <w:jc w:val="both"/>
        <w:rPr>
          <w:sz w:val="28"/>
          <w:szCs w:val="28"/>
        </w:rPr>
      </w:pPr>
      <w:r w:rsidRPr="00AF617C">
        <w:rPr>
          <w:sz w:val="28"/>
          <w:szCs w:val="28"/>
        </w:rPr>
        <w:t xml:space="preserve">Скелет як частина опорно-рухового апарату. Хребет і грудна клітина як ціле. Конституційні особливості грудної клітини. Скелет верхніх та нижніх вільних кінцівок і поясів плечового і тазового, зберігання в них рис будови кінцівок примітивного наземного хребетного. </w:t>
      </w:r>
      <w:r w:rsidR="001B0D22">
        <w:rPr>
          <w:sz w:val="28"/>
          <w:szCs w:val="28"/>
        </w:rPr>
        <w:t xml:space="preserve"> </w:t>
      </w:r>
      <w:r w:rsidRPr="00AF617C">
        <w:rPr>
          <w:sz w:val="28"/>
          <w:szCs w:val="28"/>
        </w:rPr>
        <w:t xml:space="preserve"> Онтогенез, вікові та статеві особливості скелета кінцівок. Класифікація кісток. Будова кісток, їх форма. Щільна та губчаста речовина та їх значення. Кістковий мозок. Класифікація кісток</w:t>
      </w:r>
      <w:r w:rsidR="001B0D22">
        <w:rPr>
          <w:sz w:val="28"/>
          <w:szCs w:val="28"/>
        </w:rPr>
        <w:t xml:space="preserve"> </w:t>
      </w:r>
    </w:p>
    <w:p w:rsidR="008D48CB" w:rsidRPr="000678EF" w:rsidRDefault="00CC5EDE" w:rsidP="001F0437">
      <w:pPr>
        <w:numPr>
          <w:ilvl w:val="0"/>
          <w:numId w:val="25"/>
        </w:numPr>
        <w:jc w:val="both"/>
        <w:rPr>
          <w:b/>
          <w:sz w:val="28"/>
          <w:szCs w:val="28"/>
        </w:rPr>
      </w:pPr>
      <w:r>
        <w:rPr>
          <w:b/>
          <w:sz w:val="28"/>
          <w:szCs w:val="28"/>
          <w:lang w:val="ru-RU"/>
        </w:rPr>
        <w:t xml:space="preserve"> Скелет тулуба</w:t>
      </w:r>
      <w:r w:rsidR="008D48CB" w:rsidRPr="000678EF">
        <w:rPr>
          <w:b/>
          <w:sz w:val="28"/>
          <w:szCs w:val="28"/>
        </w:rPr>
        <w:t xml:space="preserve"> (2 год.)</w:t>
      </w:r>
    </w:p>
    <w:p w:rsidR="001B0D22" w:rsidRDefault="008D48CB" w:rsidP="001F0437">
      <w:pPr>
        <w:ind w:firstLine="567"/>
        <w:jc w:val="both"/>
        <w:rPr>
          <w:b/>
          <w:sz w:val="28"/>
          <w:szCs w:val="28"/>
        </w:rPr>
      </w:pPr>
      <w:r w:rsidRPr="000678EF">
        <w:rPr>
          <w:sz w:val="28"/>
          <w:szCs w:val="28"/>
        </w:rPr>
        <w:t>Хребет і грудна клітина як ціле. Конституційні особливості грудної клітини. Особливості будови хребта дітей, що ускладнюють тривале стояння. Вікові зміни скелету тулуба. Вплив умов на його будову.</w:t>
      </w:r>
      <w:r w:rsidR="001B0D22">
        <w:rPr>
          <w:sz w:val="28"/>
          <w:szCs w:val="28"/>
        </w:rPr>
        <w:t xml:space="preserve"> </w:t>
      </w:r>
      <w:r w:rsidRPr="000678EF">
        <w:rPr>
          <w:sz w:val="28"/>
          <w:szCs w:val="28"/>
        </w:rPr>
        <w:t>Будова кісток, їх форма. Щільна та губчаста речовина та їх значення. Кістковий мозок. Класифікація кісток. Будова хребта, хребців.</w:t>
      </w:r>
      <w:r w:rsidR="001B0D22" w:rsidRPr="001B0D22">
        <w:rPr>
          <w:b/>
          <w:sz w:val="28"/>
          <w:szCs w:val="28"/>
        </w:rPr>
        <w:t xml:space="preserve"> </w:t>
      </w:r>
    </w:p>
    <w:p w:rsidR="001B0D22" w:rsidRPr="000678EF" w:rsidRDefault="001B0D22" w:rsidP="001F0437">
      <w:pPr>
        <w:ind w:firstLine="567"/>
        <w:jc w:val="both"/>
        <w:rPr>
          <w:sz w:val="28"/>
          <w:szCs w:val="28"/>
        </w:rPr>
      </w:pPr>
    </w:p>
    <w:p w:rsidR="001B0D22" w:rsidRDefault="001B0D22" w:rsidP="001F0437">
      <w:pPr>
        <w:ind w:firstLine="567"/>
        <w:jc w:val="both"/>
        <w:rPr>
          <w:sz w:val="28"/>
          <w:szCs w:val="28"/>
        </w:rPr>
      </w:pPr>
      <w:r w:rsidRPr="001B0D22">
        <w:rPr>
          <w:b/>
          <w:sz w:val="28"/>
          <w:szCs w:val="28"/>
        </w:rPr>
        <w:t>3</w:t>
      </w:r>
      <w:r>
        <w:rPr>
          <w:sz w:val="28"/>
          <w:szCs w:val="28"/>
        </w:rPr>
        <w:t>.</w:t>
      </w:r>
      <w:r w:rsidRPr="001B0D22">
        <w:rPr>
          <w:b/>
          <w:sz w:val="28"/>
          <w:szCs w:val="28"/>
        </w:rPr>
        <w:t xml:space="preserve">Скелет </w:t>
      </w:r>
      <w:r w:rsidR="008D1126">
        <w:rPr>
          <w:b/>
          <w:sz w:val="28"/>
          <w:szCs w:val="28"/>
        </w:rPr>
        <w:t xml:space="preserve">верхньої та нижньої кінцівок ( </w:t>
      </w:r>
      <w:r w:rsidR="008D1126" w:rsidRPr="00CC5EDE">
        <w:rPr>
          <w:b/>
          <w:sz w:val="28"/>
          <w:szCs w:val="28"/>
        </w:rPr>
        <w:t>2</w:t>
      </w:r>
      <w:r w:rsidRPr="001B0D22">
        <w:rPr>
          <w:b/>
          <w:sz w:val="28"/>
          <w:szCs w:val="28"/>
        </w:rPr>
        <w:t xml:space="preserve"> год.)</w:t>
      </w:r>
    </w:p>
    <w:p w:rsidR="008D48CB" w:rsidRPr="00D45DE7" w:rsidRDefault="008D48CB" w:rsidP="001F0437">
      <w:pPr>
        <w:ind w:firstLine="567"/>
        <w:jc w:val="both"/>
        <w:rPr>
          <w:sz w:val="28"/>
          <w:szCs w:val="28"/>
        </w:rPr>
      </w:pPr>
      <w:r w:rsidRPr="000678EF">
        <w:rPr>
          <w:sz w:val="28"/>
          <w:szCs w:val="28"/>
        </w:rPr>
        <w:t>Будова кісток поясів верхньої та нижньої кінцівки. Будова кісток верхньої та нижньої кінцівки.</w:t>
      </w:r>
      <w:r w:rsidR="001B0D22" w:rsidRPr="001B0D22">
        <w:rPr>
          <w:sz w:val="28"/>
          <w:szCs w:val="28"/>
        </w:rPr>
        <w:t xml:space="preserve"> Сполучення кісток.</w:t>
      </w:r>
      <w:r w:rsidR="001B0D22">
        <w:rPr>
          <w:sz w:val="28"/>
          <w:szCs w:val="28"/>
        </w:rPr>
        <w:t xml:space="preserve"> </w:t>
      </w:r>
      <w:r w:rsidR="001B0D22" w:rsidRPr="000678EF">
        <w:rPr>
          <w:sz w:val="28"/>
          <w:szCs w:val="28"/>
        </w:rPr>
        <w:t>Ріст, розвиток та вікові особливості кісток. Вплив фізичного навантаження на ріст та розвиток кісток. Точки окостеніння. Відновлення кісток після переломів</w:t>
      </w:r>
      <w:r w:rsidR="001B0D22">
        <w:rPr>
          <w:sz w:val="28"/>
          <w:szCs w:val="28"/>
        </w:rPr>
        <w:t>.</w:t>
      </w:r>
      <w:r w:rsidR="001F0437">
        <w:rPr>
          <w:sz w:val="28"/>
          <w:szCs w:val="28"/>
        </w:rPr>
        <w:t xml:space="preserve"> </w:t>
      </w:r>
      <w:r w:rsidRPr="00D45DE7">
        <w:rPr>
          <w:sz w:val="28"/>
          <w:szCs w:val="28"/>
        </w:rPr>
        <w:t>Будо</w:t>
      </w:r>
      <w:r w:rsidR="00CC5EDE" w:rsidRPr="00D45DE7">
        <w:rPr>
          <w:sz w:val="28"/>
          <w:szCs w:val="28"/>
        </w:rPr>
        <w:t xml:space="preserve">ва та топографія черепу. </w:t>
      </w:r>
    </w:p>
    <w:p w:rsidR="008D48CB" w:rsidRPr="000678EF" w:rsidRDefault="008D48CB" w:rsidP="001F0437">
      <w:pPr>
        <w:tabs>
          <w:tab w:val="left" w:pos="468"/>
          <w:tab w:val="left" w:pos="8568"/>
        </w:tabs>
        <w:ind w:firstLine="567"/>
        <w:jc w:val="both"/>
        <w:rPr>
          <w:sz w:val="28"/>
          <w:szCs w:val="28"/>
        </w:rPr>
      </w:pPr>
      <w:r w:rsidRPr="000678EF">
        <w:rPr>
          <w:sz w:val="28"/>
          <w:szCs w:val="28"/>
        </w:rPr>
        <w:t>Скелет голови (череп). Мозковий та лицевий відділи. Кістки черепа та їх сполучення. Топографія черепа. Дах (склепіння) і основа мозкового черепа. Отвори на черепі і їх призначення. Порожнини лицевого черепа, очні ямки. Ротова, носова порожнини і пов’язані з ними повітряносні пазухи. Основні форми черепа. Вікові особливості черепа.</w:t>
      </w:r>
    </w:p>
    <w:p w:rsidR="008D48CB" w:rsidRPr="000678EF" w:rsidRDefault="008D48CB" w:rsidP="008D48CB">
      <w:pPr>
        <w:tabs>
          <w:tab w:val="left" w:pos="468"/>
          <w:tab w:val="left" w:pos="8568"/>
        </w:tabs>
        <w:ind w:firstLine="567"/>
        <w:jc w:val="both"/>
        <w:rPr>
          <w:sz w:val="28"/>
          <w:szCs w:val="28"/>
        </w:rPr>
      </w:pPr>
    </w:p>
    <w:p w:rsidR="008D48CB" w:rsidRPr="000678EF" w:rsidRDefault="008D48CB" w:rsidP="008D48CB">
      <w:pPr>
        <w:ind w:firstLine="567"/>
        <w:jc w:val="both"/>
        <w:rPr>
          <w:sz w:val="28"/>
          <w:szCs w:val="28"/>
        </w:rPr>
      </w:pPr>
    </w:p>
    <w:p w:rsidR="008D48CB" w:rsidRPr="000678EF" w:rsidRDefault="008D48CB" w:rsidP="008D48CB">
      <w:pPr>
        <w:ind w:firstLine="567"/>
        <w:jc w:val="center"/>
        <w:rPr>
          <w:b/>
          <w:bCs/>
          <w:sz w:val="28"/>
          <w:szCs w:val="28"/>
        </w:rPr>
      </w:pPr>
      <w:r w:rsidRPr="000678EF">
        <w:rPr>
          <w:b/>
          <w:bCs/>
          <w:sz w:val="28"/>
          <w:szCs w:val="28"/>
        </w:rPr>
        <w:lastRenderedPageBreak/>
        <w:t>IІ. Змістовий модуль</w:t>
      </w:r>
    </w:p>
    <w:p w:rsidR="008D48CB" w:rsidRPr="00466219" w:rsidRDefault="008D48CB" w:rsidP="008D48CB">
      <w:pPr>
        <w:pStyle w:val="a5"/>
        <w:spacing w:line="276" w:lineRule="auto"/>
        <w:ind w:firstLine="567"/>
        <w:jc w:val="center"/>
        <w:rPr>
          <w:b/>
          <w:bCs/>
          <w:spacing w:val="-6"/>
          <w:sz w:val="28"/>
          <w:szCs w:val="28"/>
        </w:rPr>
      </w:pPr>
      <w:r w:rsidRPr="00466219">
        <w:rPr>
          <w:b/>
          <w:bCs/>
          <w:spacing w:val="-6"/>
          <w:sz w:val="28"/>
          <w:szCs w:val="28"/>
        </w:rPr>
        <w:t>Тема: М’язова система (Міологія)</w:t>
      </w:r>
    </w:p>
    <w:p w:rsidR="008D48CB" w:rsidRPr="000678EF" w:rsidRDefault="008D48CB" w:rsidP="008D48CB">
      <w:pPr>
        <w:ind w:firstLine="567"/>
        <w:jc w:val="both"/>
        <w:rPr>
          <w:b/>
          <w:bCs/>
          <w:sz w:val="28"/>
          <w:szCs w:val="28"/>
          <w:u w:val="single"/>
        </w:rPr>
      </w:pPr>
    </w:p>
    <w:p w:rsidR="008D48CB" w:rsidRPr="000678EF" w:rsidRDefault="008D48CB" w:rsidP="008D48CB">
      <w:pPr>
        <w:numPr>
          <w:ilvl w:val="0"/>
          <w:numId w:val="26"/>
        </w:numPr>
        <w:tabs>
          <w:tab w:val="left" w:pos="993"/>
        </w:tabs>
        <w:spacing w:line="276" w:lineRule="auto"/>
        <w:ind w:left="0" w:firstLine="567"/>
        <w:jc w:val="both"/>
        <w:rPr>
          <w:b/>
          <w:sz w:val="28"/>
          <w:szCs w:val="28"/>
        </w:rPr>
      </w:pPr>
      <w:r w:rsidRPr="000678EF">
        <w:rPr>
          <w:b/>
          <w:sz w:val="28"/>
          <w:szCs w:val="28"/>
        </w:rPr>
        <w:t>М’язи, їх розвиток, будова, кріплення до кісток (2 год.)</w:t>
      </w:r>
    </w:p>
    <w:p w:rsidR="008D48CB" w:rsidRPr="006136DD" w:rsidRDefault="008D48CB" w:rsidP="006136DD">
      <w:pPr>
        <w:tabs>
          <w:tab w:val="left" w:pos="993"/>
        </w:tabs>
        <w:ind w:firstLine="567"/>
        <w:jc w:val="both"/>
        <w:rPr>
          <w:sz w:val="28"/>
          <w:szCs w:val="28"/>
          <w:lang w:val="ru-RU"/>
        </w:rPr>
      </w:pPr>
      <w:r w:rsidRPr="000678EF">
        <w:rPr>
          <w:sz w:val="28"/>
          <w:szCs w:val="28"/>
        </w:rPr>
        <w:t>М’язи – активна частина опорно-рухового апарату тіла. Будова скелетних м’язів. Будова саркомера. Механізм скорочення поперечно-смугастого волокна. М’яз як орган. Класифікація м’язів.</w:t>
      </w:r>
      <w:r w:rsidR="006136DD">
        <w:rPr>
          <w:sz w:val="28"/>
          <w:szCs w:val="28"/>
          <w:lang w:val="ru-RU"/>
        </w:rPr>
        <w:t xml:space="preserve"> </w:t>
      </w:r>
      <w:r w:rsidR="006136DD" w:rsidRPr="006136DD">
        <w:rPr>
          <w:sz w:val="28"/>
          <w:szCs w:val="28"/>
          <w:lang w:val="ru-RU"/>
        </w:rPr>
        <w:t xml:space="preserve"> </w:t>
      </w:r>
      <w:r w:rsidRPr="006136DD">
        <w:rPr>
          <w:sz w:val="28"/>
          <w:szCs w:val="28"/>
        </w:rPr>
        <w:t>М’яз - як ор</w:t>
      </w:r>
      <w:r w:rsidR="006136DD">
        <w:rPr>
          <w:sz w:val="28"/>
          <w:szCs w:val="28"/>
        </w:rPr>
        <w:t>ган. Особливості будови м’язів</w:t>
      </w:r>
      <w:r w:rsidR="006136DD">
        <w:rPr>
          <w:sz w:val="28"/>
          <w:szCs w:val="28"/>
          <w:lang w:val="ru-RU"/>
        </w:rPr>
        <w:t>.</w:t>
      </w:r>
    </w:p>
    <w:p w:rsidR="008D48CB" w:rsidRPr="000678EF" w:rsidRDefault="008D48CB" w:rsidP="008D48CB">
      <w:pPr>
        <w:tabs>
          <w:tab w:val="left" w:pos="993"/>
        </w:tabs>
        <w:ind w:firstLine="567"/>
        <w:jc w:val="both"/>
        <w:rPr>
          <w:sz w:val="28"/>
          <w:szCs w:val="28"/>
        </w:rPr>
      </w:pPr>
      <w:r w:rsidRPr="000678EF">
        <w:rPr>
          <w:sz w:val="28"/>
          <w:szCs w:val="28"/>
        </w:rPr>
        <w:t>Робота м’язів – статична і динамічна. Динаміка руху скелетних м’язів. Сила м’язів. Вікові особливості м’язів. Вплив фізичного навантаження на структуру та функції м’язів.</w:t>
      </w:r>
    </w:p>
    <w:p w:rsidR="008D48CB" w:rsidRPr="000678EF" w:rsidRDefault="008D48CB" w:rsidP="008D48CB">
      <w:pPr>
        <w:tabs>
          <w:tab w:val="left" w:pos="993"/>
        </w:tabs>
        <w:ind w:firstLine="567"/>
        <w:jc w:val="both"/>
        <w:rPr>
          <w:sz w:val="28"/>
          <w:szCs w:val="28"/>
        </w:rPr>
      </w:pPr>
    </w:p>
    <w:p w:rsidR="008D48CB" w:rsidRPr="000678EF" w:rsidRDefault="001B0D22" w:rsidP="008D48CB">
      <w:pPr>
        <w:numPr>
          <w:ilvl w:val="0"/>
          <w:numId w:val="26"/>
        </w:numPr>
        <w:tabs>
          <w:tab w:val="left" w:pos="993"/>
        </w:tabs>
        <w:spacing w:line="276" w:lineRule="auto"/>
        <w:ind w:left="0" w:firstLine="567"/>
        <w:jc w:val="both"/>
        <w:rPr>
          <w:b/>
          <w:sz w:val="28"/>
          <w:szCs w:val="28"/>
        </w:rPr>
      </w:pPr>
      <w:r>
        <w:rPr>
          <w:b/>
          <w:sz w:val="28"/>
          <w:szCs w:val="28"/>
        </w:rPr>
        <w:t>Групи скелетних м’язів (2</w:t>
      </w:r>
      <w:r w:rsidR="008D48CB" w:rsidRPr="000678EF">
        <w:rPr>
          <w:b/>
          <w:sz w:val="28"/>
          <w:szCs w:val="28"/>
        </w:rPr>
        <w:t xml:space="preserve"> год.)</w:t>
      </w:r>
    </w:p>
    <w:p w:rsidR="008D48CB" w:rsidRPr="006136DD" w:rsidRDefault="008D48CB" w:rsidP="0053388A">
      <w:pPr>
        <w:pStyle w:val="af1"/>
        <w:spacing w:line="240" w:lineRule="auto"/>
        <w:ind w:left="0" w:firstLine="567"/>
        <w:jc w:val="both"/>
        <w:rPr>
          <w:rFonts w:ascii="Times New Roman" w:hAnsi="Times New Roman"/>
          <w:sz w:val="28"/>
          <w:szCs w:val="28"/>
          <w:lang w:val="uk-UA"/>
        </w:rPr>
      </w:pPr>
      <w:r w:rsidRPr="000678EF">
        <w:rPr>
          <w:rFonts w:ascii="Times New Roman" w:hAnsi="Times New Roman"/>
          <w:sz w:val="28"/>
          <w:szCs w:val="28"/>
          <w:lang w:val="uk-UA"/>
        </w:rPr>
        <w:t xml:space="preserve">М’язи голови. Мімічна і жувальна мускулатура, їх кріплення та функції. М’язи шиї. Поверхневі та глибокі м’язи шиї, їх кріплення та функції. М’язи тулуба. М’язи грудей. Поверхневі та глибокі м’язи грудей, їх кріплення та функції. М’язи живота. Поверхневі та глибокі м’язи живота, їх кріплення та функції. М’язи спини. Поверхневі та глибокі м’язи спини, їх кріплення та функції.  </w:t>
      </w:r>
    </w:p>
    <w:p w:rsidR="008C2C13" w:rsidRDefault="001F0437" w:rsidP="001B0D22">
      <w:pPr>
        <w:tabs>
          <w:tab w:val="left" w:pos="468"/>
          <w:tab w:val="left" w:pos="993"/>
          <w:tab w:val="left" w:pos="8568"/>
        </w:tabs>
        <w:ind w:firstLine="567"/>
        <w:jc w:val="both"/>
        <w:rPr>
          <w:b/>
          <w:sz w:val="28"/>
          <w:szCs w:val="28"/>
        </w:rPr>
      </w:pPr>
      <w:r w:rsidRPr="001F0437">
        <w:rPr>
          <w:b/>
          <w:sz w:val="28"/>
          <w:szCs w:val="28"/>
        </w:rPr>
        <w:t>3.</w:t>
      </w:r>
      <w:r w:rsidR="008D48CB" w:rsidRPr="001F0437">
        <w:rPr>
          <w:b/>
          <w:sz w:val="28"/>
          <w:szCs w:val="28"/>
        </w:rPr>
        <w:t>М’язи верхньої</w:t>
      </w:r>
      <w:r w:rsidR="008C2C13">
        <w:rPr>
          <w:b/>
          <w:sz w:val="28"/>
          <w:szCs w:val="28"/>
        </w:rPr>
        <w:t xml:space="preserve"> та нижньої</w:t>
      </w:r>
      <w:r w:rsidR="008D48CB" w:rsidRPr="001F0437">
        <w:rPr>
          <w:b/>
          <w:sz w:val="28"/>
          <w:szCs w:val="28"/>
        </w:rPr>
        <w:t xml:space="preserve"> кінцівки</w:t>
      </w:r>
      <w:r w:rsidR="008C2C13">
        <w:rPr>
          <w:b/>
          <w:sz w:val="28"/>
          <w:szCs w:val="28"/>
        </w:rPr>
        <w:t xml:space="preserve"> (2</w:t>
      </w:r>
      <w:r w:rsidR="008C2C13" w:rsidRPr="000678EF">
        <w:rPr>
          <w:b/>
          <w:sz w:val="28"/>
          <w:szCs w:val="28"/>
        </w:rPr>
        <w:t xml:space="preserve"> год.)</w:t>
      </w:r>
    </w:p>
    <w:p w:rsidR="008D48CB" w:rsidRPr="001B0D22" w:rsidRDefault="008C2C13" w:rsidP="001B0D22">
      <w:pPr>
        <w:tabs>
          <w:tab w:val="left" w:pos="468"/>
          <w:tab w:val="left" w:pos="993"/>
          <w:tab w:val="left" w:pos="8568"/>
        </w:tabs>
        <w:ind w:firstLine="567"/>
        <w:jc w:val="both"/>
        <w:rPr>
          <w:sz w:val="28"/>
          <w:szCs w:val="28"/>
        </w:rPr>
      </w:pPr>
      <w:r>
        <w:rPr>
          <w:b/>
          <w:sz w:val="28"/>
          <w:szCs w:val="28"/>
        </w:rPr>
        <w:t xml:space="preserve"> </w:t>
      </w:r>
      <w:r w:rsidR="008D48CB" w:rsidRPr="000678EF">
        <w:rPr>
          <w:sz w:val="28"/>
          <w:szCs w:val="28"/>
        </w:rPr>
        <w:t>М’язи поясу верхньої кінцівки, їх кріплення та функції. М’язи плеча. М’язи згиначі передньої групи плеча. М’язи розгиначі задньої групи плеча. М’язи передпліччя. М’язи згиначі передпліччя, їх кріплення. М’язи розгиначі передпліччя, їх кріплення. М’язи кисті. М’язи підвищення великого пальця, їх кріплення. М’язи підвищення мізинця, їх кріплення.</w:t>
      </w:r>
    </w:p>
    <w:p w:rsidR="008D48CB" w:rsidRPr="001B0D22" w:rsidRDefault="008D48CB" w:rsidP="001B0D22">
      <w:pPr>
        <w:tabs>
          <w:tab w:val="left" w:pos="468"/>
          <w:tab w:val="left" w:pos="993"/>
          <w:tab w:val="left" w:pos="8568"/>
        </w:tabs>
        <w:ind w:firstLine="567"/>
        <w:jc w:val="both"/>
        <w:rPr>
          <w:sz w:val="28"/>
          <w:szCs w:val="28"/>
          <w:lang w:val="ru-RU"/>
        </w:rPr>
      </w:pPr>
      <w:r w:rsidRPr="000678EF">
        <w:rPr>
          <w:sz w:val="28"/>
          <w:szCs w:val="28"/>
        </w:rPr>
        <w:t>М’язи нижньої кінцівки. М’язи поясу нижньої кінцівки, кріплення та функції. М’язи стегна. М’язи згиначі та розгиначі стегна, їх кріплення. М’язи – обертачі стегна, їх кріплення. М’язи згиначі та розгиначі гомілки, їх кріплення. М’язи супінатори та пронатори гомілки. М’язи стопи, їх кріплення та функції.</w:t>
      </w:r>
    </w:p>
    <w:p w:rsidR="008D48CB" w:rsidRPr="000678EF" w:rsidRDefault="008D48CB" w:rsidP="008D48CB">
      <w:pPr>
        <w:pStyle w:val="af1"/>
        <w:ind w:left="0" w:firstLine="567"/>
        <w:jc w:val="both"/>
        <w:rPr>
          <w:rFonts w:ascii="Times New Roman" w:hAnsi="Times New Roman"/>
          <w:sz w:val="28"/>
          <w:szCs w:val="28"/>
          <w:lang w:val="uk-UA"/>
        </w:rPr>
      </w:pPr>
      <w:r w:rsidRPr="000678EF">
        <w:rPr>
          <w:rFonts w:ascii="Times New Roman" w:hAnsi="Times New Roman"/>
          <w:sz w:val="28"/>
          <w:szCs w:val="28"/>
          <w:lang w:val="uk-UA"/>
        </w:rPr>
        <w:t>Використання даних анатомії у фізичному вихованні. Анатомо-функціональні передумови для формування постави у шкільному віці.</w:t>
      </w:r>
    </w:p>
    <w:p w:rsidR="008D48CB" w:rsidRDefault="008D48CB" w:rsidP="008D48CB">
      <w:pPr>
        <w:ind w:firstLine="567"/>
        <w:jc w:val="both"/>
        <w:rPr>
          <w:sz w:val="28"/>
          <w:szCs w:val="28"/>
          <w:lang w:val="ru-RU"/>
        </w:rPr>
      </w:pPr>
    </w:p>
    <w:p w:rsidR="006136DD" w:rsidRPr="006136DD" w:rsidRDefault="006136DD" w:rsidP="008C2C13">
      <w:pPr>
        <w:jc w:val="both"/>
        <w:rPr>
          <w:sz w:val="28"/>
          <w:szCs w:val="28"/>
          <w:lang w:val="ru-RU"/>
        </w:rPr>
      </w:pPr>
    </w:p>
    <w:p w:rsidR="008D48CB" w:rsidRPr="009B1CD3" w:rsidRDefault="008D48CB" w:rsidP="00466219">
      <w:pPr>
        <w:ind w:firstLine="567"/>
        <w:jc w:val="center"/>
        <w:rPr>
          <w:b/>
          <w:bCs/>
          <w:sz w:val="28"/>
          <w:szCs w:val="28"/>
        </w:rPr>
      </w:pPr>
      <w:r w:rsidRPr="009B1CD3">
        <w:rPr>
          <w:b/>
          <w:bCs/>
          <w:sz w:val="28"/>
          <w:szCs w:val="28"/>
        </w:rPr>
        <w:t>IІІ. Змістовий модуль</w:t>
      </w:r>
    </w:p>
    <w:p w:rsidR="008D48CB" w:rsidRPr="009B1CD3" w:rsidRDefault="008D48CB" w:rsidP="00AD1782">
      <w:pPr>
        <w:ind w:firstLine="567"/>
        <w:jc w:val="both"/>
        <w:rPr>
          <w:b/>
          <w:bCs/>
          <w:sz w:val="28"/>
          <w:szCs w:val="28"/>
        </w:rPr>
      </w:pPr>
      <w:r w:rsidRPr="009B1CD3">
        <w:rPr>
          <w:b/>
          <w:bCs/>
          <w:sz w:val="28"/>
          <w:szCs w:val="28"/>
        </w:rPr>
        <w:t>Тема: Будова та функції внутрішніх органів людини</w:t>
      </w:r>
    </w:p>
    <w:p w:rsidR="008D48CB" w:rsidRDefault="008D48CB" w:rsidP="00AD1782">
      <w:pPr>
        <w:ind w:firstLine="567"/>
        <w:jc w:val="both"/>
        <w:rPr>
          <w:b/>
          <w:bCs/>
          <w:sz w:val="28"/>
          <w:szCs w:val="28"/>
          <w:lang w:val="ru-RU"/>
        </w:rPr>
      </w:pPr>
      <w:r w:rsidRPr="009B1CD3">
        <w:rPr>
          <w:b/>
          <w:bCs/>
          <w:sz w:val="28"/>
          <w:szCs w:val="28"/>
        </w:rPr>
        <w:t>(Спл</w:t>
      </w:r>
      <w:r>
        <w:rPr>
          <w:b/>
          <w:bCs/>
          <w:sz w:val="28"/>
          <w:szCs w:val="28"/>
        </w:rPr>
        <w:t>анхнологія та а</w:t>
      </w:r>
      <w:r w:rsidRPr="009B1CD3">
        <w:rPr>
          <w:b/>
          <w:bCs/>
          <w:sz w:val="28"/>
          <w:szCs w:val="28"/>
        </w:rPr>
        <w:t>нгіологія.)</w:t>
      </w:r>
    </w:p>
    <w:p w:rsidR="008D48CB" w:rsidRPr="008D48CB" w:rsidRDefault="008D48CB" w:rsidP="00AD1782">
      <w:pPr>
        <w:ind w:firstLine="567"/>
        <w:jc w:val="both"/>
        <w:rPr>
          <w:b/>
          <w:bCs/>
          <w:sz w:val="28"/>
          <w:szCs w:val="28"/>
          <w:lang w:val="ru-RU"/>
        </w:rPr>
      </w:pPr>
    </w:p>
    <w:p w:rsidR="008D48CB" w:rsidRPr="009B1CD3" w:rsidRDefault="0053388A" w:rsidP="0053388A">
      <w:pPr>
        <w:spacing w:line="276" w:lineRule="auto"/>
        <w:ind w:left="567" w:hanging="567"/>
        <w:jc w:val="both"/>
        <w:rPr>
          <w:b/>
          <w:sz w:val="28"/>
          <w:szCs w:val="28"/>
        </w:rPr>
      </w:pPr>
      <w:r>
        <w:rPr>
          <w:b/>
          <w:sz w:val="28"/>
          <w:szCs w:val="28"/>
        </w:rPr>
        <w:t xml:space="preserve">1. </w:t>
      </w:r>
      <w:r w:rsidR="008D48CB" w:rsidRPr="009B1CD3">
        <w:rPr>
          <w:b/>
          <w:sz w:val="28"/>
          <w:szCs w:val="28"/>
        </w:rPr>
        <w:t>Спланхнологія. Органи травлення: будова зубів, стравоходу (2 год.)</w:t>
      </w:r>
    </w:p>
    <w:p w:rsidR="008D48CB" w:rsidRPr="000678EF" w:rsidRDefault="008D48CB" w:rsidP="0053388A">
      <w:pPr>
        <w:ind w:firstLine="567"/>
        <w:jc w:val="both"/>
        <w:rPr>
          <w:sz w:val="28"/>
          <w:szCs w:val="28"/>
        </w:rPr>
      </w:pPr>
      <w:r w:rsidRPr="000678EF">
        <w:rPr>
          <w:sz w:val="28"/>
          <w:szCs w:val="28"/>
        </w:rPr>
        <w:t xml:space="preserve">Загальний огляд внутрішніх органів, поділ їх на системи, закономірність їх будови, слизові оболонки, залози, м’язові оболонки, серозний покрив. Серозні порожнини тіла і їх розвиток. Топографія внутрішніх органів. Філогенез органів травлення. Загальна характеристика. Ембріогенез. Гістологічна будова стінки травного шляху в цілому і за відділами. Вікові особливості. Ротова </w:t>
      </w:r>
      <w:r w:rsidRPr="000678EF">
        <w:rPr>
          <w:sz w:val="28"/>
          <w:szCs w:val="28"/>
        </w:rPr>
        <w:lastRenderedPageBreak/>
        <w:t>порожнина, її стінки. Слинні залози і їх протоки. Зів і піднебіння, мигдалики. Зуби: молочні і постійні. Глотка, її частини, порожнина і стінка. Шлунково-кишковий тракт. Стравохід. Шлунок, його будова і топографія. Мікроскопічна будова стінки шлунка. Тонкий кишечник, дванадцятипала кишка, протоки, що в неї відкриваються. Брижова частина тонкої кишки. Порожниста і клубова кишки. Товстий кишечник, його відділи.</w:t>
      </w:r>
    </w:p>
    <w:p w:rsidR="008D48CB" w:rsidRPr="000678EF" w:rsidRDefault="008D48CB" w:rsidP="0053388A">
      <w:pPr>
        <w:ind w:firstLine="567"/>
        <w:jc w:val="both"/>
        <w:rPr>
          <w:sz w:val="28"/>
          <w:szCs w:val="28"/>
        </w:rPr>
      </w:pPr>
    </w:p>
    <w:p w:rsidR="008D48CB" w:rsidRPr="009B1CD3" w:rsidRDefault="0053388A" w:rsidP="0053388A">
      <w:pPr>
        <w:spacing w:line="276" w:lineRule="auto"/>
        <w:jc w:val="both"/>
        <w:rPr>
          <w:b/>
          <w:sz w:val="28"/>
          <w:szCs w:val="28"/>
        </w:rPr>
      </w:pPr>
      <w:r>
        <w:rPr>
          <w:b/>
          <w:sz w:val="28"/>
          <w:szCs w:val="28"/>
        </w:rPr>
        <w:t xml:space="preserve">2. </w:t>
      </w:r>
      <w:r w:rsidR="008D48CB" w:rsidRPr="009B1CD3">
        <w:rPr>
          <w:b/>
          <w:sz w:val="28"/>
          <w:szCs w:val="28"/>
        </w:rPr>
        <w:t>Органи дихання. Будова, Особливості розвитку (2 год.)</w:t>
      </w:r>
    </w:p>
    <w:p w:rsidR="006136DD" w:rsidRDefault="008D48CB" w:rsidP="00701450">
      <w:pPr>
        <w:pStyle w:val="a5"/>
        <w:ind w:left="0" w:firstLine="567"/>
        <w:jc w:val="both"/>
        <w:rPr>
          <w:sz w:val="28"/>
          <w:szCs w:val="28"/>
          <w:lang w:val="ru-RU"/>
        </w:rPr>
      </w:pPr>
      <w:r w:rsidRPr="00AF617C">
        <w:rPr>
          <w:sz w:val="28"/>
          <w:szCs w:val="28"/>
        </w:rPr>
        <w:t>Розвиток і загальна характеристика. Носова порожнина. Гортань, її хрящі, суглоби, зв’язки, м’язи, порожнина. Поділ порожнини гортані на присінок, область голосової щілини і підзв’язковий простір. Гортань як орган голосоутворення. Гігієна голосу в період статевого дозрівання. Трахея і бронхи. Легені, їх топографія, частини, поверхні, корінь  і ворота. Розгалуження бронхів у легенях. Мікроскопічна будова легень. Ацинус – структурно-функціональна одиниця легень. Особливості кровообігу в зв’язку  з функцією газообміну. Механізм дихання. Плевра. Її листки, порожнина. Середостіння: органи, що складають переднє і заднє середостіння. Вікові особливості органів дихання. Вплив фізичного навантаження і тренування на розвиток дихальної системи.</w:t>
      </w:r>
    </w:p>
    <w:p w:rsidR="00540FD9" w:rsidRPr="00540FD9" w:rsidRDefault="00540FD9" w:rsidP="00701450">
      <w:pPr>
        <w:pStyle w:val="a5"/>
        <w:ind w:left="0"/>
        <w:jc w:val="both"/>
        <w:rPr>
          <w:b/>
          <w:sz w:val="28"/>
          <w:szCs w:val="28"/>
          <w:lang w:val="ru-RU"/>
        </w:rPr>
      </w:pPr>
      <w:r w:rsidRPr="00667945">
        <w:rPr>
          <w:b/>
          <w:sz w:val="28"/>
          <w:szCs w:val="28"/>
          <w:lang w:val="ru-RU"/>
        </w:rPr>
        <w:t>3</w:t>
      </w:r>
      <w:r w:rsidRPr="00540FD9">
        <w:rPr>
          <w:b/>
          <w:sz w:val="28"/>
          <w:szCs w:val="28"/>
          <w:lang w:val="ru-RU"/>
        </w:rPr>
        <w:t>.</w:t>
      </w:r>
      <w:r>
        <w:rPr>
          <w:b/>
          <w:sz w:val="28"/>
          <w:szCs w:val="28"/>
        </w:rPr>
        <w:t>Органи виділення</w:t>
      </w:r>
      <w:r>
        <w:rPr>
          <w:b/>
          <w:sz w:val="28"/>
          <w:szCs w:val="28"/>
          <w:lang w:val="ru-RU"/>
        </w:rPr>
        <w:t xml:space="preserve"> (2год.)</w:t>
      </w:r>
    </w:p>
    <w:p w:rsidR="008D48CB" w:rsidRPr="000678EF" w:rsidRDefault="008D48CB" w:rsidP="00701450">
      <w:pPr>
        <w:pStyle w:val="a5"/>
        <w:ind w:left="0" w:firstLine="567"/>
        <w:jc w:val="both"/>
        <w:rPr>
          <w:sz w:val="28"/>
          <w:szCs w:val="28"/>
        </w:rPr>
      </w:pPr>
      <w:r w:rsidRPr="006136DD">
        <w:rPr>
          <w:sz w:val="28"/>
          <w:szCs w:val="28"/>
        </w:rPr>
        <w:t>Нирка, сечовий міхур, се</w:t>
      </w:r>
      <w:r w:rsidR="008D1126" w:rsidRPr="006136DD">
        <w:rPr>
          <w:sz w:val="28"/>
          <w:szCs w:val="28"/>
        </w:rPr>
        <w:t>човоди. Статева система</w:t>
      </w:r>
      <w:r w:rsidR="008D1126" w:rsidRPr="006136DD">
        <w:rPr>
          <w:sz w:val="28"/>
          <w:szCs w:val="28"/>
          <w:lang w:val="ru-RU"/>
        </w:rPr>
        <w:t>.</w:t>
      </w:r>
      <w:r w:rsidR="008D1126" w:rsidRPr="006136DD">
        <w:rPr>
          <w:sz w:val="28"/>
          <w:szCs w:val="28"/>
        </w:rPr>
        <w:t xml:space="preserve"> </w:t>
      </w:r>
      <w:r w:rsidRPr="00AF617C">
        <w:rPr>
          <w:sz w:val="28"/>
          <w:szCs w:val="28"/>
        </w:rPr>
        <w:t xml:space="preserve">Розвиток і загальна характеристика. Нирки, форма, положення, фіксація, відношення до очеревини. Кіркова і мозкова речовина нирки. Мікроскопічна будова. Нефрон – структурно-функціональна одиниця нирки. Особливості кровопостачання нирки. Сечоводи, сечовий міхур, сечівник і сфінктери, їх будова, значення, вікові особливості. </w:t>
      </w:r>
      <w:r w:rsidRPr="000678EF">
        <w:rPr>
          <w:sz w:val="28"/>
          <w:szCs w:val="28"/>
        </w:rPr>
        <w:t>Чоловічі статеві органи. Розвиток яєчка. Сім’явивідні протоки, сім’яний канатик. Опущення яєчків в мошонку, затримання цього процесу (кріпторхізм, монорхізм). Передміхурова залоза (простата) і сім’яні міхурці. Сечостатевий канал і печеристі тіла. Вікові особливості чоловічої статевої системи. Аномалії розвитку чоловічих статевих органів. Жіночі статеві органи, їх ембріогенез та загальна характеристика. Яєчник, маточні труби, матка, їх будова, відношення до очеревини і зв’язки. Вікові та циклічні особливості. Будова жіночої статевої системи. Плацента, аномалії розвитку жіночих статевих органів. Молочна залоза. Область промежини. Тазова і сечостатева діафрагми. Жіноча і чоловіча промежини, їх  будова та топографія.</w:t>
      </w:r>
    </w:p>
    <w:p w:rsidR="008D48CB" w:rsidRPr="000678EF" w:rsidRDefault="008D48CB" w:rsidP="0053388A">
      <w:pPr>
        <w:tabs>
          <w:tab w:val="left" w:pos="6084"/>
        </w:tabs>
        <w:ind w:firstLine="567"/>
        <w:jc w:val="both"/>
        <w:rPr>
          <w:sz w:val="28"/>
          <w:szCs w:val="28"/>
        </w:rPr>
      </w:pPr>
    </w:p>
    <w:p w:rsidR="008D48CB" w:rsidRPr="009B1CD3" w:rsidRDefault="008C2C13" w:rsidP="00701450">
      <w:pPr>
        <w:spacing w:line="276" w:lineRule="auto"/>
        <w:jc w:val="both"/>
        <w:rPr>
          <w:b/>
          <w:bCs/>
          <w:sz w:val="28"/>
          <w:szCs w:val="28"/>
          <w:u w:val="single"/>
        </w:rPr>
      </w:pPr>
      <w:r>
        <w:rPr>
          <w:b/>
          <w:sz w:val="28"/>
          <w:szCs w:val="28"/>
        </w:rPr>
        <w:t xml:space="preserve">4. </w:t>
      </w:r>
      <w:r w:rsidR="008D48CB" w:rsidRPr="009B1CD3">
        <w:rPr>
          <w:b/>
          <w:sz w:val="28"/>
          <w:szCs w:val="28"/>
        </w:rPr>
        <w:t>Серцево – суди</w:t>
      </w:r>
      <w:r w:rsidR="00466219">
        <w:rPr>
          <w:b/>
          <w:sz w:val="28"/>
          <w:szCs w:val="28"/>
        </w:rPr>
        <w:t>н</w:t>
      </w:r>
      <w:r w:rsidR="008D48CB" w:rsidRPr="009B1CD3">
        <w:rPr>
          <w:b/>
          <w:sz w:val="28"/>
          <w:szCs w:val="28"/>
        </w:rPr>
        <w:t>на система. Серце, артерії, вени. Лімфатична система (2 год.)</w:t>
      </w:r>
    </w:p>
    <w:p w:rsidR="008D48CB" w:rsidRPr="00AF617C" w:rsidRDefault="008D48CB" w:rsidP="00701450">
      <w:pPr>
        <w:pStyle w:val="a5"/>
        <w:ind w:left="0" w:firstLine="567"/>
        <w:jc w:val="both"/>
        <w:rPr>
          <w:sz w:val="28"/>
          <w:szCs w:val="28"/>
        </w:rPr>
      </w:pPr>
      <w:r w:rsidRPr="00AF617C">
        <w:rPr>
          <w:sz w:val="28"/>
          <w:szCs w:val="28"/>
        </w:rPr>
        <w:t xml:space="preserve">Значення судинної системи. Філогенез кровоносної системи. Розвиток органів кровообігу. Жовточний, плацентарний і легеневий кровообіг. Поділ судинної системи на кровоносну і лімфатичну. Кола кровообігу. Мікроциркуляторні русла. Артерії, вени, капіляри: будова їх стінок.  Рефлексогенні зони. Закономірності розміщення та розгалуження судин. Значення анастомозів і колатерального кровообігу. Серце, його форма. Стінки, </w:t>
      </w:r>
      <w:r w:rsidRPr="00AF617C">
        <w:rPr>
          <w:sz w:val="28"/>
          <w:szCs w:val="28"/>
        </w:rPr>
        <w:lastRenderedPageBreak/>
        <w:t>порожнини, клапани. Серцевий м’яз, його особливості та ін</w:t>
      </w:r>
      <w:r w:rsidR="00C54884">
        <w:rPr>
          <w:sz w:val="28"/>
          <w:szCs w:val="28"/>
        </w:rPr>
        <w:t>н</w:t>
      </w:r>
      <w:r w:rsidRPr="00AF617C">
        <w:rPr>
          <w:sz w:val="28"/>
          <w:szCs w:val="28"/>
        </w:rPr>
        <w:t>ервація. Провідна система серця. Власні судини серця. Навколосерцева сумка. Топографія  серця у зв’язку з вертикальним положенням тіла. Судини малого кола кровообігу. Легеневий стовбур, його гілки, функція, топографія. Легеневі вени. Артерії і вени великого кола кровообігу. Гілки дуги аорти, грудної і черевної аорти. Система верхньої і нижньої порожнистих вен. Розвиток серця. Кровообіг плода. Особливості серцево-судинної системи людини.</w:t>
      </w:r>
    </w:p>
    <w:p w:rsidR="008D48CB" w:rsidRPr="00B33524" w:rsidRDefault="008D48CB" w:rsidP="0053388A">
      <w:pPr>
        <w:pStyle w:val="a5"/>
        <w:spacing w:line="276" w:lineRule="auto"/>
        <w:ind w:left="0" w:firstLine="567"/>
        <w:jc w:val="both"/>
        <w:rPr>
          <w:sz w:val="28"/>
          <w:szCs w:val="28"/>
        </w:rPr>
      </w:pPr>
      <w:r w:rsidRPr="00AF617C">
        <w:rPr>
          <w:sz w:val="28"/>
          <w:szCs w:val="28"/>
        </w:rPr>
        <w:t>Лімфатична система і її значення. Склад лімфи. Лімфатичні капіляри, судини і протоки.. Будова лімфатичних вузлів і їх функція. Топографія основних елементів лімфатичної системи. Роль лімфатичної системи при поширенні інфекції в організмі. Органи кровотворення та імунної системи. Кістковий мозок і його розподіл в ембріональний та постембріональний</w:t>
      </w:r>
      <w:r>
        <w:rPr>
          <w:sz w:val="28"/>
          <w:szCs w:val="28"/>
          <w:lang w:val="ru-RU"/>
        </w:rPr>
        <w:t xml:space="preserve"> </w:t>
      </w:r>
      <w:r w:rsidRPr="00AF617C">
        <w:rPr>
          <w:sz w:val="28"/>
          <w:szCs w:val="28"/>
        </w:rPr>
        <w:t>період</w:t>
      </w:r>
      <w:r w:rsidR="009E4EDA">
        <w:rPr>
          <w:sz w:val="28"/>
          <w:szCs w:val="28"/>
        </w:rPr>
        <w:t>и розвитку. Вилочкова залоза (т</w:t>
      </w:r>
      <w:r w:rsidR="009E4EDA" w:rsidRPr="00AB1A59">
        <w:rPr>
          <w:sz w:val="28"/>
          <w:szCs w:val="28"/>
        </w:rPr>
        <w:t>и</w:t>
      </w:r>
      <w:r w:rsidRPr="00AF617C">
        <w:rPr>
          <w:sz w:val="28"/>
          <w:szCs w:val="28"/>
        </w:rPr>
        <w:t xml:space="preserve">мус). Лімфатичні регіональні скупчення. Селезінка, її будова і функція. </w:t>
      </w:r>
    </w:p>
    <w:p w:rsidR="00222D21" w:rsidRDefault="00222D21" w:rsidP="00701450">
      <w:pPr>
        <w:jc w:val="both"/>
        <w:rPr>
          <w:b/>
          <w:bCs/>
          <w:sz w:val="28"/>
          <w:szCs w:val="28"/>
        </w:rPr>
      </w:pPr>
    </w:p>
    <w:p w:rsidR="008D48CB" w:rsidRPr="009B1CD3" w:rsidRDefault="008D48CB" w:rsidP="00466219">
      <w:pPr>
        <w:ind w:firstLine="567"/>
        <w:jc w:val="center"/>
        <w:rPr>
          <w:b/>
          <w:bCs/>
          <w:sz w:val="28"/>
          <w:szCs w:val="28"/>
        </w:rPr>
      </w:pPr>
      <w:r w:rsidRPr="009B1CD3">
        <w:rPr>
          <w:b/>
          <w:bCs/>
          <w:sz w:val="28"/>
          <w:szCs w:val="28"/>
        </w:rPr>
        <w:t>ІV. Змістовий модуль</w:t>
      </w:r>
    </w:p>
    <w:p w:rsidR="008D48CB" w:rsidRPr="009B1CD3" w:rsidRDefault="008D48CB" w:rsidP="00AD1782">
      <w:pPr>
        <w:ind w:firstLine="567"/>
        <w:jc w:val="both"/>
        <w:rPr>
          <w:b/>
          <w:bCs/>
          <w:sz w:val="28"/>
          <w:szCs w:val="28"/>
        </w:rPr>
      </w:pPr>
      <w:r w:rsidRPr="009B1CD3">
        <w:rPr>
          <w:b/>
          <w:bCs/>
          <w:sz w:val="28"/>
          <w:szCs w:val="28"/>
        </w:rPr>
        <w:t>Тема: Ендокринологія. Неврологія. Аналізатори людини.</w:t>
      </w:r>
    </w:p>
    <w:p w:rsidR="008D48CB" w:rsidRPr="009B1CD3" w:rsidRDefault="008D48CB" w:rsidP="00701450">
      <w:pPr>
        <w:ind w:firstLine="567"/>
        <w:jc w:val="both"/>
        <w:rPr>
          <w:b/>
          <w:bCs/>
          <w:sz w:val="28"/>
          <w:szCs w:val="28"/>
        </w:rPr>
      </w:pPr>
      <w:r>
        <w:rPr>
          <w:b/>
          <w:bCs/>
          <w:sz w:val="28"/>
          <w:szCs w:val="28"/>
        </w:rPr>
        <w:t>(Неврологія та аналізатори)</w:t>
      </w:r>
    </w:p>
    <w:p w:rsidR="008D48CB" w:rsidRPr="009B1CD3" w:rsidRDefault="00701450" w:rsidP="00701450">
      <w:pPr>
        <w:spacing w:line="276" w:lineRule="auto"/>
        <w:jc w:val="both"/>
        <w:rPr>
          <w:b/>
          <w:sz w:val="28"/>
          <w:szCs w:val="28"/>
        </w:rPr>
      </w:pPr>
      <w:r>
        <w:rPr>
          <w:b/>
          <w:sz w:val="28"/>
          <w:szCs w:val="28"/>
        </w:rPr>
        <w:t xml:space="preserve">1. </w:t>
      </w:r>
      <w:r w:rsidR="008D48CB" w:rsidRPr="009B1CD3">
        <w:rPr>
          <w:b/>
          <w:sz w:val="28"/>
          <w:szCs w:val="28"/>
        </w:rPr>
        <w:t>Ендокринні залози, особливості будови (2 год.)</w:t>
      </w:r>
    </w:p>
    <w:p w:rsidR="008D48CB" w:rsidRPr="008D48CB" w:rsidRDefault="008D48CB" w:rsidP="00701450">
      <w:pPr>
        <w:pStyle w:val="a5"/>
        <w:ind w:left="0" w:firstLine="567"/>
        <w:jc w:val="both"/>
        <w:rPr>
          <w:sz w:val="28"/>
          <w:szCs w:val="28"/>
          <w:lang w:val="ru-RU"/>
        </w:rPr>
      </w:pPr>
      <w:r w:rsidRPr="00AF617C">
        <w:rPr>
          <w:sz w:val="28"/>
          <w:szCs w:val="28"/>
        </w:rPr>
        <w:t>Будова і функції органів внутрішньої секреції. Вікові особливості. Значення ендокринних залоз в обміні речовин і розвитку організму. Поняття про гіпо- і гіперфункцію. Епіфіз (шишкоподібне тіло) і гіпофіз. Їх форма, будова і топографія. Щитоподібна  та паращитоподібна залози, їх топографія, будова і функції. Хромафінна система органів: надниркові залози і параганглії, їх  будова і значення, інтерреналові залози. Ендокринні острівці підшлункової залози. Ендокринна частина статевих залоз внутрішньої секреції.</w:t>
      </w:r>
    </w:p>
    <w:p w:rsidR="008D48CB" w:rsidRPr="009B1CD3" w:rsidRDefault="00701450" w:rsidP="00701450">
      <w:pPr>
        <w:tabs>
          <w:tab w:val="left" w:pos="851"/>
        </w:tabs>
        <w:spacing w:line="276" w:lineRule="auto"/>
        <w:jc w:val="both"/>
        <w:rPr>
          <w:b/>
          <w:sz w:val="28"/>
          <w:szCs w:val="28"/>
        </w:rPr>
      </w:pPr>
      <w:r>
        <w:rPr>
          <w:b/>
          <w:sz w:val="28"/>
          <w:szCs w:val="28"/>
        </w:rPr>
        <w:t xml:space="preserve">2. </w:t>
      </w:r>
      <w:r w:rsidR="008D48CB" w:rsidRPr="009B1CD3">
        <w:rPr>
          <w:b/>
          <w:sz w:val="28"/>
          <w:szCs w:val="28"/>
        </w:rPr>
        <w:t>Головний та спинний мозок. Розвиток, будова спинного мо</w:t>
      </w:r>
      <w:r w:rsidR="008D1126">
        <w:rPr>
          <w:b/>
          <w:sz w:val="28"/>
          <w:szCs w:val="28"/>
        </w:rPr>
        <w:t>зку. Будова рефлекторної дуги (</w:t>
      </w:r>
      <w:r w:rsidR="006136DD">
        <w:rPr>
          <w:b/>
          <w:sz w:val="28"/>
          <w:szCs w:val="28"/>
          <w:lang w:val="ru-RU"/>
        </w:rPr>
        <w:t>2</w:t>
      </w:r>
      <w:r w:rsidR="008D48CB" w:rsidRPr="009B1CD3">
        <w:rPr>
          <w:b/>
          <w:sz w:val="28"/>
          <w:szCs w:val="28"/>
        </w:rPr>
        <w:t xml:space="preserve"> год.)</w:t>
      </w:r>
    </w:p>
    <w:p w:rsidR="008D48CB" w:rsidRPr="00AF617C" w:rsidRDefault="008D48CB" w:rsidP="00701450">
      <w:pPr>
        <w:pStyle w:val="a5"/>
        <w:ind w:left="0" w:firstLine="567"/>
        <w:jc w:val="both"/>
        <w:rPr>
          <w:sz w:val="28"/>
          <w:szCs w:val="28"/>
        </w:rPr>
      </w:pPr>
      <w:r w:rsidRPr="00AF617C">
        <w:rPr>
          <w:sz w:val="28"/>
          <w:szCs w:val="28"/>
        </w:rPr>
        <w:t>Значення нервової системи та її загальна характеристика. Нейрон, нервове волокно, рецептори, ефектори та синаптичні закінчення. Нейроглія. Сіра і біла речовини мозку. Поділ нервової системи на центральний і периферичний відділи. Оболонки мозку. Ембріогенез нервової системи. Еволюція спинного мозку і головного мозку хребетних. Спинний мозок. Спинальні ганглії. Корінці спинного мозку. Мікроскопічна будова сірої та білої речовини спинного мозку. Провідні шляхи спинного мозку. Спинномозкові нерви, їх кількість, місце відгалудження й виходу. Гілки спинномозкових нервів. Особливості в розміщенні вентральних гілок, міжреберні нерви, шийне, плечове, поперекове й крижове сплетення, їх головні гілки і ділянки ін</w:t>
      </w:r>
      <w:r w:rsidR="00222D21">
        <w:rPr>
          <w:sz w:val="28"/>
          <w:szCs w:val="28"/>
        </w:rPr>
        <w:t>н</w:t>
      </w:r>
      <w:r w:rsidRPr="00AF617C">
        <w:rPr>
          <w:sz w:val="28"/>
          <w:szCs w:val="28"/>
        </w:rPr>
        <w:t>ервації.</w:t>
      </w:r>
    </w:p>
    <w:p w:rsidR="008D48CB" w:rsidRPr="00AF617C" w:rsidRDefault="008D48CB" w:rsidP="00701450">
      <w:pPr>
        <w:tabs>
          <w:tab w:val="left" w:pos="468"/>
          <w:tab w:val="left" w:pos="851"/>
          <w:tab w:val="left" w:pos="8568"/>
        </w:tabs>
        <w:ind w:firstLine="567"/>
        <w:jc w:val="both"/>
        <w:rPr>
          <w:sz w:val="28"/>
          <w:szCs w:val="28"/>
        </w:rPr>
      </w:pPr>
      <w:r w:rsidRPr="00AF617C">
        <w:rPr>
          <w:sz w:val="28"/>
          <w:szCs w:val="28"/>
        </w:rPr>
        <w:t>Головний. Особливості будови довгастого і заднього мозку. Особливості будови середнього і переднього мозку.</w:t>
      </w:r>
      <w:r w:rsidR="00667945">
        <w:rPr>
          <w:sz w:val="28"/>
          <w:szCs w:val="28"/>
        </w:rPr>
        <w:t xml:space="preserve"> </w:t>
      </w:r>
      <w:r w:rsidRPr="00AF617C">
        <w:rPr>
          <w:sz w:val="28"/>
          <w:szCs w:val="28"/>
        </w:rPr>
        <w:t xml:space="preserve">Головний мозок. Ембріогенез і вікові зміни. Відділи головного мозку. Ретикулярна формація. Судини. Стовбурова частина мозку як продовження спинного мозку. Довгастий мозок, його </w:t>
      </w:r>
      <w:r w:rsidRPr="00AF617C">
        <w:rPr>
          <w:sz w:val="28"/>
          <w:szCs w:val="28"/>
        </w:rPr>
        <w:lastRenderedPageBreak/>
        <w:t xml:space="preserve">морфологія та розшарування сірої та білої речовини. Задній мозок і морфологія моста,  мозочка та його ніжок. Топографія білої та сірої речовини. Четвертий шлуночок мозку  і пластинки чотиригорбкового тіла; розміщення сірої та білої речовини. </w:t>
      </w:r>
    </w:p>
    <w:p w:rsidR="008D48CB" w:rsidRPr="00701450" w:rsidRDefault="008D48CB" w:rsidP="00701450">
      <w:pPr>
        <w:pStyle w:val="af1"/>
        <w:spacing w:line="240" w:lineRule="auto"/>
        <w:ind w:left="0" w:firstLine="567"/>
        <w:jc w:val="both"/>
        <w:rPr>
          <w:rFonts w:ascii="Times New Roman" w:hAnsi="Times New Roman"/>
          <w:sz w:val="28"/>
          <w:szCs w:val="28"/>
          <w:lang w:val="uk-UA"/>
        </w:rPr>
      </w:pPr>
      <w:r w:rsidRPr="000678EF">
        <w:rPr>
          <w:rFonts w:ascii="Times New Roman" w:hAnsi="Times New Roman"/>
          <w:sz w:val="28"/>
          <w:szCs w:val="28"/>
          <w:lang w:val="uk-UA"/>
        </w:rPr>
        <w:t>Червоноядерно-спиномозковий, покришко-спинномозковий шляхи, бічна петля. Водопровід мозку. Значення різних ділянок проміжного мозку. Кінцевий мозок. Морфологія великих півкуль, їх частини, борозни і закрутки. Будова бічних шлуночків. Кора, її мікроскопічна будова. Біла речовина півкуль. Підкоркові (базальні) ядра: смугасте тіло. Огорожа і мигдалеподібне ядро, їх значення. Пірамідні (корково-ядерні та корковоспинномозкові шляхи). Екстрапірамідна система. Поняття про цитоархітектоніку та мієлоархітектоніку кори. Основні поля кори великих півкуль. Проблеми локалізації функцій. Лімбічна система.</w:t>
      </w:r>
      <w:r w:rsidR="00701450">
        <w:rPr>
          <w:rFonts w:ascii="Times New Roman" w:hAnsi="Times New Roman"/>
          <w:sz w:val="28"/>
          <w:szCs w:val="28"/>
          <w:lang w:val="uk-UA"/>
        </w:rPr>
        <w:t xml:space="preserve"> </w:t>
      </w:r>
      <w:r w:rsidRPr="00701450">
        <w:rPr>
          <w:rFonts w:ascii="Times New Roman" w:hAnsi="Times New Roman"/>
          <w:sz w:val="28"/>
          <w:szCs w:val="28"/>
        </w:rPr>
        <w:t>Вегетативна нервова система. Особливості будови.</w:t>
      </w:r>
      <w:r w:rsidR="006136DD" w:rsidRPr="00701450">
        <w:rPr>
          <w:rFonts w:ascii="Times New Roman" w:hAnsi="Times New Roman"/>
          <w:sz w:val="28"/>
          <w:szCs w:val="28"/>
        </w:rPr>
        <w:t xml:space="preserve"> Периферійні сенсорні утворення. </w:t>
      </w:r>
    </w:p>
    <w:p w:rsidR="008D48CB" w:rsidRPr="008D48CB" w:rsidRDefault="008D48CB" w:rsidP="00701450">
      <w:pPr>
        <w:pStyle w:val="a5"/>
        <w:ind w:left="0" w:firstLine="567"/>
        <w:jc w:val="both"/>
        <w:rPr>
          <w:sz w:val="28"/>
          <w:szCs w:val="28"/>
          <w:lang w:val="ru-RU"/>
        </w:rPr>
      </w:pPr>
      <w:r w:rsidRPr="00AF617C">
        <w:rPr>
          <w:sz w:val="28"/>
          <w:szCs w:val="28"/>
        </w:rPr>
        <w:t>Автономна нервова система, її анатомічні і функціональні особливості. Рефлекторна дуга автономної нервової системи. Симпатичний відділ нервової системи, його центральні нейрони. Симпатичний стовбур, вузли, нерви і сплетення. Парасимпатичний відділ автономної нервової системи, його центральні нейрони. Шляхи виходу парасимпатичних волокон на периферію, їх вузли і зони ін</w:t>
      </w:r>
      <w:r w:rsidR="00222D21">
        <w:rPr>
          <w:sz w:val="28"/>
          <w:szCs w:val="28"/>
        </w:rPr>
        <w:t>н</w:t>
      </w:r>
      <w:r w:rsidRPr="00AF617C">
        <w:rPr>
          <w:sz w:val="28"/>
          <w:szCs w:val="28"/>
        </w:rPr>
        <w:t>ервації.</w:t>
      </w:r>
    </w:p>
    <w:p w:rsidR="008D48CB" w:rsidRPr="009B1CD3" w:rsidRDefault="00701450" w:rsidP="00701450">
      <w:pPr>
        <w:tabs>
          <w:tab w:val="left" w:pos="851"/>
        </w:tabs>
        <w:spacing w:line="276" w:lineRule="auto"/>
        <w:jc w:val="both"/>
        <w:rPr>
          <w:b/>
          <w:sz w:val="28"/>
          <w:szCs w:val="28"/>
        </w:rPr>
      </w:pPr>
      <w:r>
        <w:rPr>
          <w:b/>
          <w:sz w:val="28"/>
          <w:szCs w:val="28"/>
        </w:rPr>
        <w:t>3.</w:t>
      </w:r>
      <w:r w:rsidR="008D48CB" w:rsidRPr="009B1CD3">
        <w:rPr>
          <w:b/>
          <w:sz w:val="28"/>
          <w:szCs w:val="28"/>
        </w:rPr>
        <w:t>Будова аналізаторів (2 год.)</w:t>
      </w:r>
      <w:r w:rsidR="008D48CB" w:rsidRPr="009B1CD3">
        <w:rPr>
          <w:b/>
          <w:bCs/>
          <w:sz w:val="28"/>
          <w:szCs w:val="28"/>
        </w:rPr>
        <w:t xml:space="preserve"> </w:t>
      </w:r>
    </w:p>
    <w:p w:rsidR="008D48CB" w:rsidRPr="00AF617C" w:rsidRDefault="008D48CB" w:rsidP="00701450">
      <w:pPr>
        <w:pStyle w:val="a5"/>
        <w:ind w:left="0" w:firstLine="567"/>
        <w:jc w:val="both"/>
        <w:rPr>
          <w:sz w:val="28"/>
          <w:szCs w:val="28"/>
        </w:rPr>
      </w:pPr>
      <w:r w:rsidRPr="00AF617C">
        <w:rPr>
          <w:sz w:val="28"/>
          <w:szCs w:val="28"/>
        </w:rPr>
        <w:t>Орган смаку. Смакові горбочки, їх будова та розміщення. Смакові нерви людини. Провідні шляхи і центри аналізатора смаку. Орган нюху. Специфічні клітини в слизовій оболонці нюхової частини, тракти, трикутники. Провідні шляхи і центри аналізатора нюху.</w:t>
      </w:r>
    </w:p>
    <w:p w:rsidR="008D48CB" w:rsidRPr="00AF617C" w:rsidRDefault="008D48CB" w:rsidP="00701450">
      <w:pPr>
        <w:pStyle w:val="a5"/>
        <w:ind w:left="0" w:firstLine="567"/>
        <w:jc w:val="both"/>
        <w:rPr>
          <w:bCs/>
          <w:sz w:val="28"/>
          <w:szCs w:val="28"/>
        </w:rPr>
      </w:pPr>
      <w:r w:rsidRPr="00AF617C">
        <w:rPr>
          <w:sz w:val="28"/>
          <w:szCs w:val="28"/>
        </w:rPr>
        <w:t>Розвиток та будова шкіри; її придатки і похідні. Капілярні візерунки. Особливості пігментації шкіри людини.  Волосся і нігті. Шкірні залози. Ін</w:t>
      </w:r>
      <w:r w:rsidR="00222D21">
        <w:rPr>
          <w:sz w:val="28"/>
          <w:szCs w:val="28"/>
        </w:rPr>
        <w:t>н</w:t>
      </w:r>
      <w:r w:rsidRPr="00AF617C">
        <w:rPr>
          <w:sz w:val="28"/>
          <w:szCs w:val="28"/>
        </w:rPr>
        <w:t>ервація шкіри, її рецептори. Гігієна шкіри. Опіки. Перша  допомога. Пропріорецептори –– рецептори м’язово-суглобової чутливості. Провідниковий і центральний відділи шкіряного і рухового аналізаторів. Спинно-мозкові шляхи, тонкий і клиноподібний пучки та волокна сенсорного ядра трійчастого нерва.</w:t>
      </w:r>
    </w:p>
    <w:p w:rsidR="008D48CB" w:rsidRPr="000678EF" w:rsidRDefault="008D48CB" w:rsidP="00701450">
      <w:pPr>
        <w:tabs>
          <w:tab w:val="left" w:pos="851"/>
        </w:tabs>
        <w:ind w:firstLine="567"/>
        <w:jc w:val="both"/>
        <w:rPr>
          <w:sz w:val="28"/>
          <w:szCs w:val="28"/>
        </w:rPr>
      </w:pPr>
      <w:r w:rsidRPr="000678EF">
        <w:rPr>
          <w:sz w:val="28"/>
          <w:szCs w:val="28"/>
        </w:rPr>
        <w:t>Онтогенез органу зору. Очне яблуко, його оболонки, камери. Сітківка, її мікроскопічна будова. Ядро очного яблука і світлозаломлювальний апарат ока. Провідний і центральний відділи зорового аналізатора. Структурно-функціональні особливості акомодаційного апарату ока людини у зв’язку з його трудовою діяльністю. Близько- і далекозорість. Вікові особливості ока. Допоміжний апарат ока. Гігієна зору.</w:t>
      </w:r>
    </w:p>
    <w:p w:rsidR="00222D21" w:rsidRPr="00701450" w:rsidRDefault="008D48CB" w:rsidP="00701450">
      <w:pPr>
        <w:tabs>
          <w:tab w:val="left" w:pos="851"/>
        </w:tabs>
        <w:ind w:firstLine="567"/>
        <w:jc w:val="both"/>
        <w:rPr>
          <w:sz w:val="28"/>
          <w:szCs w:val="28"/>
          <w:lang w:val="ru-RU"/>
        </w:rPr>
      </w:pPr>
      <w:r w:rsidRPr="000678EF">
        <w:rPr>
          <w:sz w:val="28"/>
          <w:szCs w:val="28"/>
        </w:rPr>
        <w:t>Зовнішнє вухо та його рудиментарні утворення. Середнє вухо. Слухова труба. Їх функціональні призначення. Внутрішнє вухо, кістковий та перетинчастий лабіринти. Спіральний орган і його мікроскопічна будова. Провідний і центральний відділи слухового і присінкового аналізаторів. Удосконалення органа слуху людини у зв’язку з  розвитком мови.</w:t>
      </w:r>
    </w:p>
    <w:p w:rsidR="00222D21" w:rsidRPr="00222D21" w:rsidRDefault="00222D21" w:rsidP="00222D21"/>
    <w:p w:rsidR="00BD6226" w:rsidRPr="00BD6226" w:rsidRDefault="00BD6226" w:rsidP="008D48CB">
      <w:pPr>
        <w:pStyle w:val="5"/>
        <w:widowControl w:val="0"/>
        <w:spacing w:before="0"/>
        <w:jc w:val="center"/>
        <w:rPr>
          <w:i/>
          <w:caps/>
          <w:color w:val="000000" w:themeColor="text1"/>
          <w:sz w:val="28"/>
          <w:szCs w:val="28"/>
        </w:rPr>
      </w:pPr>
      <w:r w:rsidRPr="00BD6226">
        <w:rPr>
          <w:caps/>
          <w:color w:val="000000" w:themeColor="text1"/>
          <w:sz w:val="28"/>
          <w:szCs w:val="28"/>
        </w:rPr>
        <w:t>Змістові модулі навчального курсу</w:t>
      </w:r>
    </w:p>
    <w:p w:rsidR="00BD6226" w:rsidRPr="003F5B58" w:rsidRDefault="00BD6226" w:rsidP="00BD6226">
      <w:pPr>
        <w:jc w:val="center"/>
        <w:rPr>
          <w:b/>
          <w:sz w:val="28"/>
          <w:szCs w:val="28"/>
        </w:rPr>
      </w:pPr>
      <w:r>
        <w:rPr>
          <w:b/>
          <w:sz w:val="28"/>
          <w:szCs w:val="28"/>
        </w:rPr>
        <w:t>1</w:t>
      </w:r>
      <w:r w:rsidRPr="003F5B58">
        <w:rPr>
          <w:b/>
          <w:sz w:val="28"/>
          <w:szCs w:val="28"/>
        </w:rPr>
        <w:t xml:space="preserve"> семестр</w:t>
      </w:r>
      <w:r>
        <w:rPr>
          <w:b/>
          <w:sz w:val="28"/>
          <w:szCs w:val="28"/>
        </w:rPr>
        <w:t xml:space="preserve"> </w:t>
      </w:r>
    </w:p>
    <w:p w:rsidR="00BD6226" w:rsidRPr="003F5B58" w:rsidRDefault="00BD6226" w:rsidP="00BD6226">
      <w:pPr>
        <w:ind w:firstLine="360"/>
        <w:jc w:val="both"/>
        <w:rPr>
          <w:b/>
        </w:rPr>
      </w:pPr>
    </w:p>
    <w:p w:rsidR="00BD6226" w:rsidRPr="001A4281" w:rsidRDefault="00BD6226" w:rsidP="00BD6226">
      <w:pPr>
        <w:jc w:val="center"/>
        <w:rPr>
          <w:b/>
          <w:u w:val="single"/>
        </w:rPr>
      </w:pPr>
      <w:r w:rsidRPr="003F5B58">
        <w:rPr>
          <w:b/>
        </w:rPr>
        <w:t xml:space="preserve">Змістовий модуль 1. </w:t>
      </w:r>
      <w:r>
        <w:rPr>
          <w:b/>
          <w:u w:val="single"/>
        </w:rPr>
        <w:t>Остеологія</w:t>
      </w:r>
    </w:p>
    <w:p w:rsidR="00BD6226" w:rsidRPr="003F5B58" w:rsidRDefault="00BD6226" w:rsidP="00BD6226">
      <w:pPr>
        <w:ind w:firstLine="708"/>
        <w:jc w:val="both"/>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лекції</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3F5B58" w:rsidTr="00274108">
        <w:trPr>
          <w:jc w:val="right"/>
        </w:trPr>
        <w:tc>
          <w:tcPr>
            <w:tcW w:w="6785" w:type="dxa"/>
            <w:tcBorders>
              <w:top w:val="single" w:sz="4" w:space="0" w:color="auto"/>
            </w:tcBorders>
            <w:vAlign w:val="center"/>
          </w:tcPr>
          <w:p w:rsidR="00BD6226" w:rsidRPr="001A4281" w:rsidRDefault="00BD6226" w:rsidP="00BD6226">
            <w:pPr>
              <w:jc w:val="both"/>
            </w:pPr>
            <w:r w:rsidRPr="003F5B58">
              <w:t xml:space="preserve">1. </w:t>
            </w:r>
            <w:r>
              <w:rPr>
                <w:bCs/>
              </w:rPr>
              <w:t xml:space="preserve">Будова кістки                                                                                          </w:t>
            </w:r>
          </w:p>
        </w:tc>
        <w:tc>
          <w:tcPr>
            <w:tcW w:w="1948" w:type="dxa"/>
            <w:tcBorders>
              <w:top w:val="single" w:sz="4" w:space="0" w:color="auto"/>
            </w:tcBorders>
          </w:tcPr>
          <w:p w:rsidR="00BD6226" w:rsidRPr="003F5B58" w:rsidRDefault="004041A1" w:rsidP="00BD6226">
            <w:pPr>
              <w:jc w:val="center"/>
            </w:pPr>
            <w:r>
              <w:t>2</w:t>
            </w:r>
          </w:p>
        </w:tc>
      </w:tr>
      <w:tr w:rsidR="00BD6226" w:rsidRPr="003F5B58" w:rsidTr="00274108">
        <w:trPr>
          <w:jc w:val="right"/>
        </w:trPr>
        <w:tc>
          <w:tcPr>
            <w:tcW w:w="6785" w:type="dxa"/>
            <w:vAlign w:val="center"/>
          </w:tcPr>
          <w:p w:rsidR="00BD6226" w:rsidRPr="003F5B58" w:rsidRDefault="00BD6226" w:rsidP="00BD6226">
            <w:pPr>
              <w:jc w:val="both"/>
            </w:pPr>
            <w:r w:rsidRPr="003F5B58">
              <w:t xml:space="preserve">2. </w:t>
            </w:r>
            <w:r>
              <w:rPr>
                <w:bCs/>
              </w:rPr>
              <w:t xml:space="preserve">Скелет тулуба                                                                                         </w:t>
            </w:r>
          </w:p>
        </w:tc>
        <w:tc>
          <w:tcPr>
            <w:tcW w:w="1948" w:type="dxa"/>
          </w:tcPr>
          <w:p w:rsidR="00BD6226" w:rsidRPr="003F5B58" w:rsidRDefault="004041A1" w:rsidP="00BD6226">
            <w:pPr>
              <w:jc w:val="center"/>
            </w:pPr>
            <w:r>
              <w:t>2</w:t>
            </w:r>
          </w:p>
        </w:tc>
      </w:tr>
      <w:tr w:rsidR="00BD6226" w:rsidRPr="003F5B58" w:rsidTr="00274108">
        <w:trPr>
          <w:jc w:val="right"/>
        </w:trPr>
        <w:tc>
          <w:tcPr>
            <w:tcW w:w="6785" w:type="dxa"/>
            <w:vAlign w:val="center"/>
          </w:tcPr>
          <w:p w:rsidR="00BD6226" w:rsidRPr="003F5B58" w:rsidRDefault="00BD6226" w:rsidP="00BD6226">
            <w:r>
              <w:t xml:space="preserve">3. </w:t>
            </w:r>
            <w:r>
              <w:rPr>
                <w:bCs/>
              </w:rPr>
              <w:t xml:space="preserve">Кістки верхньої та нижньої кінцівки                                                                                                              </w:t>
            </w:r>
          </w:p>
        </w:tc>
        <w:tc>
          <w:tcPr>
            <w:tcW w:w="1948" w:type="dxa"/>
          </w:tcPr>
          <w:p w:rsidR="00BD6226" w:rsidRPr="006136DD" w:rsidRDefault="006136DD" w:rsidP="00BD6226">
            <w:pPr>
              <w:jc w:val="center"/>
              <w:rPr>
                <w:lang w:val="ru-RU"/>
              </w:rPr>
            </w:pPr>
            <w:r>
              <w:rPr>
                <w:lang w:val="ru-RU"/>
              </w:rPr>
              <w:t>2</w:t>
            </w:r>
          </w:p>
        </w:tc>
      </w:tr>
      <w:tr w:rsidR="00BD6226" w:rsidRPr="003F5B58" w:rsidTr="00274108">
        <w:trPr>
          <w:jc w:val="right"/>
        </w:trPr>
        <w:tc>
          <w:tcPr>
            <w:tcW w:w="6785" w:type="dxa"/>
            <w:vAlign w:val="center"/>
          </w:tcPr>
          <w:p w:rsidR="00BD6226" w:rsidRPr="003F5B58" w:rsidRDefault="00BD6226" w:rsidP="00BD6226">
            <w:r w:rsidRPr="003F5B58">
              <w:t xml:space="preserve">4. </w:t>
            </w:r>
            <w:r>
              <w:rPr>
                <w:bCs/>
              </w:rPr>
              <w:t xml:space="preserve">Кістки черепа                                                                                          </w:t>
            </w:r>
          </w:p>
        </w:tc>
        <w:tc>
          <w:tcPr>
            <w:tcW w:w="1948" w:type="dxa"/>
          </w:tcPr>
          <w:p w:rsidR="00BD6226" w:rsidRPr="008D1126" w:rsidRDefault="00BD6226" w:rsidP="00BD6226">
            <w:pPr>
              <w:jc w:val="center"/>
              <w:rPr>
                <w:lang w:val="ru-RU"/>
              </w:rPr>
            </w:pPr>
          </w:p>
        </w:tc>
      </w:tr>
      <w:tr w:rsidR="00BD6226" w:rsidRPr="003F5B58" w:rsidTr="00274108">
        <w:trPr>
          <w:jc w:val="right"/>
        </w:trPr>
        <w:tc>
          <w:tcPr>
            <w:tcW w:w="6785" w:type="dxa"/>
          </w:tcPr>
          <w:p w:rsidR="00BD6226" w:rsidRPr="003F5B58" w:rsidRDefault="00BD6226" w:rsidP="00BD6226">
            <w:pPr>
              <w:pStyle w:val="af"/>
              <w:ind w:firstLine="0"/>
              <w:rPr>
                <w:rFonts w:ascii="Times New Roman" w:hAnsi="Times New Roman"/>
                <w:szCs w:val="24"/>
              </w:rPr>
            </w:pPr>
          </w:p>
        </w:tc>
        <w:tc>
          <w:tcPr>
            <w:tcW w:w="1948" w:type="dxa"/>
          </w:tcPr>
          <w:p w:rsidR="00BD6226" w:rsidRPr="003F5B58" w:rsidRDefault="00BD6226" w:rsidP="00BD6226">
            <w:pPr>
              <w:jc w:val="center"/>
            </w:pPr>
          </w:p>
        </w:tc>
      </w:tr>
      <w:tr w:rsidR="00BD6226" w:rsidRPr="003F5B58" w:rsidTr="00274108">
        <w:trPr>
          <w:jc w:val="right"/>
        </w:trPr>
        <w:tc>
          <w:tcPr>
            <w:tcW w:w="6785" w:type="dxa"/>
          </w:tcPr>
          <w:p w:rsidR="00BD6226" w:rsidRPr="003F5B58" w:rsidRDefault="00BD6226" w:rsidP="00BD6226">
            <w:pPr>
              <w:pStyle w:val="af"/>
              <w:ind w:firstLine="0"/>
              <w:jc w:val="both"/>
              <w:rPr>
                <w:rFonts w:ascii="Times New Roman" w:hAnsi="Times New Roman"/>
                <w:szCs w:val="24"/>
              </w:rPr>
            </w:pPr>
          </w:p>
        </w:tc>
        <w:tc>
          <w:tcPr>
            <w:tcW w:w="1948" w:type="dxa"/>
          </w:tcPr>
          <w:p w:rsidR="00BD6226" w:rsidRPr="003F5B58" w:rsidRDefault="00BD6226" w:rsidP="00BD6226"/>
        </w:tc>
      </w:tr>
    </w:tbl>
    <w:p w:rsidR="00BD6226" w:rsidRPr="003F5B58" w:rsidRDefault="00BD6226" w:rsidP="00BD6226">
      <w:pPr>
        <w:ind w:firstLine="708"/>
        <w:jc w:val="both"/>
        <w:rPr>
          <w:b/>
          <w:u w:val="single"/>
        </w:rPr>
      </w:pPr>
    </w:p>
    <w:p w:rsidR="00BD6226" w:rsidRPr="003F5B58" w:rsidRDefault="00BD6226" w:rsidP="00BD6226">
      <w:pPr>
        <w:ind w:firstLine="708"/>
        <w:jc w:val="both"/>
        <w:rPr>
          <w:b/>
          <w:u w:val="single"/>
        </w:rPr>
      </w:pPr>
      <w:r w:rsidRPr="003F5B58">
        <w:rPr>
          <w:b/>
          <w:u w:val="single"/>
        </w:rPr>
        <w:t>Лабораторний модуль</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заняття</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3F5B58" w:rsidTr="00274108">
        <w:trPr>
          <w:jc w:val="right"/>
        </w:trPr>
        <w:tc>
          <w:tcPr>
            <w:tcW w:w="6785" w:type="dxa"/>
            <w:vAlign w:val="center"/>
          </w:tcPr>
          <w:p w:rsidR="00BD6226" w:rsidRPr="001A4281" w:rsidRDefault="00BD6226" w:rsidP="00BD6226">
            <w:pPr>
              <w:jc w:val="both"/>
            </w:pPr>
            <w:r w:rsidRPr="003F5B58">
              <w:t xml:space="preserve">1. </w:t>
            </w:r>
            <w:r>
              <w:rPr>
                <w:bCs/>
              </w:rPr>
              <w:t xml:space="preserve">Будова кістки                                                                                          </w:t>
            </w:r>
          </w:p>
        </w:tc>
        <w:tc>
          <w:tcPr>
            <w:tcW w:w="1948" w:type="dxa"/>
          </w:tcPr>
          <w:p w:rsidR="00BD6226" w:rsidRPr="003F5B58" w:rsidRDefault="004041A1" w:rsidP="00BD6226">
            <w:pPr>
              <w:jc w:val="center"/>
            </w:pPr>
            <w:r>
              <w:t>2</w:t>
            </w:r>
          </w:p>
        </w:tc>
      </w:tr>
      <w:tr w:rsidR="00BD6226" w:rsidRPr="003F5B58" w:rsidTr="00274108">
        <w:trPr>
          <w:jc w:val="right"/>
        </w:trPr>
        <w:tc>
          <w:tcPr>
            <w:tcW w:w="6785" w:type="dxa"/>
            <w:vAlign w:val="center"/>
          </w:tcPr>
          <w:p w:rsidR="00BD6226" w:rsidRPr="003F5B58" w:rsidRDefault="00BD6226" w:rsidP="00BD6226">
            <w:pPr>
              <w:jc w:val="both"/>
            </w:pPr>
            <w:r w:rsidRPr="003F5B58">
              <w:t xml:space="preserve">2. </w:t>
            </w:r>
            <w:r>
              <w:rPr>
                <w:bCs/>
              </w:rPr>
              <w:t xml:space="preserve">Скелет тулуба                                                                                         </w:t>
            </w:r>
          </w:p>
        </w:tc>
        <w:tc>
          <w:tcPr>
            <w:tcW w:w="1948" w:type="dxa"/>
          </w:tcPr>
          <w:p w:rsidR="00BD6226" w:rsidRPr="003F5B58" w:rsidRDefault="00BD6226" w:rsidP="00BD6226">
            <w:pPr>
              <w:jc w:val="center"/>
            </w:pPr>
            <w:r>
              <w:t>2</w:t>
            </w:r>
          </w:p>
        </w:tc>
      </w:tr>
      <w:tr w:rsidR="00BD6226" w:rsidRPr="003F5B58" w:rsidTr="00274108">
        <w:trPr>
          <w:jc w:val="right"/>
        </w:trPr>
        <w:tc>
          <w:tcPr>
            <w:tcW w:w="6785" w:type="dxa"/>
            <w:vAlign w:val="center"/>
          </w:tcPr>
          <w:p w:rsidR="00BD6226" w:rsidRPr="003F5B58" w:rsidRDefault="00BD6226" w:rsidP="00BD6226">
            <w:r>
              <w:t xml:space="preserve">3. </w:t>
            </w:r>
            <w:r>
              <w:rPr>
                <w:bCs/>
              </w:rPr>
              <w:t xml:space="preserve">Кістки верхньої та нижньої кінцівки                                                                                                              </w:t>
            </w:r>
          </w:p>
        </w:tc>
        <w:tc>
          <w:tcPr>
            <w:tcW w:w="1948" w:type="dxa"/>
          </w:tcPr>
          <w:p w:rsidR="00BD6226" w:rsidRPr="006136DD" w:rsidRDefault="006136DD" w:rsidP="00BD6226">
            <w:pPr>
              <w:jc w:val="center"/>
              <w:rPr>
                <w:lang w:val="ru-RU"/>
              </w:rPr>
            </w:pPr>
            <w:r>
              <w:rPr>
                <w:lang w:val="ru-RU"/>
              </w:rPr>
              <w:t>4</w:t>
            </w:r>
          </w:p>
        </w:tc>
      </w:tr>
      <w:tr w:rsidR="00BD6226" w:rsidRPr="003F5B58" w:rsidTr="00274108">
        <w:trPr>
          <w:jc w:val="right"/>
        </w:trPr>
        <w:tc>
          <w:tcPr>
            <w:tcW w:w="6785" w:type="dxa"/>
            <w:vAlign w:val="center"/>
          </w:tcPr>
          <w:p w:rsidR="00BD6226" w:rsidRPr="003F5B58" w:rsidRDefault="00BD6226" w:rsidP="00BD6226">
            <w:r w:rsidRPr="003F5B58">
              <w:t xml:space="preserve">4. </w:t>
            </w:r>
            <w:r>
              <w:rPr>
                <w:bCs/>
              </w:rPr>
              <w:t xml:space="preserve">Кістки черепа                                                                                          </w:t>
            </w:r>
          </w:p>
        </w:tc>
        <w:tc>
          <w:tcPr>
            <w:tcW w:w="1948" w:type="dxa"/>
          </w:tcPr>
          <w:p w:rsidR="00BD6226" w:rsidRPr="006136DD" w:rsidRDefault="003B25F3" w:rsidP="00BD6226">
            <w:pPr>
              <w:jc w:val="center"/>
              <w:rPr>
                <w:lang w:val="ru-RU"/>
              </w:rPr>
            </w:pPr>
            <w:r>
              <w:rPr>
                <w:lang w:val="ru-RU"/>
              </w:rPr>
              <w:t>4</w:t>
            </w:r>
          </w:p>
        </w:tc>
      </w:tr>
    </w:tbl>
    <w:p w:rsidR="00BD6226" w:rsidRPr="003F5B58" w:rsidRDefault="00BD6226" w:rsidP="00BD6226">
      <w:pPr>
        <w:ind w:firstLine="708"/>
        <w:jc w:val="both"/>
        <w:rPr>
          <w:b/>
          <w:u w:val="single"/>
        </w:rPr>
      </w:pPr>
    </w:p>
    <w:p w:rsidR="00BD6226" w:rsidRPr="003F5B58" w:rsidRDefault="00BD6226" w:rsidP="00BD6226">
      <w:pPr>
        <w:ind w:firstLine="708"/>
        <w:jc w:val="both"/>
        <w:rPr>
          <w:b/>
          <w:u w:val="single"/>
        </w:rPr>
      </w:pPr>
      <w:r w:rsidRPr="003F5B58">
        <w:rPr>
          <w:b/>
          <w:u w:val="single"/>
        </w:rPr>
        <w:t>Модуль самостійної роботи</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заняття</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3F5B58" w:rsidTr="00274108">
        <w:trPr>
          <w:jc w:val="right"/>
        </w:trPr>
        <w:tc>
          <w:tcPr>
            <w:tcW w:w="6785" w:type="dxa"/>
            <w:tcBorders>
              <w:top w:val="single" w:sz="4" w:space="0" w:color="auto"/>
            </w:tcBorders>
            <w:vAlign w:val="center"/>
          </w:tcPr>
          <w:p w:rsidR="00BD6226" w:rsidRPr="003F5B58" w:rsidRDefault="00BD6226" w:rsidP="00BD6226">
            <w:pPr>
              <w:jc w:val="both"/>
            </w:pPr>
            <w:r>
              <w:t>1</w:t>
            </w:r>
            <w:r w:rsidR="00B74F45">
              <w:t>.</w:t>
            </w:r>
            <w:r w:rsidR="00B74F45">
              <w:rPr>
                <w:bCs/>
              </w:rPr>
              <w:t>Історія анатомії. Будова  клітини, тканини, кістки</w:t>
            </w:r>
          </w:p>
        </w:tc>
        <w:tc>
          <w:tcPr>
            <w:tcW w:w="1948" w:type="dxa"/>
          </w:tcPr>
          <w:p w:rsidR="00BD6226" w:rsidRPr="003F5B58" w:rsidRDefault="00B74F45" w:rsidP="00BD6226">
            <w:pPr>
              <w:jc w:val="center"/>
            </w:pPr>
            <w:r>
              <w:t>6</w:t>
            </w:r>
          </w:p>
        </w:tc>
      </w:tr>
      <w:tr w:rsidR="00BD6226" w:rsidRPr="003F5B58" w:rsidTr="00274108">
        <w:trPr>
          <w:jc w:val="right"/>
        </w:trPr>
        <w:tc>
          <w:tcPr>
            <w:tcW w:w="6785" w:type="dxa"/>
            <w:vAlign w:val="center"/>
          </w:tcPr>
          <w:p w:rsidR="00BD6226" w:rsidRPr="003F5B58" w:rsidRDefault="008C2C13" w:rsidP="00BD6226">
            <w:r>
              <w:rPr>
                <w:bCs/>
              </w:rPr>
              <w:t>2.</w:t>
            </w:r>
            <w:r w:rsidR="00B74F45">
              <w:rPr>
                <w:bCs/>
              </w:rPr>
              <w:t xml:space="preserve"> </w:t>
            </w:r>
            <w:r>
              <w:rPr>
                <w:bCs/>
              </w:rPr>
              <w:t xml:space="preserve">Скелет тулуба                                                                                         </w:t>
            </w:r>
            <w:r w:rsidR="00BD6226">
              <w:rPr>
                <w:bCs/>
              </w:rPr>
              <w:t xml:space="preserve">                                                                                                           </w:t>
            </w:r>
          </w:p>
        </w:tc>
        <w:tc>
          <w:tcPr>
            <w:tcW w:w="1948" w:type="dxa"/>
          </w:tcPr>
          <w:p w:rsidR="00BD6226" w:rsidRPr="006136DD" w:rsidRDefault="00B74F45" w:rsidP="00BD6226">
            <w:pPr>
              <w:jc w:val="center"/>
              <w:rPr>
                <w:lang w:val="ru-RU"/>
              </w:rPr>
            </w:pPr>
            <w:r>
              <w:rPr>
                <w:lang w:val="ru-RU"/>
              </w:rPr>
              <w:t>2</w:t>
            </w:r>
          </w:p>
        </w:tc>
      </w:tr>
      <w:tr w:rsidR="00BD6226" w:rsidRPr="003F5B58" w:rsidTr="00274108">
        <w:trPr>
          <w:jc w:val="right"/>
        </w:trPr>
        <w:tc>
          <w:tcPr>
            <w:tcW w:w="6785" w:type="dxa"/>
            <w:vAlign w:val="center"/>
          </w:tcPr>
          <w:p w:rsidR="008C2C13" w:rsidRDefault="008C2C13" w:rsidP="00BD6226">
            <w:r>
              <w:t xml:space="preserve">3. </w:t>
            </w:r>
            <w:r>
              <w:rPr>
                <w:bCs/>
              </w:rPr>
              <w:t xml:space="preserve">Кістки верхньої та нижньої кінцівки   </w:t>
            </w:r>
          </w:p>
          <w:p w:rsidR="00BD6226" w:rsidRPr="008C2C13" w:rsidRDefault="008C2C13" w:rsidP="00BD6226">
            <w:pPr>
              <w:rPr>
                <w:bCs/>
              </w:rPr>
            </w:pPr>
            <w:r>
              <w:t>4</w:t>
            </w:r>
            <w:r w:rsidR="00BD6226" w:rsidRPr="003F5B58">
              <w:t xml:space="preserve">. </w:t>
            </w:r>
            <w:r w:rsidR="00BD6226">
              <w:rPr>
                <w:bCs/>
              </w:rPr>
              <w:t xml:space="preserve">Кістки черепа </w:t>
            </w:r>
            <w:r>
              <w:rPr>
                <w:bCs/>
              </w:rPr>
              <w:t xml:space="preserve">                      </w:t>
            </w:r>
            <w:r w:rsidR="00BD6226">
              <w:rPr>
                <w:bCs/>
              </w:rPr>
              <w:t xml:space="preserve">                                                             </w:t>
            </w:r>
          </w:p>
        </w:tc>
        <w:tc>
          <w:tcPr>
            <w:tcW w:w="1948" w:type="dxa"/>
          </w:tcPr>
          <w:p w:rsidR="00BD6226" w:rsidRDefault="006136DD" w:rsidP="00BD6226">
            <w:pPr>
              <w:jc w:val="center"/>
              <w:rPr>
                <w:lang w:val="ru-RU"/>
              </w:rPr>
            </w:pPr>
            <w:r>
              <w:rPr>
                <w:lang w:val="ru-RU"/>
              </w:rPr>
              <w:t>4</w:t>
            </w:r>
          </w:p>
          <w:p w:rsidR="008C2C13" w:rsidRPr="006136DD" w:rsidRDefault="00B74F45" w:rsidP="00BD6226">
            <w:pPr>
              <w:jc w:val="center"/>
              <w:rPr>
                <w:lang w:val="ru-RU"/>
              </w:rPr>
            </w:pPr>
            <w:r>
              <w:rPr>
                <w:lang w:val="ru-RU"/>
              </w:rPr>
              <w:t>4</w:t>
            </w:r>
          </w:p>
        </w:tc>
      </w:tr>
    </w:tbl>
    <w:p w:rsidR="00BD6226" w:rsidRDefault="00BD6226" w:rsidP="00BD6226">
      <w:pPr>
        <w:shd w:val="clear" w:color="auto" w:fill="FFFFFF"/>
        <w:ind w:firstLine="706"/>
        <w:jc w:val="both"/>
        <w:rPr>
          <w:b/>
          <w:u w:val="single"/>
        </w:rPr>
      </w:pPr>
    </w:p>
    <w:p w:rsidR="00BD6226" w:rsidRPr="003F5B58" w:rsidRDefault="00BD6226" w:rsidP="00BD6226">
      <w:pPr>
        <w:shd w:val="clear" w:color="auto" w:fill="FFFFFF"/>
        <w:ind w:firstLine="706"/>
        <w:jc w:val="both"/>
      </w:pPr>
      <w:r w:rsidRPr="003F5B58">
        <w:rPr>
          <w:b/>
          <w:u w:val="single"/>
        </w:rPr>
        <w:t>Підсумкова тека:</w:t>
      </w:r>
      <w:r w:rsidRPr="003F5B58">
        <w:t xml:space="preserve"> </w:t>
      </w:r>
      <w:bookmarkStart w:id="0" w:name="OLE_LINK7"/>
      <w:bookmarkStart w:id="1" w:name="OLE_LINK8"/>
      <w:r w:rsidRPr="003F5B58">
        <w:t>усний, письмовий, практичний методи контролю.</w:t>
      </w:r>
      <w:bookmarkEnd w:id="0"/>
      <w:bookmarkEnd w:id="1"/>
      <w:r w:rsidRPr="003F5B58">
        <w:t xml:space="preserve"> </w:t>
      </w:r>
    </w:p>
    <w:p w:rsidR="00BD6226" w:rsidRPr="003F5B58" w:rsidRDefault="00BD6226" w:rsidP="00BD6226">
      <w:pPr>
        <w:ind w:firstLine="708"/>
        <w:jc w:val="center"/>
        <w:rPr>
          <w:b/>
          <w:sz w:val="28"/>
          <w:szCs w:val="28"/>
        </w:rPr>
      </w:pPr>
    </w:p>
    <w:p w:rsidR="00BD6226" w:rsidRPr="001A4281" w:rsidRDefault="00BD6226" w:rsidP="00BD6226">
      <w:pPr>
        <w:ind w:firstLine="708"/>
        <w:jc w:val="center"/>
        <w:rPr>
          <w:b/>
        </w:rPr>
      </w:pPr>
      <w:r w:rsidRPr="003F5B58">
        <w:rPr>
          <w:b/>
        </w:rPr>
        <w:t xml:space="preserve">Змістовий модуль 2. </w:t>
      </w:r>
      <w:r>
        <w:rPr>
          <w:b/>
          <w:u w:val="single"/>
        </w:rPr>
        <w:t>Міологія</w:t>
      </w:r>
    </w:p>
    <w:p w:rsidR="00BD6226" w:rsidRPr="003F5B58" w:rsidRDefault="00BD6226" w:rsidP="00BD6226">
      <w:pPr>
        <w:jc w:val="center"/>
        <w:rPr>
          <w:b/>
        </w:rPr>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лекції</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3F5B58" w:rsidTr="00BD6226">
        <w:trPr>
          <w:jc w:val="center"/>
        </w:trPr>
        <w:tc>
          <w:tcPr>
            <w:tcW w:w="7341" w:type="dxa"/>
            <w:tcBorders>
              <w:top w:val="single" w:sz="4" w:space="0" w:color="auto"/>
            </w:tcBorders>
          </w:tcPr>
          <w:p w:rsidR="00BD6226" w:rsidRPr="00B77FC2" w:rsidRDefault="00BD6226" w:rsidP="00BD6226">
            <w:pPr>
              <w:rPr>
                <w:bCs/>
              </w:rPr>
            </w:pPr>
            <w:r w:rsidRPr="003F5B58">
              <w:rPr>
                <w:bCs/>
              </w:rPr>
              <w:t xml:space="preserve">1. </w:t>
            </w:r>
            <w:r>
              <w:t xml:space="preserve">Будова та класифікація м’язів                                                               </w:t>
            </w:r>
            <w:r>
              <w:rPr>
                <w:bCs/>
              </w:rPr>
              <w:t xml:space="preserve">                                                            </w:t>
            </w:r>
          </w:p>
        </w:tc>
        <w:tc>
          <w:tcPr>
            <w:tcW w:w="1392" w:type="dxa"/>
            <w:tcBorders>
              <w:top w:val="single" w:sz="4" w:space="0" w:color="auto"/>
            </w:tcBorders>
          </w:tcPr>
          <w:p w:rsidR="00BD6226" w:rsidRPr="003F5B58" w:rsidRDefault="00BD6226" w:rsidP="00BD6226">
            <w:pPr>
              <w:jc w:val="center"/>
            </w:pPr>
            <w:r w:rsidRPr="003F5B58">
              <w:t>2</w:t>
            </w:r>
          </w:p>
        </w:tc>
      </w:tr>
      <w:tr w:rsidR="00BD6226" w:rsidRPr="003F5B58" w:rsidTr="00BD6226">
        <w:trPr>
          <w:jc w:val="center"/>
        </w:trPr>
        <w:tc>
          <w:tcPr>
            <w:tcW w:w="7341" w:type="dxa"/>
            <w:vAlign w:val="center"/>
          </w:tcPr>
          <w:p w:rsidR="00BD6226" w:rsidRPr="003F5B58" w:rsidRDefault="00BD6226" w:rsidP="00BD6226">
            <w:r w:rsidRPr="003F5B58">
              <w:t xml:space="preserve">2. </w:t>
            </w:r>
            <w:r>
              <w:rPr>
                <w:bCs/>
              </w:rPr>
              <w:t xml:space="preserve">М’язи голови та шиї                                                                               </w:t>
            </w:r>
          </w:p>
        </w:tc>
        <w:tc>
          <w:tcPr>
            <w:tcW w:w="1392" w:type="dxa"/>
          </w:tcPr>
          <w:p w:rsidR="00BD6226" w:rsidRPr="003F5B58" w:rsidRDefault="004041A1" w:rsidP="00BD6226">
            <w:pPr>
              <w:jc w:val="center"/>
            </w:pPr>
            <w:r>
              <w:t>2</w:t>
            </w:r>
          </w:p>
        </w:tc>
      </w:tr>
      <w:tr w:rsidR="00BD6226" w:rsidRPr="003F5B58" w:rsidTr="00BD6226">
        <w:trPr>
          <w:jc w:val="center"/>
        </w:trPr>
        <w:tc>
          <w:tcPr>
            <w:tcW w:w="7341" w:type="dxa"/>
            <w:vAlign w:val="center"/>
          </w:tcPr>
          <w:p w:rsidR="00BD6226" w:rsidRPr="003F5B58" w:rsidRDefault="00BD6226" w:rsidP="003B25F3">
            <w:r w:rsidRPr="003F5B58">
              <w:t xml:space="preserve">3. </w:t>
            </w:r>
            <w:r>
              <w:rPr>
                <w:bCs/>
              </w:rPr>
              <w:t>М’язи та фасції грудей та живота</w:t>
            </w:r>
            <w:r w:rsidR="004041A1">
              <w:rPr>
                <w:bCs/>
              </w:rPr>
              <w:t>.</w:t>
            </w:r>
            <w:r>
              <w:rPr>
                <w:bCs/>
              </w:rPr>
              <w:t xml:space="preserve">                                                      </w:t>
            </w:r>
          </w:p>
        </w:tc>
        <w:tc>
          <w:tcPr>
            <w:tcW w:w="1392" w:type="dxa"/>
          </w:tcPr>
          <w:p w:rsidR="00BD6226" w:rsidRPr="006136DD" w:rsidRDefault="00BD6226" w:rsidP="00BD6226">
            <w:pPr>
              <w:jc w:val="center"/>
              <w:rPr>
                <w:lang w:val="ru-RU"/>
              </w:rPr>
            </w:pPr>
          </w:p>
        </w:tc>
      </w:tr>
      <w:tr w:rsidR="00BD6226" w:rsidRPr="003F5B58" w:rsidTr="00BD6226">
        <w:trPr>
          <w:jc w:val="center"/>
        </w:trPr>
        <w:tc>
          <w:tcPr>
            <w:tcW w:w="7341" w:type="dxa"/>
            <w:vAlign w:val="center"/>
          </w:tcPr>
          <w:p w:rsidR="00BD6226" w:rsidRDefault="003B25F3" w:rsidP="00BD6226">
            <w:pPr>
              <w:rPr>
                <w:bCs/>
              </w:rPr>
            </w:pPr>
            <w:r>
              <w:rPr>
                <w:lang w:val="ru-RU"/>
              </w:rPr>
              <w:t xml:space="preserve">  </w:t>
            </w:r>
            <w:r w:rsidR="00BD6226">
              <w:rPr>
                <w:bCs/>
              </w:rPr>
              <w:t xml:space="preserve">М’язи та фасції спини                                                                            </w:t>
            </w:r>
          </w:p>
          <w:p w:rsidR="00BD6226" w:rsidRPr="001A4281" w:rsidRDefault="004041A1" w:rsidP="00BD6226">
            <w:r>
              <w:rPr>
                <w:bCs/>
              </w:rPr>
              <w:t>4</w:t>
            </w:r>
            <w:r w:rsidR="00BD6226">
              <w:rPr>
                <w:bCs/>
              </w:rPr>
              <w:t xml:space="preserve">. М’язи верхньої та нижньої кінцівки                                                     </w:t>
            </w:r>
          </w:p>
        </w:tc>
        <w:tc>
          <w:tcPr>
            <w:tcW w:w="1392" w:type="dxa"/>
          </w:tcPr>
          <w:p w:rsidR="00BD6226" w:rsidRDefault="00BD6226" w:rsidP="00BD6226">
            <w:pPr>
              <w:jc w:val="center"/>
            </w:pPr>
          </w:p>
          <w:p w:rsidR="00BD6226" w:rsidRPr="003B25F3" w:rsidRDefault="003B25F3" w:rsidP="00BD6226">
            <w:pPr>
              <w:jc w:val="center"/>
              <w:rPr>
                <w:lang w:val="ru-RU"/>
              </w:rPr>
            </w:pPr>
            <w:r>
              <w:rPr>
                <w:lang w:val="ru-RU"/>
              </w:rPr>
              <w:t>2</w:t>
            </w:r>
          </w:p>
        </w:tc>
      </w:tr>
    </w:tbl>
    <w:p w:rsidR="00BD6226" w:rsidRDefault="00BD6226" w:rsidP="00BD6226">
      <w:pPr>
        <w:jc w:val="both"/>
        <w:rPr>
          <w:b/>
          <w:sz w:val="28"/>
          <w:szCs w:val="28"/>
          <w:u w:val="single"/>
        </w:rPr>
      </w:pPr>
    </w:p>
    <w:p w:rsidR="00BD6226" w:rsidRDefault="00BD6226" w:rsidP="00BD6226">
      <w:pPr>
        <w:jc w:val="both"/>
        <w:rPr>
          <w:b/>
          <w:sz w:val="28"/>
          <w:szCs w:val="28"/>
          <w:u w:val="single"/>
        </w:rPr>
      </w:pPr>
    </w:p>
    <w:p w:rsidR="00BD6226" w:rsidRPr="003F5B58" w:rsidRDefault="00BD6226" w:rsidP="00BD6226">
      <w:pPr>
        <w:jc w:val="both"/>
        <w:rPr>
          <w:b/>
          <w:sz w:val="28"/>
          <w:szCs w:val="28"/>
          <w:u w:val="single"/>
        </w:rPr>
      </w:pPr>
      <w:r>
        <w:rPr>
          <w:b/>
          <w:sz w:val="28"/>
          <w:szCs w:val="28"/>
        </w:rPr>
        <w:t xml:space="preserve">         </w:t>
      </w:r>
      <w:r w:rsidRPr="003F5B58">
        <w:rPr>
          <w:b/>
          <w:sz w:val="28"/>
          <w:szCs w:val="28"/>
          <w:u w:val="single"/>
        </w:rPr>
        <w:t>Лабораторний модуль</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заняття</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3F5B58" w:rsidTr="00BD6226">
        <w:trPr>
          <w:jc w:val="center"/>
        </w:trPr>
        <w:tc>
          <w:tcPr>
            <w:tcW w:w="7341" w:type="dxa"/>
            <w:tcBorders>
              <w:top w:val="single" w:sz="4" w:space="0" w:color="auto"/>
            </w:tcBorders>
          </w:tcPr>
          <w:p w:rsidR="00BD6226" w:rsidRPr="001A4281" w:rsidRDefault="00926083" w:rsidP="00BD6226">
            <w:pPr>
              <w:pStyle w:val="af"/>
              <w:numPr>
                <w:ilvl w:val="0"/>
                <w:numId w:val="24"/>
              </w:numPr>
              <w:rPr>
                <w:rFonts w:ascii="Times New Roman" w:hAnsi="Times New Roman"/>
              </w:rPr>
            </w:pPr>
            <w:r w:rsidRPr="00926083">
              <w:rPr>
                <w:rFonts w:ascii="Times New Roman" w:hAnsi="Times New Roman"/>
                <w:bCs/>
                <w:noProof/>
                <w:lang w:val="ru-RU"/>
              </w:rPr>
              <w:pict>
                <v:shapetype id="_x0000_t32" coordsize="21600,21600" o:spt="32" o:oned="t" path="m,l21600,21600e" filled="f">
                  <v:path arrowok="t" fillok="f" o:connecttype="none"/>
                  <o:lock v:ext="edit" shapetype="t"/>
                </v:shapetype>
                <v:shape id="_x0000_s1026" type="#_x0000_t32" style="position:absolute;left:0;text-align:left;margin-left:361.05pt;margin-top:8pt;width:.75pt;height:30.75pt;z-index:251660288;mso-position-horizontal-relative:text;mso-position-vertical-relative:text" o:connectortype="straight"/>
              </w:pict>
            </w:r>
            <w:r w:rsidR="00BD6226" w:rsidRPr="001A4281">
              <w:rPr>
                <w:rFonts w:ascii="Times New Roman" w:hAnsi="Times New Roman"/>
                <w:bCs/>
              </w:rPr>
              <w:t xml:space="preserve">М’язи голови та шиї                                                                               </w:t>
            </w:r>
            <w:r w:rsidR="00BD6226" w:rsidRPr="001A4281">
              <w:rPr>
                <w:rFonts w:ascii="Times New Roman" w:hAnsi="Times New Roman"/>
                <w:bCs/>
                <w:lang w:val="ru-RU"/>
              </w:rPr>
              <w:t xml:space="preserve">                                                                                       </w:t>
            </w:r>
          </w:p>
        </w:tc>
        <w:tc>
          <w:tcPr>
            <w:tcW w:w="1392" w:type="dxa"/>
            <w:tcBorders>
              <w:top w:val="single" w:sz="4" w:space="0" w:color="auto"/>
            </w:tcBorders>
          </w:tcPr>
          <w:p w:rsidR="00BD6226" w:rsidRPr="003B25F3" w:rsidRDefault="003B25F3" w:rsidP="00BD6226">
            <w:pPr>
              <w:jc w:val="center"/>
              <w:rPr>
                <w:lang w:val="ru-RU"/>
              </w:rPr>
            </w:pPr>
            <w:r>
              <w:rPr>
                <w:lang w:val="ru-RU"/>
              </w:rPr>
              <w:t>2</w:t>
            </w:r>
          </w:p>
        </w:tc>
      </w:tr>
    </w:tbl>
    <w:p w:rsidR="00BD6226" w:rsidRPr="006136DD" w:rsidRDefault="00BD6226" w:rsidP="00BD6226">
      <w:pPr>
        <w:ind w:firstLine="708"/>
        <w:jc w:val="both"/>
        <w:rPr>
          <w:b/>
          <w:sz w:val="28"/>
          <w:szCs w:val="28"/>
          <w:u w:val="single"/>
          <w:lang w:val="ru-RU"/>
        </w:rPr>
      </w:pPr>
      <w:r>
        <w:rPr>
          <w:bCs/>
        </w:rPr>
        <w:t xml:space="preserve"> </w:t>
      </w:r>
      <w:r w:rsidR="006136DD">
        <w:rPr>
          <w:bCs/>
          <w:lang w:val="ru-RU"/>
        </w:rPr>
        <w:t xml:space="preserve">  </w:t>
      </w:r>
      <w:r>
        <w:rPr>
          <w:bCs/>
        </w:rPr>
        <w:t xml:space="preserve">2.  М’язи та фасції грудей та живота                                                               </w:t>
      </w:r>
      <w:r w:rsidR="003B25F3">
        <w:rPr>
          <w:bCs/>
          <w:lang w:val="ru-RU"/>
        </w:rPr>
        <w:t>2</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vAlign w:val="center"/>
          </w:tcPr>
          <w:p w:rsidR="00BD6226" w:rsidRDefault="00BD6226" w:rsidP="00BD6226">
            <w:pPr>
              <w:rPr>
                <w:bCs/>
              </w:rPr>
            </w:pPr>
            <w:r>
              <w:t xml:space="preserve">      3</w:t>
            </w:r>
            <w:r w:rsidRPr="003F5B58">
              <w:t xml:space="preserve">. </w:t>
            </w:r>
            <w:r>
              <w:rPr>
                <w:bCs/>
              </w:rPr>
              <w:t xml:space="preserve">М’язи та фасції спини                                                                            </w:t>
            </w:r>
          </w:p>
          <w:p w:rsidR="00BD6226" w:rsidRPr="001A4281" w:rsidRDefault="006136DD" w:rsidP="00BD6226">
            <w:r>
              <w:rPr>
                <w:bCs/>
              </w:rPr>
              <w:t xml:space="preserve">    </w:t>
            </w:r>
            <w:r w:rsidR="00BD6226">
              <w:rPr>
                <w:bCs/>
              </w:rPr>
              <w:t xml:space="preserve">  4. М’язи верхньої та нижньої кінцівки                                                     </w:t>
            </w:r>
          </w:p>
        </w:tc>
        <w:tc>
          <w:tcPr>
            <w:tcW w:w="1392" w:type="dxa"/>
          </w:tcPr>
          <w:p w:rsidR="00BD6226" w:rsidRDefault="00BD6226" w:rsidP="00BD6226">
            <w:pPr>
              <w:jc w:val="center"/>
            </w:pPr>
            <w:r>
              <w:t>2</w:t>
            </w:r>
          </w:p>
          <w:p w:rsidR="00BD6226" w:rsidRPr="006136DD" w:rsidRDefault="003B25F3" w:rsidP="00BD6226">
            <w:pPr>
              <w:jc w:val="center"/>
              <w:rPr>
                <w:lang w:val="ru-RU"/>
              </w:rPr>
            </w:pPr>
            <w:r>
              <w:rPr>
                <w:lang w:val="ru-RU"/>
              </w:rPr>
              <w:t>6</w:t>
            </w:r>
          </w:p>
        </w:tc>
      </w:tr>
    </w:tbl>
    <w:p w:rsidR="00BD6226" w:rsidRDefault="00BD6226" w:rsidP="00BD6226">
      <w:pPr>
        <w:jc w:val="both"/>
        <w:rPr>
          <w:b/>
          <w:sz w:val="28"/>
          <w:szCs w:val="28"/>
          <w:u w:val="single"/>
        </w:rPr>
      </w:pPr>
    </w:p>
    <w:p w:rsidR="00BD6226" w:rsidRDefault="00BD6226" w:rsidP="00BD6226">
      <w:pPr>
        <w:ind w:firstLine="708"/>
        <w:jc w:val="both"/>
        <w:rPr>
          <w:b/>
          <w:sz w:val="28"/>
          <w:szCs w:val="28"/>
          <w:u w:val="single"/>
          <w:lang w:val="ru-RU"/>
        </w:rPr>
      </w:pPr>
    </w:p>
    <w:p w:rsidR="006136DD" w:rsidRPr="006136DD" w:rsidRDefault="006136DD" w:rsidP="00BD6226">
      <w:pPr>
        <w:ind w:firstLine="708"/>
        <w:jc w:val="both"/>
        <w:rPr>
          <w:b/>
          <w:sz w:val="28"/>
          <w:szCs w:val="28"/>
          <w:u w:val="single"/>
          <w:lang w:val="ru-RU"/>
        </w:rPr>
      </w:pPr>
    </w:p>
    <w:p w:rsidR="00BD6226" w:rsidRPr="003F5B58" w:rsidRDefault="00BD6226" w:rsidP="00BD6226">
      <w:pPr>
        <w:ind w:firstLine="708"/>
        <w:jc w:val="both"/>
        <w:rPr>
          <w:b/>
          <w:sz w:val="28"/>
          <w:szCs w:val="28"/>
          <w:u w:val="single"/>
        </w:rPr>
      </w:pPr>
      <w:r w:rsidRPr="003F5B58">
        <w:rPr>
          <w:b/>
          <w:sz w:val="28"/>
          <w:szCs w:val="28"/>
          <w:u w:val="single"/>
        </w:rPr>
        <w:t>Модуль самостійної роботи</w:t>
      </w:r>
    </w:p>
    <w:p w:rsidR="00BD6226" w:rsidRPr="003F5B58" w:rsidRDefault="00BD6226" w:rsidP="00BD6226">
      <w:pPr>
        <w:ind w:firstLine="708"/>
        <w:jc w:val="both"/>
        <w:rPr>
          <w:b/>
          <w:sz w:val="28"/>
          <w:szCs w:val="28"/>
          <w:u w:val="single"/>
        </w:rPr>
      </w:pPr>
    </w:p>
    <w:tbl>
      <w:tblPr>
        <w:tblStyle w:val="ac"/>
        <w:tblW w:w="8733" w:type="dxa"/>
        <w:jc w:val="center"/>
        <w:tblBorders>
          <w:top w:val="none" w:sz="0" w:space="0" w:color="auto"/>
          <w:left w:val="none" w:sz="0" w:space="0" w:color="auto"/>
          <w:bottom w:val="none" w:sz="0" w:space="0" w:color="auto"/>
          <w:right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заняття</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B77FC2" w:rsidTr="00BD6226">
        <w:tblPrEx>
          <w:tblBorders>
            <w:insideH w:val="none" w:sz="0" w:space="0" w:color="auto"/>
          </w:tblBorders>
        </w:tblPrEx>
        <w:trPr>
          <w:jc w:val="center"/>
        </w:trPr>
        <w:tc>
          <w:tcPr>
            <w:tcW w:w="7341" w:type="dxa"/>
            <w:tcBorders>
              <w:top w:val="single" w:sz="4" w:space="0" w:color="auto"/>
            </w:tcBorders>
          </w:tcPr>
          <w:p w:rsidR="00BD6226" w:rsidRPr="00B77FC2" w:rsidRDefault="00BD6226" w:rsidP="00BD6226">
            <w:pPr>
              <w:rPr>
                <w:bCs/>
              </w:rPr>
            </w:pPr>
            <w:r>
              <w:rPr>
                <w:bCs/>
              </w:rPr>
              <w:t xml:space="preserve">        </w:t>
            </w:r>
            <w:r w:rsidRPr="003F5B58">
              <w:rPr>
                <w:bCs/>
              </w:rPr>
              <w:t xml:space="preserve">1. </w:t>
            </w:r>
            <w:r>
              <w:t xml:space="preserve">Будова та класифікація м’язів                                                               </w:t>
            </w:r>
            <w:r>
              <w:rPr>
                <w:bCs/>
              </w:rPr>
              <w:t xml:space="preserve">                                                            </w:t>
            </w:r>
          </w:p>
        </w:tc>
        <w:tc>
          <w:tcPr>
            <w:tcW w:w="1392" w:type="dxa"/>
          </w:tcPr>
          <w:p w:rsidR="00BD6226" w:rsidRPr="003F5B58" w:rsidRDefault="004041A1" w:rsidP="00BD6226">
            <w:pPr>
              <w:jc w:val="center"/>
            </w:pPr>
            <w:r>
              <w:t>4</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t xml:space="preserve">        </w:t>
            </w:r>
            <w:r w:rsidRPr="003F5B58">
              <w:t xml:space="preserve">2. </w:t>
            </w:r>
            <w:r>
              <w:rPr>
                <w:bCs/>
              </w:rPr>
              <w:t xml:space="preserve">М’язи голови та шиї                                                                               </w:t>
            </w:r>
          </w:p>
        </w:tc>
        <w:tc>
          <w:tcPr>
            <w:tcW w:w="1392" w:type="dxa"/>
          </w:tcPr>
          <w:p w:rsidR="00BD6226" w:rsidRPr="003F5B58" w:rsidRDefault="008C2C13" w:rsidP="00BD6226">
            <w:pPr>
              <w:jc w:val="center"/>
            </w:pPr>
            <w:r>
              <w:t>8</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t xml:space="preserve">        </w:t>
            </w:r>
            <w:r w:rsidRPr="003F5B58">
              <w:t xml:space="preserve">3. </w:t>
            </w:r>
            <w:r>
              <w:rPr>
                <w:bCs/>
              </w:rPr>
              <w:t xml:space="preserve">М’язи та фасції грудей та живота                                                         </w:t>
            </w:r>
          </w:p>
        </w:tc>
        <w:tc>
          <w:tcPr>
            <w:tcW w:w="1392" w:type="dxa"/>
          </w:tcPr>
          <w:p w:rsidR="00BD6226" w:rsidRPr="003F5B58" w:rsidRDefault="008C2C13" w:rsidP="00BD6226">
            <w:pPr>
              <w:jc w:val="center"/>
            </w:pPr>
            <w:r>
              <w:t>8</w:t>
            </w:r>
          </w:p>
        </w:tc>
      </w:tr>
      <w:tr w:rsidR="00BD6226" w:rsidRPr="001A4281" w:rsidTr="00BD6226">
        <w:tblPrEx>
          <w:tblBorders>
            <w:insideH w:val="none" w:sz="0" w:space="0" w:color="auto"/>
          </w:tblBorders>
        </w:tblPrEx>
        <w:trPr>
          <w:jc w:val="center"/>
        </w:trPr>
        <w:tc>
          <w:tcPr>
            <w:tcW w:w="7341" w:type="dxa"/>
            <w:vAlign w:val="center"/>
          </w:tcPr>
          <w:p w:rsidR="00BD6226" w:rsidRDefault="00BD6226" w:rsidP="00BD6226">
            <w:pPr>
              <w:rPr>
                <w:bCs/>
              </w:rPr>
            </w:pPr>
            <w:r>
              <w:t xml:space="preserve">        </w:t>
            </w:r>
            <w:r w:rsidRPr="003F5B58">
              <w:t xml:space="preserve">4. </w:t>
            </w:r>
            <w:r>
              <w:rPr>
                <w:bCs/>
              </w:rPr>
              <w:t xml:space="preserve">М’язи та фасції спини                                                                            </w:t>
            </w:r>
          </w:p>
          <w:p w:rsidR="00BD6226" w:rsidRPr="001A4281" w:rsidRDefault="00BD6226" w:rsidP="00BD6226">
            <w:r>
              <w:rPr>
                <w:bCs/>
              </w:rPr>
              <w:t xml:space="preserve">        5. М’язи верхньої та нижньої кінцівки                                                     </w:t>
            </w:r>
          </w:p>
        </w:tc>
        <w:tc>
          <w:tcPr>
            <w:tcW w:w="1392" w:type="dxa"/>
          </w:tcPr>
          <w:p w:rsidR="00BD6226" w:rsidRPr="0041297C" w:rsidRDefault="0041297C" w:rsidP="00BD6226">
            <w:pPr>
              <w:jc w:val="center"/>
              <w:rPr>
                <w:lang w:val="ru-RU"/>
              </w:rPr>
            </w:pPr>
            <w:r>
              <w:rPr>
                <w:lang w:val="ru-RU"/>
              </w:rPr>
              <w:t>6</w:t>
            </w:r>
          </w:p>
          <w:p w:rsidR="00BD6226" w:rsidRPr="0041297C" w:rsidRDefault="0041297C" w:rsidP="00BD6226">
            <w:pPr>
              <w:jc w:val="center"/>
              <w:rPr>
                <w:lang w:val="ru-RU"/>
              </w:rPr>
            </w:pPr>
            <w:r>
              <w:rPr>
                <w:lang w:val="ru-RU"/>
              </w:rPr>
              <w:t>6</w:t>
            </w:r>
          </w:p>
        </w:tc>
      </w:tr>
    </w:tbl>
    <w:p w:rsidR="00BD6226" w:rsidRPr="003F5B58" w:rsidRDefault="00BD6226" w:rsidP="00BD6226">
      <w:pPr>
        <w:shd w:val="clear" w:color="auto" w:fill="FFFFFF"/>
        <w:ind w:firstLine="706"/>
        <w:jc w:val="both"/>
        <w:rPr>
          <w:b/>
          <w:sz w:val="28"/>
          <w:szCs w:val="28"/>
        </w:rPr>
      </w:pPr>
    </w:p>
    <w:p w:rsidR="00BD6226" w:rsidRPr="003F5B58" w:rsidRDefault="00BD6226" w:rsidP="00BD6226">
      <w:pPr>
        <w:shd w:val="clear" w:color="auto" w:fill="FFFFFF"/>
        <w:ind w:firstLine="706"/>
        <w:jc w:val="both"/>
        <w:rPr>
          <w:sz w:val="28"/>
          <w:szCs w:val="28"/>
        </w:rPr>
      </w:pPr>
      <w:r w:rsidRPr="003F5B58">
        <w:rPr>
          <w:b/>
          <w:sz w:val="28"/>
          <w:szCs w:val="28"/>
          <w:u w:val="single"/>
        </w:rPr>
        <w:t>Підсумкова тека:</w:t>
      </w:r>
      <w:r w:rsidRPr="003F5B58">
        <w:rPr>
          <w:sz w:val="28"/>
          <w:szCs w:val="28"/>
        </w:rPr>
        <w:t xml:space="preserve"> усний, письмовий, практичний методи контролю.</w:t>
      </w:r>
    </w:p>
    <w:p w:rsidR="00BD6226" w:rsidRDefault="00BD6226" w:rsidP="00BD6226">
      <w:pPr>
        <w:ind w:left="360" w:firstLine="348"/>
        <w:jc w:val="center"/>
        <w:rPr>
          <w:b/>
          <w:sz w:val="28"/>
          <w:szCs w:val="28"/>
        </w:rPr>
      </w:pPr>
    </w:p>
    <w:p w:rsidR="00BD6226" w:rsidRPr="001A4281" w:rsidRDefault="00BD6226" w:rsidP="00701450">
      <w:pPr>
        <w:rPr>
          <w:b/>
          <w:u w:val="single"/>
        </w:rPr>
      </w:pPr>
      <w:r>
        <w:rPr>
          <w:b/>
        </w:rPr>
        <w:t>Змістовий модуль 3</w:t>
      </w:r>
      <w:r w:rsidRPr="003F5B58">
        <w:rPr>
          <w:b/>
        </w:rPr>
        <w:t xml:space="preserve">. </w:t>
      </w:r>
      <w:r>
        <w:rPr>
          <w:b/>
          <w:u w:val="single"/>
        </w:rPr>
        <w:t>Спланхнологія та ангіологія</w:t>
      </w:r>
    </w:p>
    <w:p w:rsidR="00BD6226" w:rsidRPr="003F5B58" w:rsidRDefault="00BD6226" w:rsidP="00BD6226">
      <w:pPr>
        <w:ind w:firstLine="708"/>
        <w:jc w:val="both"/>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лекції</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3F5B58" w:rsidTr="00274108">
        <w:trPr>
          <w:jc w:val="right"/>
        </w:trPr>
        <w:tc>
          <w:tcPr>
            <w:tcW w:w="6785" w:type="dxa"/>
            <w:tcBorders>
              <w:top w:val="single" w:sz="4" w:space="0" w:color="auto"/>
            </w:tcBorders>
            <w:vAlign w:val="center"/>
          </w:tcPr>
          <w:p w:rsidR="00BD6226" w:rsidRPr="001A4281" w:rsidRDefault="00BD6226" w:rsidP="00BD6226">
            <w:pPr>
              <w:jc w:val="both"/>
            </w:pPr>
            <w:r w:rsidRPr="003F5B58">
              <w:t xml:space="preserve">1. </w:t>
            </w:r>
            <w:r>
              <w:rPr>
                <w:bCs/>
              </w:rPr>
              <w:t xml:space="preserve">Травна система                                                                                                                                                                                </w:t>
            </w:r>
          </w:p>
        </w:tc>
        <w:tc>
          <w:tcPr>
            <w:tcW w:w="1948" w:type="dxa"/>
            <w:tcBorders>
              <w:top w:val="single" w:sz="4" w:space="0" w:color="auto"/>
            </w:tcBorders>
          </w:tcPr>
          <w:p w:rsidR="00BD6226" w:rsidRPr="003F5B58" w:rsidRDefault="00BD6226" w:rsidP="00BD6226">
            <w:pPr>
              <w:jc w:val="center"/>
            </w:pPr>
            <w:r>
              <w:t>2</w:t>
            </w:r>
          </w:p>
        </w:tc>
      </w:tr>
      <w:tr w:rsidR="00BD6226" w:rsidRPr="003F5B58" w:rsidTr="00274108">
        <w:trPr>
          <w:jc w:val="right"/>
        </w:trPr>
        <w:tc>
          <w:tcPr>
            <w:tcW w:w="6785" w:type="dxa"/>
            <w:vAlign w:val="center"/>
          </w:tcPr>
          <w:p w:rsidR="00BD6226" w:rsidRPr="003F5B58" w:rsidRDefault="00BD6226" w:rsidP="00BD6226">
            <w:pPr>
              <w:jc w:val="both"/>
            </w:pPr>
            <w:r w:rsidRPr="003F5B58">
              <w:t xml:space="preserve">2. </w:t>
            </w:r>
            <w:r>
              <w:rPr>
                <w:bCs/>
              </w:rPr>
              <w:t xml:space="preserve">Дихальна система  </w:t>
            </w:r>
          </w:p>
        </w:tc>
        <w:tc>
          <w:tcPr>
            <w:tcW w:w="1948" w:type="dxa"/>
          </w:tcPr>
          <w:p w:rsidR="00BD6226" w:rsidRPr="003F5B58" w:rsidRDefault="00BD6226" w:rsidP="00BD6226">
            <w:pPr>
              <w:jc w:val="center"/>
            </w:pPr>
            <w:r>
              <w:t>2</w:t>
            </w:r>
          </w:p>
        </w:tc>
      </w:tr>
      <w:tr w:rsidR="00BD6226" w:rsidRPr="003F5B58" w:rsidTr="00274108">
        <w:trPr>
          <w:jc w:val="right"/>
        </w:trPr>
        <w:tc>
          <w:tcPr>
            <w:tcW w:w="6785" w:type="dxa"/>
            <w:vAlign w:val="center"/>
          </w:tcPr>
          <w:p w:rsidR="00BD6226" w:rsidRPr="003F5B58" w:rsidRDefault="001A64FC" w:rsidP="00BD6226">
            <w:r>
              <w:rPr>
                <w:lang w:val="ru-RU"/>
              </w:rPr>
              <w:t>3.</w:t>
            </w:r>
            <w:r w:rsidR="0041297C">
              <w:rPr>
                <w:lang w:val="ru-RU"/>
              </w:rPr>
              <w:t xml:space="preserve"> </w:t>
            </w:r>
            <w:r w:rsidR="00BD6226">
              <w:t xml:space="preserve"> </w:t>
            </w:r>
            <w:r w:rsidR="00BD6226">
              <w:rPr>
                <w:bCs/>
              </w:rPr>
              <w:t xml:space="preserve">Органи виділення                                                                                   </w:t>
            </w:r>
          </w:p>
        </w:tc>
        <w:tc>
          <w:tcPr>
            <w:tcW w:w="1948" w:type="dxa"/>
          </w:tcPr>
          <w:p w:rsidR="00BD6226" w:rsidRPr="0041297C" w:rsidRDefault="003B25F3" w:rsidP="00BD6226">
            <w:pPr>
              <w:jc w:val="center"/>
              <w:rPr>
                <w:lang w:val="ru-RU"/>
              </w:rPr>
            </w:pPr>
            <w:r>
              <w:rPr>
                <w:lang w:val="ru-RU"/>
              </w:rPr>
              <w:t>2</w:t>
            </w:r>
          </w:p>
        </w:tc>
      </w:tr>
      <w:tr w:rsidR="00BD6226" w:rsidRPr="003F5B58" w:rsidTr="00274108">
        <w:trPr>
          <w:jc w:val="right"/>
        </w:trPr>
        <w:tc>
          <w:tcPr>
            <w:tcW w:w="6785" w:type="dxa"/>
            <w:vAlign w:val="center"/>
          </w:tcPr>
          <w:p w:rsidR="00BD6226" w:rsidRPr="003F5B58" w:rsidRDefault="001A64FC" w:rsidP="00BD6226">
            <w:r>
              <w:rPr>
                <w:lang w:val="ru-RU"/>
              </w:rPr>
              <w:t>4</w:t>
            </w:r>
            <w:r w:rsidR="00BD6226" w:rsidRPr="003F5B58">
              <w:t xml:space="preserve">. </w:t>
            </w:r>
            <w:r w:rsidR="00BD6226">
              <w:rPr>
                <w:bCs/>
              </w:rPr>
              <w:t xml:space="preserve">Серцево-судинна система. Лімфатична система                                 </w:t>
            </w:r>
          </w:p>
        </w:tc>
        <w:tc>
          <w:tcPr>
            <w:tcW w:w="1948" w:type="dxa"/>
          </w:tcPr>
          <w:p w:rsidR="00BD6226" w:rsidRPr="003F5B58" w:rsidRDefault="00BD6226" w:rsidP="00BD6226">
            <w:pPr>
              <w:jc w:val="center"/>
            </w:pPr>
            <w:r w:rsidRPr="003F5B58">
              <w:t>2</w:t>
            </w:r>
          </w:p>
        </w:tc>
      </w:tr>
      <w:tr w:rsidR="00BD6226" w:rsidRPr="003F5B58" w:rsidTr="00274108">
        <w:trPr>
          <w:jc w:val="right"/>
        </w:trPr>
        <w:tc>
          <w:tcPr>
            <w:tcW w:w="6785" w:type="dxa"/>
          </w:tcPr>
          <w:p w:rsidR="00BD6226" w:rsidRPr="003F5B58" w:rsidRDefault="00BD6226" w:rsidP="00BD6226">
            <w:pPr>
              <w:pStyle w:val="af"/>
              <w:ind w:firstLine="0"/>
              <w:rPr>
                <w:rFonts w:ascii="Times New Roman" w:hAnsi="Times New Roman"/>
                <w:szCs w:val="24"/>
              </w:rPr>
            </w:pPr>
          </w:p>
        </w:tc>
        <w:tc>
          <w:tcPr>
            <w:tcW w:w="1948" w:type="dxa"/>
          </w:tcPr>
          <w:p w:rsidR="00BD6226" w:rsidRPr="003F5B58" w:rsidRDefault="00BD6226" w:rsidP="00BD6226">
            <w:pPr>
              <w:jc w:val="center"/>
            </w:pPr>
          </w:p>
        </w:tc>
      </w:tr>
      <w:tr w:rsidR="00BD6226" w:rsidRPr="003F5B58" w:rsidTr="00274108">
        <w:trPr>
          <w:jc w:val="right"/>
        </w:trPr>
        <w:tc>
          <w:tcPr>
            <w:tcW w:w="6785" w:type="dxa"/>
          </w:tcPr>
          <w:p w:rsidR="00BD6226" w:rsidRPr="003F5B58" w:rsidRDefault="00BD6226" w:rsidP="00BD6226">
            <w:pPr>
              <w:pStyle w:val="af"/>
              <w:ind w:firstLine="0"/>
              <w:jc w:val="both"/>
              <w:rPr>
                <w:rFonts w:ascii="Times New Roman" w:hAnsi="Times New Roman"/>
                <w:szCs w:val="24"/>
              </w:rPr>
            </w:pPr>
          </w:p>
        </w:tc>
        <w:tc>
          <w:tcPr>
            <w:tcW w:w="1948" w:type="dxa"/>
          </w:tcPr>
          <w:p w:rsidR="00BD6226" w:rsidRPr="003F5B58" w:rsidRDefault="00BD6226" w:rsidP="00BD6226"/>
        </w:tc>
      </w:tr>
    </w:tbl>
    <w:p w:rsidR="00BD6226" w:rsidRPr="003F5B58" w:rsidRDefault="00BD6226" w:rsidP="00BD6226">
      <w:pPr>
        <w:ind w:firstLine="708"/>
        <w:jc w:val="both"/>
        <w:rPr>
          <w:b/>
          <w:u w:val="single"/>
        </w:rPr>
      </w:pPr>
    </w:p>
    <w:p w:rsidR="00BD6226" w:rsidRPr="003F5B58" w:rsidRDefault="00BD6226" w:rsidP="00BD6226">
      <w:pPr>
        <w:ind w:firstLine="708"/>
        <w:jc w:val="both"/>
        <w:rPr>
          <w:b/>
          <w:u w:val="single"/>
        </w:rPr>
      </w:pPr>
      <w:r w:rsidRPr="003F5B58">
        <w:rPr>
          <w:b/>
          <w:u w:val="single"/>
        </w:rPr>
        <w:t>Лабораторний модуль</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заняття</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1A4281" w:rsidTr="00274108">
        <w:trPr>
          <w:jc w:val="right"/>
        </w:trPr>
        <w:tc>
          <w:tcPr>
            <w:tcW w:w="6785" w:type="dxa"/>
            <w:tcBorders>
              <w:top w:val="single" w:sz="4" w:space="0" w:color="auto"/>
            </w:tcBorders>
            <w:vAlign w:val="center"/>
          </w:tcPr>
          <w:p w:rsidR="00BD6226" w:rsidRPr="001A4281" w:rsidRDefault="00BD6226" w:rsidP="00BD6226">
            <w:pPr>
              <w:jc w:val="both"/>
            </w:pPr>
            <w:r w:rsidRPr="003F5B58">
              <w:t xml:space="preserve">1. </w:t>
            </w:r>
            <w:r>
              <w:rPr>
                <w:bCs/>
              </w:rPr>
              <w:t xml:space="preserve">Травна система                                                                                                                                                                                </w:t>
            </w:r>
          </w:p>
        </w:tc>
        <w:tc>
          <w:tcPr>
            <w:tcW w:w="1948" w:type="dxa"/>
          </w:tcPr>
          <w:p w:rsidR="00BD6226" w:rsidRPr="0041297C" w:rsidRDefault="003B25F3" w:rsidP="00BD6226">
            <w:pPr>
              <w:jc w:val="center"/>
              <w:rPr>
                <w:lang w:val="ru-RU"/>
              </w:rPr>
            </w:pPr>
            <w:r>
              <w:rPr>
                <w:lang w:val="ru-RU"/>
              </w:rPr>
              <w:t>2</w:t>
            </w:r>
          </w:p>
        </w:tc>
      </w:tr>
      <w:tr w:rsidR="00BD6226" w:rsidRPr="003F5B58" w:rsidTr="00274108">
        <w:trPr>
          <w:jc w:val="right"/>
        </w:trPr>
        <w:tc>
          <w:tcPr>
            <w:tcW w:w="6785" w:type="dxa"/>
            <w:vAlign w:val="center"/>
          </w:tcPr>
          <w:p w:rsidR="00BD6226" w:rsidRPr="003F5B58" w:rsidRDefault="00BD6226" w:rsidP="00BD6226">
            <w:pPr>
              <w:jc w:val="both"/>
            </w:pPr>
            <w:r w:rsidRPr="003F5B58">
              <w:t xml:space="preserve">2. </w:t>
            </w:r>
            <w:r>
              <w:rPr>
                <w:bCs/>
              </w:rPr>
              <w:t xml:space="preserve">Дихальна система  </w:t>
            </w:r>
          </w:p>
        </w:tc>
        <w:tc>
          <w:tcPr>
            <w:tcW w:w="1948" w:type="dxa"/>
          </w:tcPr>
          <w:p w:rsidR="00BD6226" w:rsidRPr="003F5B58" w:rsidRDefault="00A8332B" w:rsidP="00BD6226">
            <w:pPr>
              <w:jc w:val="center"/>
            </w:pPr>
            <w:r>
              <w:t>2</w:t>
            </w:r>
          </w:p>
        </w:tc>
      </w:tr>
      <w:tr w:rsidR="00BD6226" w:rsidRPr="003F5B58" w:rsidTr="00274108">
        <w:trPr>
          <w:jc w:val="right"/>
        </w:trPr>
        <w:tc>
          <w:tcPr>
            <w:tcW w:w="6785" w:type="dxa"/>
            <w:vAlign w:val="center"/>
          </w:tcPr>
          <w:p w:rsidR="00BD6226" w:rsidRPr="003F5B58" w:rsidRDefault="0041297C" w:rsidP="0041297C">
            <w:r>
              <w:rPr>
                <w:lang w:val="ru-RU"/>
              </w:rPr>
              <w:t xml:space="preserve">3. </w:t>
            </w:r>
            <w:r w:rsidR="00BD6226">
              <w:rPr>
                <w:bCs/>
              </w:rPr>
              <w:t xml:space="preserve">Органи виділення                                                                                   </w:t>
            </w:r>
          </w:p>
        </w:tc>
        <w:tc>
          <w:tcPr>
            <w:tcW w:w="1948" w:type="dxa"/>
          </w:tcPr>
          <w:p w:rsidR="00BD6226" w:rsidRPr="0041297C" w:rsidRDefault="0041297C" w:rsidP="00BD6226">
            <w:pPr>
              <w:jc w:val="center"/>
              <w:rPr>
                <w:lang w:val="ru-RU"/>
              </w:rPr>
            </w:pPr>
            <w:r>
              <w:rPr>
                <w:lang w:val="ru-RU"/>
              </w:rPr>
              <w:t>2</w:t>
            </w:r>
          </w:p>
        </w:tc>
      </w:tr>
      <w:tr w:rsidR="00BD6226" w:rsidRPr="003F5B58" w:rsidTr="00274108">
        <w:trPr>
          <w:jc w:val="right"/>
        </w:trPr>
        <w:tc>
          <w:tcPr>
            <w:tcW w:w="6785" w:type="dxa"/>
            <w:vAlign w:val="center"/>
          </w:tcPr>
          <w:p w:rsidR="00BD6226" w:rsidRPr="003F5B58" w:rsidRDefault="0041297C" w:rsidP="00BD6226">
            <w:r>
              <w:rPr>
                <w:lang w:val="ru-RU"/>
              </w:rPr>
              <w:t>4</w:t>
            </w:r>
            <w:r w:rsidR="00BD6226" w:rsidRPr="003F5B58">
              <w:t xml:space="preserve">. </w:t>
            </w:r>
            <w:r w:rsidR="00BD6226">
              <w:rPr>
                <w:bCs/>
              </w:rPr>
              <w:t xml:space="preserve">Серцево-судинна система. Лімфатична система                                 </w:t>
            </w:r>
          </w:p>
        </w:tc>
        <w:tc>
          <w:tcPr>
            <w:tcW w:w="1948" w:type="dxa"/>
          </w:tcPr>
          <w:p w:rsidR="00BD6226" w:rsidRPr="0041297C" w:rsidRDefault="003B25F3" w:rsidP="00BD6226">
            <w:pPr>
              <w:jc w:val="center"/>
              <w:rPr>
                <w:lang w:val="ru-RU"/>
              </w:rPr>
            </w:pPr>
            <w:r>
              <w:rPr>
                <w:lang w:val="ru-RU"/>
              </w:rPr>
              <w:t>6</w:t>
            </w:r>
          </w:p>
        </w:tc>
      </w:tr>
    </w:tbl>
    <w:p w:rsidR="00BD6226" w:rsidRPr="003F5B58" w:rsidRDefault="00BD6226" w:rsidP="00BD6226">
      <w:pPr>
        <w:ind w:firstLine="708"/>
        <w:jc w:val="both"/>
        <w:rPr>
          <w:b/>
          <w:u w:val="single"/>
        </w:rPr>
      </w:pPr>
    </w:p>
    <w:p w:rsidR="00BD6226" w:rsidRPr="003F5B58" w:rsidRDefault="00BD6226" w:rsidP="00BD6226">
      <w:pPr>
        <w:ind w:firstLine="708"/>
        <w:jc w:val="both"/>
        <w:rPr>
          <w:b/>
          <w:u w:val="single"/>
        </w:rPr>
      </w:pPr>
      <w:r w:rsidRPr="003F5B58">
        <w:rPr>
          <w:b/>
          <w:u w:val="single"/>
        </w:rPr>
        <w:t>Модуль самостійної роботи</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заняття</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1A4281" w:rsidTr="00274108">
        <w:trPr>
          <w:jc w:val="right"/>
        </w:trPr>
        <w:tc>
          <w:tcPr>
            <w:tcW w:w="6785" w:type="dxa"/>
            <w:tcBorders>
              <w:top w:val="single" w:sz="4" w:space="0" w:color="auto"/>
            </w:tcBorders>
            <w:vAlign w:val="center"/>
          </w:tcPr>
          <w:p w:rsidR="00BD6226" w:rsidRPr="001A4281" w:rsidRDefault="00BD6226" w:rsidP="00BD6226">
            <w:pPr>
              <w:jc w:val="both"/>
            </w:pPr>
            <w:r w:rsidRPr="003F5B58">
              <w:t xml:space="preserve">1. </w:t>
            </w:r>
            <w:r>
              <w:rPr>
                <w:bCs/>
              </w:rPr>
              <w:t xml:space="preserve">Травна система                                                                                                                                                                                </w:t>
            </w:r>
          </w:p>
        </w:tc>
        <w:tc>
          <w:tcPr>
            <w:tcW w:w="1948" w:type="dxa"/>
          </w:tcPr>
          <w:p w:rsidR="00BD6226" w:rsidRPr="007012A9" w:rsidRDefault="008C2C13" w:rsidP="00BD6226">
            <w:pPr>
              <w:jc w:val="center"/>
              <w:rPr>
                <w:lang w:val="ru-RU"/>
              </w:rPr>
            </w:pPr>
            <w:r>
              <w:rPr>
                <w:lang w:val="ru-RU"/>
              </w:rPr>
              <w:t>6</w:t>
            </w:r>
          </w:p>
        </w:tc>
      </w:tr>
      <w:tr w:rsidR="00BD6226" w:rsidRPr="003F5B58" w:rsidTr="00274108">
        <w:trPr>
          <w:jc w:val="right"/>
        </w:trPr>
        <w:tc>
          <w:tcPr>
            <w:tcW w:w="6785" w:type="dxa"/>
            <w:vAlign w:val="center"/>
          </w:tcPr>
          <w:p w:rsidR="00BD6226" w:rsidRPr="003F5B58" w:rsidRDefault="00BD6226" w:rsidP="00BD6226">
            <w:pPr>
              <w:jc w:val="both"/>
            </w:pPr>
            <w:r w:rsidRPr="003F5B58">
              <w:t xml:space="preserve">2. </w:t>
            </w:r>
            <w:r>
              <w:rPr>
                <w:bCs/>
              </w:rPr>
              <w:t xml:space="preserve">Дихальна система  </w:t>
            </w:r>
          </w:p>
        </w:tc>
        <w:tc>
          <w:tcPr>
            <w:tcW w:w="1948" w:type="dxa"/>
          </w:tcPr>
          <w:p w:rsidR="00BD6226" w:rsidRPr="007012A9" w:rsidRDefault="007012A9" w:rsidP="00BD6226">
            <w:pPr>
              <w:jc w:val="center"/>
              <w:rPr>
                <w:lang w:val="ru-RU"/>
              </w:rPr>
            </w:pPr>
            <w:r>
              <w:rPr>
                <w:lang w:val="ru-RU"/>
              </w:rPr>
              <w:t>2</w:t>
            </w:r>
          </w:p>
        </w:tc>
      </w:tr>
      <w:tr w:rsidR="00BD6226" w:rsidRPr="003F5B58" w:rsidTr="00274108">
        <w:trPr>
          <w:jc w:val="right"/>
        </w:trPr>
        <w:tc>
          <w:tcPr>
            <w:tcW w:w="6785" w:type="dxa"/>
            <w:vAlign w:val="center"/>
          </w:tcPr>
          <w:p w:rsidR="00BD6226" w:rsidRPr="003F5B58" w:rsidRDefault="00BD6226" w:rsidP="00BD6226">
            <w:r>
              <w:t xml:space="preserve">3. </w:t>
            </w:r>
            <w:r>
              <w:rPr>
                <w:bCs/>
              </w:rPr>
              <w:t xml:space="preserve">Органи виділення                                                                                   </w:t>
            </w:r>
          </w:p>
        </w:tc>
        <w:tc>
          <w:tcPr>
            <w:tcW w:w="1948" w:type="dxa"/>
          </w:tcPr>
          <w:p w:rsidR="00BD6226" w:rsidRPr="007012A9" w:rsidRDefault="008C2C13" w:rsidP="00BD6226">
            <w:pPr>
              <w:jc w:val="center"/>
              <w:rPr>
                <w:lang w:val="ru-RU"/>
              </w:rPr>
            </w:pPr>
            <w:r>
              <w:rPr>
                <w:lang w:val="ru-RU"/>
              </w:rPr>
              <w:t>2</w:t>
            </w:r>
          </w:p>
        </w:tc>
      </w:tr>
      <w:tr w:rsidR="00BD6226" w:rsidRPr="003F5B58" w:rsidTr="00274108">
        <w:trPr>
          <w:jc w:val="right"/>
        </w:trPr>
        <w:tc>
          <w:tcPr>
            <w:tcW w:w="6785" w:type="dxa"/>
            <w:vAlign w:val="center"/>
          </w:tcPr>
          <w:p w:rsidR="00BD6226" w:rsidRPr="003F5B58" w:rsidRDefault="00BD6226" w:rsidP="00BD6226">
            <w:r w:rsidRPr="003F5B58">
              <w:t xml:space="preserve">4. </w:t>
            </w:r>
            <w:r>
              <w:rPr>
                <w:bCs/>
              </w:rPr>
              <w:t xml:space="preserve">Серцево-судинна система. Лімфатична система                                 </w:t>
            </w:r>
          </w:p>
        </w:tc>
        <w:tc>
          <w:tcPr>
            <w:tcW w:w="1948" w:type="dxa"/>
          </w:tcPr>
          <w:p w:rsidR="00BD6226" w:rsidRPr="007012A9" w:rsidRDefault="008C2C13" w:rsidP="00BD6226">
            <w:pPr>
              <w:jc w:val="center"/>
              <w:rPr>
                <w:lang w:val="ru-RU"/>
              </w:rPr>
            </w:pPr>
            <w:r>
              <w:rPr>
                <w:lang w:val="ru-RU"/>
              </w:rPr>
              <w:t>2</w:t>
            </w:r>
          </w:p>
        </w:tc>
      </w:tr>
    </w:tbl>
    <w:p w:rsidR="00BD6226" w:rsidRDefault="00BD6226" w:rsidP="00BD6226">
      <w:pPr>
        <w:shd w:val="clear" w:color="auto" w:fill="FFFFFF"/>
        <w:ind w:firstLine="706"/>
        <w:jc w:val="both"/>
        <w:rPr>
          <w:b/>
          <w:u w:val="single"/>
        </w:rPr>
      </w:pPr>
    </w:p>
    <w:p w:rsidR="00BD6226" w:rsidRPr="003F5B58" w:rsidRDefault="00BD6226" w:rsidP="00BD6226">
      <w:pPr>
        <w:shd w:val="clear" w:color="auto" w:fill="FFFFFF"/>
        <w:ind w:firstLine="706"/>
        <w:jc w:val="both"/>
      </w:pPr>
      <w:r w:rsidRPr="003F5B58">
        <w:rPr>
          <w:b/>
          <w:u w:val="single"/>
        </w:rPr>
        <w:t>Підсумкова тека:</w:t>
      </w:r>
      <w:r w:rsidRPr="003F5B58">
        <w:t xml:space="preserve"> усний, письмовий, практичний методи контролю. </w:t>
      </w:r>
    </w:p>
    <w:p w:rsidR="00BD6226" w:rsidRPr="003F5B58" w:rsidRDefault="00BD6226" w:rsidP="00BD6226">
      <w:pPr>
        <w:ind w:firstLine="708"/>
        <w:jc w:val="center"/>
        <w:rPr>
          <w:b/>
          <w:sz w:val="28"/>
          <w:szCs w:val="28"/>
        </w:rPr>
      </w:pPr>
    </w:p>
    <w:p w:rsidR="00BD6226" w:rsidRPr="001A4281" w:rsidRDefault="00BD6226" w:rsidP="00BD6226">
      <w:pPr>
        <w:ind w:firstLine="708"/>
        <w:jc w:val="center"/>
        <w:rPr>
          <w:b/>
        </w:rPr>
      </w:pPr>
      <w:r w:rsidRPr="003F5B58">
        <w:rPr>
          <w:b/>
        </w:rPr>
        <w:t xml:space="preserve">Змістовий модуль </w:t>
      </w:r>
      <w:r>
        <w:rPr>
          <w:b/>
        </w:rPr>
        <w:t>4</w:t>
      </w:r>
      <w:r w:rsidRPr="003F5B58">
        <w:rPr>
          <w:b/>
        </w:rPr>
        <w:t xml:space="preserve">. </w:t>
      </w:r>
      <w:r>
        <w:rPr>
          <w:b/>
          <w:u w:val="single"/>
        </w:rPr>
        <w:t>Неврологія та аналізатори</w:t>
      </w:r>
    </w:p>
    <w:p w:rsidR="00BD6226" w:rsidRPr="003F5B58" w:rsidRDefault="00BD6226" w:rsidP="00BD6226">
      <w:pPr>
        <w:jc w:val="center"/>
        <w:rPr>
          <w:b/>
        </w:rPr>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лекції</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3F5B58" w:rsidTr="00BD6226">
        <w:trPr>
          <w:jc w:val="center"/>
        </w:trPr>
        <w:tc>
          <w:tcPr>
            <w:tcW w:w="7341" w:type="dxa"/>
            <w:tcBorders>
              <w:top w:val="single" w:sz="4" w:space="0" w:color="auto"/>
            </w:tcBorders>
          </w:tcPr>
          <w:p w:rsidR="00BD6226" w:rsidRPr="00B77FC2" w:rsidRDefault="00BD6226" w:rsidP="00BD6226">
            <w:pPr>
              <w:rPr>
                <w:bCs/>
              </w:rPr>
            </w:pPr>
            <w:r w:rsidRPr="003F5B58">
              <w:rPr>
                <w:bCs/>
              </w:rPr>
              <w:t xml:space="preserve">1. </w:t>
            </w:r>
            <w:r>
              <w:rPr>
                <w:bCs/>
              </w:rPr>
              <w:t xml:space="preserve">Ендокринна система                                                                             </w:t>
            </w:r>
          </w:p>
        </w:tc>
        <w:tc>
          <w:tcPr>
            <w:tcW w:w="1392" w:type="dxa"/>
            <w:tcBorders>
              <w:top w:val="single" w:sz="4" w:space="0" w:color="auto"/>
            </w:tcBorders>
          </w:tcPr>
          <w:p w:rsidR="00BD6226" w:rsidRPr="003F5B58" w:rsidRDefault="00BD6226" w:rsidP="00BD6226">
            <w:pPr>
              <w:jc w:val="center"/>
            </w:pPr>
            <w:r w:rsidRPr="003F5B58">
              <w:t>2</w:t>
            </w:r>
          </w:p>
        </w:tc>
      </w:tr>
      <w:tr w:rsidR="00BD6226" w:rsidRPr="003F5B58" w:rsidTr="00BD6226">
        <w:trPr>
          <w:jc w:val="center"/>
        </w:trPr>
        <w:tc>
          <w:tcPr>
            <w:tcW w:w="7341" w:type="dxa"/>
            <w:vAlign w:val="center"/>
          </w:tcPr>
          <w:p w:rsidR="00BD6226" w:rsidRPr="003F5B58" w:rsidRDefault="00BD6226" w:rsidP="00BD6226">
            <w:r w:rsidRPr="003F5B58">
              <w:t xml:space="preserve">2. </w:t>
            </w:r>
            <w:r>
              <w:rPr>
                <w:bCs/>
              </w:rPr>
              <w:t xml:space="preserve">Головний мозок                                                                                     </w:t>
            </w:r>
          </w:p>
        </w:tc>
        <w:tc>
          <w:tcPr>
            <w:tcW w:w="1392" w:type="dxa"/>
          </w:tcPr>
          <w:p w:rsidR="00BD6226" w:rsidRPr="003F5B58" w:rsidRDefault="00BD6226" w:rsidP="00BD6226">
            <w:pPr>
              <w:jc w:val="center"/>
            </w:pPr>
            <w:r>
              <w:t>2</w:t>
            </w:r>
          </w:p>
        </w:tc>
      </w:tr>
      <w:tr w:rsidR="00BD6226" w:rsidRPr="003F5B58" w:rsidTr="00BD6226">
        <w:trPr>
          <w:jc w:val="center"/>
        </w:trPr>
        <w:tc>
          <w:tcPr>
            <w:tcW w:w="7341" w:type="dxa"/>
            <w:vAlign w:val="center"/>
          </w:tcPr>
          <w:p w:rsidR="00BD6226" w:rsidRPr="003F5B58" w:rsidRDefault="007012A9" w:rsidP="007012A9">
            <w:r>
              <w:rPr>
                <w:lang w:val="ru-RU"/>
              </w:rPr>
              <w:t xml:space="preserve">  </w:t>
            </w:r>
            <w:r w:rsidR="00BD6226" w:rsidRPr="003F5B58">
              <w:t xml:space="preserve"> </w:t>
            </w:r>
            <w:r w:rsidR="00BD6226">
              <w:rPr>
                <w:bCs/>
              </w:rPr>
              <w:t xml:space="preserve">Периферична нервова система                                                            </w:t>
            </w:r>
          </w:p>
        </w:tc>
        <w:tc>
          <w:tcPr>
            <w:tcW w:w="1392" w:type="dxa"/>
          </w:tcPr>
          <w:p w:rsidR="00BD6226" w:rsidRPr="007012A9" w:rsidRDefault="00BD6226" w:rsidP="00BD6226">
            <w:pPr>
              <w:jc w:val="center"/>
              <w:rPr>
                <w:lang w:val="ru-RU"/>
              </w:rPr>
            </w:pPr>
          </w:p>
        </w:tc>
      </w:tr>
      <w:tr w:rsidR="00BD6226" w:rsidRPr="003F5B58" w:rsidTr="00BD6226">
        <w:trPr>
          <w:jc w:val="center"/>
        </w:trPr>
        <w:tc>
          <w:tcPr>
            <w:tcW w:w="7341" w:type="dxa"/>
            <w:vAlign w:val="center"/>
          </w:tcPr>
          <w:p w:rsidR="00BD6226" w:rsidRPr="00D409F2" w:rsidRDefault="007012A9" w:rsidP="00BD6226">
            <w:pPr>
              <w:rPr>
                <w:bCs/>
              </w:rPr>
            </w:pPr>
            <w:r>
              <w:rPr>
                <w:lang w:val="ru-RU"/>
              </w:rPr>
              <w:t>3</w:t>
            </w:r>
            <w:r w:rsidR="00BD6226" w:rsidRPr="003F5B58">
              <w:t xml:space="preserve">. </w:t>
            </w:r>
            <w:r w:rsidR="00BD6226">
              <w:rPr>
                <w:bCs/>
              </w:rPr>
              <w:t>Аналізатори</w:t>
            </w:r>
          </w:p>
          <w:p w:rsidR="00BD6226" w:rsidRPr="00D409F2" w:rsidRDefault="00BD6226" w:rsidP="00BD6226"/>
        </w:tc>
        <w:tc>
          <w:tcPr>
            <w:tcW w:w="1392" w:type="dxa"/>
          </w:tcPr>
          <w:p w:rsidR="00BD6226" w:rsidRDefault="00BD6226" w:rsidP="00BD6226">
            <w:pPr>
              <w:jc w:val="center"/>
            </w:pPr>
            <w:r>
              <w:t>2</w:t>
            </w:r>
          </w:p>
          <w:p w:rsidR="00BD6226" w:rsidRPr="003F5B58" w:rsidRDefault="00BD6226" w:rsidP="00BD6226">
            <w:pPr>
              <w:jc w:val="center"/>
            </w:pPr>
          </w:p>
        </w:tc>
      </w:tr>
    </w:tbl>
    <w:p w:rsidR="00BD6226" w:rsidRDefault="00BD6226" w:rsidP="00BD6226">
      <w:pPr>
        <w:jc w:val="both"/>
        <w:rPr>
          <w:b/>
          <w:sz w:val="28"/>
          <w:szCs w:val="28"/>
          <w:u w:val="single"/>
        </w:rPr>
      </w:pPr>
    </w:p>
    <w:p w:rsidR="00BD6226" w:rsidRDefault="00BD6226" w:rsidP="00BD6226">
      <w:pPr>
        <w:jc w:val="both"/>
        <w:rPr>
          <w:b/>
          <w:sz w:val="28"/>
          <w:szCs w:val="28"/>
          <w:u w:val="single"/>
        </w:rPr>
      </w:pPr>
    </w:p>
    <w:p w:rsidR="00BD6226" w:rsidRPr="003F5B58" w:rsidRDefault="00BD6226" w:rsidP="00BD6226">
      <w:pPr>
        <w:jc w:val="both"/>
        <w:rPr>
          <w:b/>
          <w:sz w:val="28"/>
          <w:szCs w:val="28"/>
          <w:u w:val="single"/>
        </w:rPr>
      </w:pPr>
      <w:r>
        <w:rPr>
          <w:b/>
          <w:sz w:val="28"/>
          <w:szCs w:val="28"/>
        </w:rPr>
        <w:t xml:space="preserve">         </w:t>
      </w:r>
      <w:r w:rsidRPr="003F5B58">
        <w:rPr>
          <w:b/>
          <w:sz w:val="28"/>
          <w:szCs w:val="28"/>
          <w:u w:val="single"/>
        </w:rPr>
        <w:t>Лабораторний модуль</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заняття</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B77FC2" w:rsidTr="00BD6226">
        <w:trPr>
          <w:jc w:val="center"/>
        </w:trPr>
        <w:tc>
          <w:tcPr>
            <w:tcW w:w="7341" w:type="dxa"/>
            <w:tcBorders>
              <w:top w:val="single" w:sz="4" w:space="0" w:color="auto"/>
            </w:tcBorders>
          </w:tcPr>
          <w:p w:rsidR="00BD6226" w:rsidRPr="00B77FC2" w:rsidRDefault="00BD6226" w:rsidP="00BD6226">
            <w:pPr>
              <w:rPr>
                <w:bCs/>
              </w:rPr>
            </w:pPr>
            <w:r w:rsidRPr="003F5B58">
              <w:rPr>
                <w:bCs/>
              </w:rPr>
              <w:t xml:space="preserve">1. </w:t>
            </w:r>
            <w:r>
              <w:rPr>
                <w:bCs/>
              </w:rPr>
              <w:t xml:space="preserve">Ендокринна система                                                                             </w:t>
            </w:r>
          </w:p>
        </w:tc>
        <w:tc>
          <w:tcPr>
            <w:tcW w:w="1392" w:type="dxa"/>
          </w:tcPr>
          <w:p w:rsidR="00BD6226" w:rsidRPr="003F5B58" w:rsidRDefault="00BD6226" w:rsidP="00BD6226">
            <w:pPr>
              <w:jc w:val="center"/>
            </w:pPr>
            <w:r w:rsidRPr="003F5B58">
              <w:t>2</w:t>
            </w:r>
          </w:p>
        </w:tc>
      </w:tr>
      <w:tr w:rsidR="00BD6226" w:rsidRPr="003F5B58" w:rsidTr="00BD6226">
        <w:trPr>
          <w:jc w:val="center"/>
        </w:trPr>
        <w:tc>
          <w:tcPr>
            <w:tcW w:w="7341" w:type="dxa"/>
            <w:vAlign w:val="center"/>
          </w:tcPr>
          <w:p w:rsidR="00BD6226" w:rsidRPr="003F5B58" w:rsidRDefault="00BD6226" w:rsidP="00BD6226">
            <w:r w:rsidRPr="003F5B58">
              <w:t xml:space="preserve">2. </w:t>
            </w:r>
            <w:r>
              <w:rPr>
                <w:bCs/>
              </w:rPr>
              <w:t xml:space="preserve">Головний мозок                                                                                     </w:t>
            </w:r>
          </w:p>
        </w:tc>
        <w:tc>
          <w:tcPr>
            <w:tcW w:w="1392" w:type="dxa"/>
          </w:tcPr>
          <w:p w:rsidR="00BD6226" w:rsidRPr="007012A9" w:rsidRDefault="003B25F3" w:rsidP="00BD6226">
            <w:pPr>
              <w:jc w:val="center"/>
              <w:rPr>
                <w:lang w:val="ru-RU"/>
              </w:rPr>
            </w:pPr>
            <w:r>
              <w:rPr>
                <w:lang w:val="ru-RU"/>
              </w:rPr>
              <w:t>10</w:t>
            </w:r>
          </w:p>
        </w:tc>
      </w:tr>
      <w:tr w:rsidR="00BD6226" w:rsidRPr="003F5B58" w:rsidTr="00BD6226">
        <w:trPr>
          <w:jc w:val="center"/>
        </w:trPr>
        <w:tc>
          <w:tcPr>
            <w:tcW w:w="7341" w:type="dxa"/>
            <w:vAlign w:val="center"/>
          </w:tcPr>
          <w:p w:rsidR="00BD6226" w:rsidRPr="003F5B58" w:rsidRDefault="00BD6226" w:rsidP="00BD6226">
            <w:r w:rsidRPr="003F5B58">
              <w:t xml:space="preserve">3. </w:t>
            </w:r>
            <w:r>
              <w:rPr>
                <w:bCs/>
              </w:rPr>
              <w:t xml:space="preserve">Периферична нервова система                                                            </w:t>
            </w:r>
          </w:p>
        </w:tc>
        <w:tc>
          <w:tcPr>
            <w:tcW w:w="1392" w:type="dxa"/>
          </w:tcPr>
          <w:p w:rsidR="00BD6226" w:rsidRPr="003F5B58" w:rsidRDefault="008C2C13" w:rsidP="00BD6226">
            <w:pPr>
              <w:jc w:val="center"/>
            </w:pPr>
            <w:r>
              <w:t>4</w:t>
            </w:r>
          </w:p>
        </w:tc>
      </w:tr>
      <w:tr w:rsidR="00BD6226" w:rsidRPr="00D409F2" w:rsidTr="00BD6226">
        <w:trPr>
          <w:jc w:val="center"/>
        </w:trPr>
        <w:tc>
          <w:tcPr>
            <w:tcW w:w="7341" w:type="dxa"/>
            <w:vAlign w:val="center"/>
          </w:tcPr>
          <w:p w:rsidR="00BD6226" w:rsidRPr="00D409F2" w:rsidRDefault="00BD6226" w:rsidP="00BD6226">
            <w:pPr>
              <w:rPr>
                <w:bCs/>
              </w:rPr>
            </w:pPr>
            <w:r w:rsidRPr="003F5B58">
              <w:t xml:space="preserve">4. </w:t>
            </w:r>
            <w:r>
              <w:rPr>
                <w:bCs/>
              </w:rPr>
              <w:t>Аналізатори</w:t>
            </w:r>
          </w:p>
          <w:p w:rsidR="00BD6226" w:rsidRPr="00D409F2" w:rsidRDefault="00BD6226" w:rsidP="00BD6226"/>
        </w:tc>
        <w:tc>
          <w:tcPr>
            <w:tcW w:w="1392" w:type="dxa"/>
          </w:tcPr>
          <w:p w:rsidR="00BD6226" w:rsidRPr="003B25F3" w:rsidRDefault="003B25F3" w:rsidP="00BD6226">
            <w:pPr>
              <w:jc w:val="center"/>
              <w:rPr>
                <w:lang w:val="ru-RU"/>
              </w:rPr>
            </w:pPr>
            <w:r>
              <w:rPr>
                <w:lang w:val="ru-RU"/>
              </w:rPr>
              <w:t>4</w:t>
            </w:r>
          </w:p>
          <w:p w:rsidR="00BD6226" w:rsidRPr="003F5B58" w:rsidRDefault="00BD6226" w:rsidP="00BD6226">
            <w:pPr>
              <w:jc w:val="center"/>
            </w:pPr>
          </w:p>
        </w:tc>
      </w:tr>
    </w:tbl>
    <w:p w:rsidR="00BD6226" w:rsidRDefault="00BD6226" w:rsidP="00BD6226">
      <w:pPr>
        <w:jc w:val="both"/>
        <w:rPr>
          <w:b/>
          <w:sz w:val="28"/>
          <w:szCs w:val="28"/>
          <w:u w:val="single"/>
        </w:rPr>
      </w:pPr>
    </w:p>
    <w:p w:rsidR="00BD6226" w:rsidRDefault="00BD6226" w:rsidP="00BD6226">
      <w:pPr>
        <w:ind w:firstLine="708"/>
        <w:jc w:val="both"/>
        <w:rPr>
          <w:b/>
          <w:sz w:val="28"/>
          <w:szCs w:val="28"/>
          <w:u w:val="single"/>
        </w:rPr>
      </w:pPr>
    </w:p>
    <w:p w:rsidR="00BD6226" w:rsidRPr="003F5B58" w:rsidRDefault="00BD6226" w:rsidP="00BD6226">
      <w:pPr>
        <w:ind w:firstLine="708"/>
        <w:jc w:val="both"/>
        <w:rPr>
          <w:b/>
          <w:sz w:val="28"/>
          <w:szCs w:val="28"/>
          <w:u w:val="single"/>
        </w:rPr>
      </w:pPr>
      <w:r w:rsidRPr="003F5B58">
        <w:rPr>
          <w:b/>
          <w:sz w:val="28"/>
          <w:szCs w:val="28"/>
          <w:u w:val="single"/>
        </w:rPr>
        <w:t>Модуль самостійної роботи</w:t>
      </w:r>
    </w:p>
    <w:p w:rsidR="00BD6226" w:rsidRPr="003F5B58" w:rsidRDefault="00BD6226" w:rsidP="00BD6226">
      <w:pPr>
        <w:ind w:firstLine="708"/>
        <w:jc w:val="both"/>
        <w:rPr>
          <w:b/>
          <w:sz w:val="28"/>
          <w:szCs w:val="28"/>
          <w:u w:val="single"/>
        </w:rPr>
      </w:pPr>
    </w:p>
    <w:tbl>
      <w:tblPr>
        <w:tblStyle w:val="ac"/>
        <w:tblW w:w="8733" w:type="dxa"/>
        <w:jc w:val="center"/>
        <w:tblBorders>
          <w:top w:val="none" w:sz="0" w:space="0" w:color="auto"/>
          <w:left w:val="none" w:sz="0" w:space="0" w:color="auto"/>
          <w:bottom w:val="none" w:sz="0" w:space="0" w:color="auto"/>
          <w:right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заняття</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B77FC2" w:rsidTr="00BD6226">
        <w:tblPrEx>
          <w:tblBorders>
            <w:insideH w:val="none" w:sz="0" w:space="0" w:color="auto"/>
          </w:tblBorders>
        </w:tblPrEx>
        <w:trPr>
          <w:jc w:val="center"/>
        </w:trPr>
        <w:tc>
          <w:tcPr>
            <w:tcW w:w="7341" w:type="dxa"/>
            <w:tcBorders>
              <w:top w:val="single" w:sz="4" w:space="0" w:color="auto"/>
            </w:tcBorders>
          </w:tcPr>
          <w:p w:rsidR="00BD6226" w:rsidRPr="00B77FC2" w:rsidRDefault="00BD6226" w:rsidP="00BD6226">
            <w:pPr>
              <w:rPr>
                <w:bCs/>
              </w:rPr>
            </w:pPr>
            <w:r w:rsidRPr="003F5B58">
              <w:rPr>
                <w:bCs/>
              </w:rPr>
              <w:t xml:space="preserve">1. </w:t>
            </w:r>
            <w:r>
              <w:rPr>
                <w:bCs/>
              </w:rPr>
              <w:t xml:space="preserve">Ендокринна система                                                                             </w:t>
            </w:r>
          </w:p>
        </w:tc>
        <w:tc>
          <w:tcPr>
            <w:tcW w:w="1392" w:type="dxa"/>
          </w:tcPr>
          <w:p w:rsidR="00BD6226" w:rsidRPr="007012A9" w:rsidRDefault="007012A9" w:rsidP="00BD6226">
            <w:pPr>
              <w:jc w:val="center"/>
              <w:rPr>
                <w:lang w:val="ru-RU"/>
              </w:rPr>
            </w:pPr>
            <w:r>
              <w:rPr>
                <w:lang w:val="ru-RU"/>
              </w:rPr>
              <w:t>2</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rsidRPr="003F5B58">
              <w:t xml:space="preserve">2. </w:t>
            </w:r>
            <w:r>
              <w:rPr>
                <w:bCs/>
              </w:rPr>
              <w:t xml:space="preserve">Головний мозок                                                                                     </w:t>
            </w:r>
          </w:p>
        </w:tc>
        <w:tc>
          <w:tcPr>
            <w:tcW w:w="1392" w:type="dxa"/>
          </w:tcPr>
          <w:p w:rsidR="00BD6226" w:rsidRPr="007012A9" w:rsidRDefault="008C2C13" w:rsidP="00BD6226">
            <w:pPr>
              <w:jc w:val="center"/>
              <w:rPr>
                <w:lang w:val="ru-RU"/>
              </w:rPr>
            </w:pPr>
            <w:r>
              <w:rPr>
                <w:lang w:val="ru-RU"/>
              </w:rPr>
              <w:t>2</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rsidRPr="003F5B58">
              <w:t xml:space="preserve">3. </w:t>
            </w:r>
            <w:r>
              <w:rPr>
                <w:bCs/>
              </w:rPr>
              <w:t xml:space="preserve">Периферична нервова система                                                            </w:t>
            </w:r>
          </w:p>
        </w:tc>
        <w:tc>
          <w:tcPr>
            <w:tcW w:w="1392" w:type="dxa"/>
          </w:tcPr>
          <w:p w:rsidR="00BD6226" w:rsidRPr="007012A9" w:rsidRDefault="008C2C13" w:rsidP="00BD6226">
            <w:pPr>
              <w:jc w:val="center"/>
              <w:rPr>
                <w:lang w:val="ru-RU"/>
              </w:rPr>
            </w:pPr>
            <w:r>
              <w:rPr>
                <w:lang w:val="ru-RU"/>
              </w:rPr>
              <w:t>2</w:t>
            </w:r>
          </w:p>
        </w:tc>
      </w:tr>
      <w:tr w:rsidR="00BD6226" w:rsidRPr="00D409F2" w:rsidTr="00BD6226">
        <w:tblPrEx>
          <w:tblBorders>
            <w:insideH w:val="none" w:sz="0" w:space="0" w:color="auto"/>
          </w:tblBorders>
        </w:tblPrEx>
        <w:trPr>
          <w:jc w:val="center"/>
        </w:trPr>
        <w:tc>
          <w:tcPr>
            <w:tcW w:w="7341" w:type="dxa"/>
            <w:vAlign w:val="center"/>
          </w:tcPr>
          <w:p w:rsidR="00BD6226" w:rsidRPr="00D409F2" w:rsidRDefault="00BD6226" w:rsidP="00BD6226">
            <w:pPr>
              <w:rPr>
                <w:bCs/>
              </w:rPr>
            </w:pPr>
            <w:r w:rsidRPr="003F5B58">
              <w:t xml:space="preserve">4. </w:t>
            </w:r>
            <w:r>
              <w:rPr>
                <w:bCs/>
              </w:rPr>
              <w:t>Аналізатори</w:t>
            </w:r>
          </w:p>
          <w:p w:rsidR="00BD6226" w:rsidRPr="00D409F2" w:rsidRDefault="00BD6226" w:rsidP="00BD6226"/>
        </w:tc>
        <w:tc>
          <w:tcPr>
            <w:tcW w:w="1392" w:type="dxa"/>
          </w:tcPr>
          <w:p w:rsidR="00BD6226" w:rsidRPr="007012A9" w:rsidRDefault="008C2C13" w:rsidP="00BD6226">
            <w:pPr>
              <w:jc w:val="center"/>
              <w:rPr>
                <w:lang w:val="ru-RU"/>
              </w:rPr>
            </w:pPr>
            <w:r>
              <w:rPr>
                <w:lang w:val="ru-RU"/>
              </w:rPr>
              <w:t>2</w:t>
            </w:r>
          </w:p>
          <w:p w:rsidR="00BD6226" w:rsidRPr="003F5B58" w:rsidRDefault="00BD6226" w:rsidP="00BD6226">
            <w:pPr>
              <w:jc w:val="center"/>
            </w:pPr>
          </w:p>
        </w:tc>
      </w:tr>
    </w:tbl>
    <w:p w:rsidR="00BD6226" w:rsidRPr="003F5B58" w:rsidRDefault="00BD6226" w:rsidP="00BD6226">
      <w:pPr>
        <w:shd w:val="clear" w:color="auto" w:fill="FFFFFF"/>
        <w:ind w:firstLine="706"/>
        <w:jc w:val="both"/>
        <w:rPr>
          <w:b/>
          <w:sz w:val="28"/>
          <w:szCs w:val="28"/>
        </w:rPr>
      </w:pPr>
    </w:p>
    <w:p w:rsidR="00BD6226" w:rsidRPr="003F5B58" w:rsidRDefault="00BD6226" w:rsidP="00BD6226">
      <w:pPr>
        <w:shd w:val="clear" w:color="auto" w:fill="FFFFFF"/>
        <w:ind w:firstLine="706"/>
        <w:jc w:val="both"/>
        <w:rPr>
          <w:sz w:val="28"/>
          <w:szCs w:val="28"/>
        </w:rPr>
      </w:pPr>
      <w:r w:rsidRPr="003F5B58">
        <w:rPr>
          <w:b/>
          <w:sz w:val="28"/>
          <w:szCs w:val="28"/>
          <w:u w:val="single"/>
        </w:rPr>
        <w:t>Підсумкова тека:</w:t>
      </w:r>
      <w:r w:rsidRPr="003F5B58">
        <w:rPr>
          <w:sz w:val="28"/>
          <w:szCs w:val="28"/>
        </w:rPr>
        <w:t xml:space="preserve"> усний, письмовий, практичний методи контролю.</w:t>
      </w:r>
    </w:p>
    <w:p w:rsidR="00BD6226" w:rsidRPr="003F5B58" w:rsidRDefault="00BD6226" w:rsidP="00BD6226">
      <w:pPr>
        <w:ind w:left="360" w:firstLine="348"/>
        <w:jc w:val="center"/>
        <w:rPr>
          <w:b/>
          <w:sz w:val="28"/>
          <w:szCs w:val="28"/>
        </w:rPr>
      </w:pPr>
    </w:p>
    <w:p w:rsidR="00BD6226" w:rsidRDefault="00BD6226" w:rsidP="00BD6226">
      <w:pPr>
        <w:pStyle w:val="5"/>
        <w:widowControl w:val="0"/>
        <w:spacing w:before="0"/>
        <w:rPr>
          <w:i/>
          <w:caps/>
          <w:sz w:val="28"/>
          <w:szCs w:val="28"/>
        </w:rPr>
      </w:pPr>
    </w:p>
    <w:p w:rsidR="00BD6226" w:rsidRDefault="00BD6226" w:rsidP="00BD6226">
      <w:pPr>
        <w:pStyle w:val="5"/>
        <w:widowControl w:val="0"/>
        <w:spacing w:before="0"/>
        <w:jc w:val="center"/>
        <w:rPr>
          <w:i/>
          <w:caps/>
          <w:sz w:val="28"/>
          <w:szCs w:val="28"/>
        </w:rPr>
      </w:pPr>
    </w:p>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4041A1" w:rsidRDefault="004041A1" w:rsidP="004041A1"/>
    <w:p w:rsidR="008C2C13" w:rsidRDefault="008C2C13" w:rsidP="004041A1"/>
    <w:p w:rsidR="008C2C13" w:rsidRDefault="008C2C13" w:rsidP="004041A1"/>
    <w:p w:rsidR="004041A1" w:rsidRDefault="004041A1" w:rsidP="004041A1"/>
    <w:p w:rsidR="004041A1" w:rsidRDefault="004041A1" w:rsidP="004041A1"/>
    <w:p w:rsidR="004041A1" w:rsidRDefault="004041A1" w:rsidP="004041A1"/>
    <w:p w:rsidR="004041A1" w:rsidRDefault="004041A1" w:rsidP="004041A1"/>
    <w:p w:rsidR="00BD6226" w:rsidRPr="00BD6226" w:rsidRDefault="00BD6226" w:rsidP="00BD6226">
      <w:pPr>
        <w:pStyle w:val="5"/>
        <w:widowControl w:val="0"/>
        <w:spacing w:before="0"/>
        <w:jc w:val="center"/>
        <w:rPr>
          <w:i/>
          <w:caps/>
          <w:color w:val="000000" w:themeColor="text1"/>
          <w:sz w:val="28"/>
          <w:szCs w:val="28"/>
        </w:rPr>
      </w:pPr>
      <w:r w:rsidRPr="00BD6226">
        <w:rPr>
          <w:caps/>
          <w:color w:val="000000" w:themeColor="text1"/>
          <w:sz w:val="28"/>
          <w:szCs w:val="28"/>
        </w:rPr>
        <w:t>Змістові модулі навчального курсу</w:t>
      </w:r>
    </w:p>
    <w:p w:rsidR="00BD6226" w:rsidRPr="003F5B58" w:rsidRDefault="00BD6226" w:rsidP="00BD6226">
      <w:pPr>
        <w:jc w:val="center"/>
        <w:rPr>
          <w:b/>
          <w:sz w:val="28"/>
          <w:szCs w:val="28"/>
        </w:rPr>
      </w:pPr>
      <w:r>
        <w:rPr>
          <w:b/>
          <w:sz w:val="28"/>
          <w:szCs w:val="28"/>
        </w:rPr>
        <w:t>Заочне відділення 1</w:t>
      </w:r>
      <w:r w:rsidRPr="003F5B58">
        <w:rPr>
          <w:b/>
          <w:sz w:val="28"/>
          <w:szCs w:val="28"/>
        </w:rPr>
        <w:t xml:space="preserve"> семестр</w:t>
      </w:r>
      <w:r>
        <w:rPr>
          <w:b/>
          <w:sz w:val="28"/>
          <w:szCs w:val="28"/>
        </w:rPr>
        <w:t xml:space="preserve"> </w:t>
      </w:r>
    </w:p>
    <w:p w:rsidR="00BD6226" w:rsidRDefault="00BD6226" w:rsidP="00BD6226">
      <w:pPr>
        <w:jc w:val="center"/>
        <w:rPr>
          <w:b/>
        </w:rPr>
      </w:pPr>
    </w:p>
    <w:p w:rsidR="00BD6226" w:rsidRPr="001A4281" w:rsidRDefault="00BD6226" w:rsidP="00BD6226">
      <w:pPr>
        <w:jc w:val="center"/>
        <w:rPr>
          <w:b/>
          <w:u w:val="single"/>
        </w:rPr>
      </w:pPr>
      <w:r w:rsidRPr="003F5B58">
        <w:rPr>
          <w:b/>
        </w:rPr>
        <w:t xml:space="preserve">Змістовий модуль 1. </w:t>
      </w:r>
      <w:r>
        <w:rPr>
          <w:b/>
          <w:u w:val="single"/>
        </w:rPr>
        <w:t>Остеологія</w:t>
      </w:r>
    </w:p>
    <w:p w:rsidR="00BD6226" w:rsidRPr="003F5B58" w:rsidRDefault="00BD6226" w:rsidP="00BD6226">
      <w:pPr>
        <w:ind w:firstLine="708"/>
        <w:jc w:val="both"/>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лекції</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3F5B58" w:rsidTr="00274108">
        <w:trPr>
          <w:jc w:val="right"/>
        </w:trPr>
        <w:tc>
          <w:tcPr>
            <w:tcW w:w="6785" w:type="dxa"/>
            <w:vAlign w:val="center"/>
          </w:tcPr>
          <w:p w:rsidR="00BD6226" w:rsidRPr="003F5B58" w:rsidRDefault="00BD6226" w:rsidP="00BD6226">
            <w:r>
              <w:t>1</w:t>
            </w:r>
            <w:r w:rsidRPr="003F5B58">
              <w:t xml:space="preserve">. </w:t>
            </w:r>
            <w:r>
              <w:rPr>
                <w:bCs/>
              </w:rPr>
              <w:t xml:space="preserve">Кістки черепа                                                                                          </w:t>
            </w:r>
          </w:p>
        </w:tc>
        <w:tc>
          <w:tcPr>
            <w:tcW w:w="1948" w:type="dxa"/>
          </w:tcPr>
          <w:p w:rsidR="00BD6226" w:rsidRPr="003F5B58" w:rsidRDefault="00BD6226" w:rsidP="00BD6226">
            <w:pPr>
              <w:jc w:val="center"/>
            </w:pPr>
            <w:r w:rsidRPr="003F5B58">
              <w:t>2</w:t>
            </w:r>
          </w:p>
        </w:tc>
      </w:tr>
      <w:tr w:rsidR="00BD6226" w:rsidRPr="003F5B58" w:rsidTr="00274108">
        <w:trPr>
          <w:jc w:val="right"/>
        </w:trPr>
        <w:tc>
          <w:tcPr>
            <w:tcW w:w="6785" w:type="dxa"/>
          </w:tcPr>
          <w:p w:rsidR="00BD6226" w:rsidRPr="003F5B58" w:rsidRDefault="00BD6226" w:rsidP="00BD6226">
            <w:pPr>
              <w:pStyle w:val="af"/>
              <w:ind w:firstLine="0"/>
              <w:rPr>
                <w:rFonts w:ascii="Times New Roman" w:hAnsi="Times New Roman"/>
                <w:szCs w:val="24"/>
              </w:rPr>
            </w:pPr>
          </w:p>
        </w:tc>
        <w:tc>
          <w:tcPr>
            <w:tcW w:w="1948" w:type="dxa"/>
          </w:tcPr>
          <w:p w:rsidR="00BD6226" w:rsidRPr="003F5B58" w:rsidRDefault="00BD6226" w:rsidP="00BD6226">
            <w:pPr>
              <w:jc w:val="center"/>
            </w:pPr>
          </w:p>
        </w:tc>
      </w:tr>
      <w:tr w:rsidR="00BD6226" w:rsidRPr="003F5B58" w:rsidTr="00274108">
        <w:trPr>
          <w:jc w:val="right"/>
        </w:trPr>
        <w:tc>
          <w:tcPr>
            <w:tcW w:w="6785" w:type="dxa"/>
          </w:tcPr>
          <w:p w:rsidR="00BD6226" w:rsidRPr="003F5B58" w:rsidRDefault="00BD6226" w:rsidP="00BD6226">
            <w:pPr>
              <w:pStyle w:val="af"/>
              <w:ind w:firstLine="0"/>
              <w:jc w:val="both"/>
              <w:rPr>
                <w:rFonts w:ascii="Times New Roman" w:hAnsi="Times New Roman"/>
                <w:szCs w:val="24"/>
              </w:rPr>
            </w:pPr>
          </w:p>
        </w:tc>
        <w:tc>
          <w:tcPr>
            <w:tcW w:w="1948" w:type="dxa"/>
          </w:tcPr>
          <w:p w:rsidR="00BD6226" w:rsidRPr="003F5B58" w:rsidRDefault="00BD6226" w:rsidP="00BD6226"/>
        </w:tc>
      </w:tr>
    </w:tbl>
    <w:p w:rsidR="007012A9" w:rsidRPr="003F5B58" w:rsidRDefault="007012A9" w:rsidP="007012A9">
      <w:pPr>
        <w:ind w:firstLine="708"/>
        <w:jc w:val="both"/>
        <w:rPr>
          <w:b/>
          <w:u w:val="single"/>
        </w:rPr>
      </w:pPr>
      <w:r w:rsidRPr="003F5B58">
        <w:rPr>
          <w:b/>
          <w:u w:val="single"/>
        </w:rPr>
        <w:t>Лабораторний модуль</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7012A9" w:rsidRPr="003F5B58" w:rsidTr="00522376">
        <w:trPr>
          <w:jc w:val="right"/>
        </w:trPr>
        <w:tc>
          <w:tcPr>
            <w:tcW w:w="6785" w:type="dxa"/>
            <w:tcBorders>
              <w:bottom w:val="single" w:sz="4" w:space="0" w:color="auto"/>
            </w:tcBorders>
            <w:vAlign w:val="center"/>
          </w:tcPr>
          <w:p w:rsidR="007012A9" w:rsidRPr="003F5B58" w:rsidRDefault="007012A9" w:rsidP="00522376">
            <w:pPr>
              <w:jc w:val="center"/>
              <w:rPr>
                <w:i/>
              </w:rPr>
            </w:pPr>
            <w:r w:rsidRPr="003F5B58">
              <w:rPr>
                <w:i/>
              </w:rPr>
              <w:t>Тема заняття</w:t>
            </w:r>
          </w:p>
        </w:tc>
        <w:tc>
          <w:tcPr>
            <w:tcW w:w="1948" w:type="dxa"/>
            <w:tcBorders>
              <w:bottom w:val="single" w:sz="4" w:space="0" w:color="auto"/>
            </w:tcBorders>
          </w:tcPr>
          <w:p w:rsidR="007012A9" w:rsidRPr="003F5B58" w:rsidRDefault="007012A9" w:rsidP="00522376">
            <w:pPr>
              <w:jc w:val="center"/>
              <w:rPr>
                <w:i/>
              </w:rPr>
            </w:pPr>
            <w:r w:rsidRPr="003F5B58">
              <w:rPr>
                <w:i/>
              </w:rPr>
              <w:t>Кількість годин</w:t>
            </w:r>
          </w:p>
        </w:tc>
      </w:tr>
      <w:tr w:rsidR="007012A9" w:rsidRPr="003F5B58" w:rsidTr="00522376">
        <w:trPr>
          <w:jc w:val="right"/>
        </w:trPr>
        <w:tc>
          <w:tcPr>
            <w:tcW w:w="6785" w:type="dxa"/>
            <w:vAlign w:val="center"/>
          </w:tcPr>
          <w:p w:rsidR="007012A9" w:rsidRPr="007012A9" w:rsidRDefault="007012A9" w:rsidP="007012A9">
            <w:pPr>
              <w:jc w:val="both"/>
              <w:rPr>
                <w:lang w:val="ru-RU"/>
              </w:rPr>
            </w:pPr>
            <w:r>
              <w:rPr>
                <w:bCs/>
                <w:lang w:val="ru-RU"/>
              </w:rPr>
              <w:t xml:space="preserve"> </w:t>
            </w:r>
          </w:p>
        </w:tc>
        <w:tc>
          <w:tcPr>
            <w:tcW w:w="1948" w:type="dxa"/>
          </w:tcPr>
          <w:p w:rsidR="007012A9" w:rsidRPr="007012A9" w:rsidRDefault="007012A9" w:rsidP="00522376">
            <w:pPr>
              <w:jc w:val="center"/>
              <w:rPr>
                <w:lang w:val="ru-RU"/>
              </w:rPr>
            </w:pPr>
          </w:p>
        </w:tc>
      </w:tr>
      <w:tr w:rsidR="007012A9" w:rsidRPr="003F5B58" w:rsidTr="00522376">
        <w:trPr>
          <w:jc w:val="right"/>
        </w:trPr>
        <w:tc>
          <w:tcPr>
            <w:tcW w:w="6785" w:type="dxa"/>
            <w:vAlign w:val="center"/>
          </w:tcPr>
          <w:p w:rsidR="007012A9" w:rsidRPr="003F5B58" w:rsidRDefault="007012A9" w:rsidP="00522376">
            <w:pPr>
              <w:jc w:val="both"/>
            </w:pPr>
            <w:r>
              <w:rPr>
                <w:lang w:val="ru-RU"/>
              </w:rPr>
              <w:t>1.</w:t>
            </w:r>
            <w:r w:rsidRPr="003F5B58">
              <w:t xml:space="preserve"> </w:t>
            </w:r>
            <w:r>
              <w:rPr>
                <w:bCs/>
              </w:rPr>
              <w:t xml:space="preserve">Скелет тулуба                                                                                         </w:t>
            </w:r>
          </w:p>
        </w:tc>
        <w:tc>
          <w:tcPr>
            <w:tcW w:w="1948" w:type="dxa"/>
          </w:tcPr>
          <w:p w:rsidR="007012A9" w:rsidRPr="003F5B58" w:rsidRDefault="007012A9" w:rsidP="00522376">
            <w:pPr>
              <w:jc w:val="center"/>
            </w:pPr>
            <w:r>
              <w:t>2</w:t>
            </w:r>
          </w:p>
        </w:tc>
      </w:tr>
    </w:tbl>
    <w:p w:rsidR="00BD6226" w:rsidRPr="003F5B58" w:rsidRDefault="00BD6226" w:rsidP="004041A1">
      <w:pPr>
        <w:jc w:val="both"/>
        <w:rPr>
          <w:b/>
          <w:u w:val="single"/>
        </w:rPr>
      </w:pPr>
    </w:p>
    <w:p w:rsidR="00BD6226" w:rsidRDefault="004041A1" w:rsidP="00BD6226">
      <w:pPr>
        <w:ind w:firstLine="708"/>
        <w:jc w:val="both"/>
        <w:rPr>
          <w:b/>
          <w:u w:val="single"/>
          <w:lang w:val="ru-RU"/>
        </w:rPr>
      </w:pPr>
      <w:r>
        <w:rPr>
          <w:b/>
          <w:u w:val="single"/>
        </w:rPr>
        <w:t xml:space="preserve"> </w:t>
      </w:r>
    </w:p>
    <w:p w:rsidR="007012A9" w:rsidRPr="007012A9" w:rsidRDefault="007012A9" w:rsidP="00BD6226">
      <w:pPr>
        <w:ind w:firstLine="708"/>
        <w:jc w:val="both"/>
        <w:rPr>
          <w:b/>
          <w:u w:val="single"/>
          <w:lang w:val="ru-RU"/>
        </w:rPr>
      </w:pPr>
    </w:p>
    <w:p w:rsidR="00BD6226" w:rsidRPr="003F5B58" w:rsidRDefault="00BD6226" w:rsidP="00BD6226">
      <w:pPr>
        <w:ind w:firstLine="708"/>
        <w:jc w:val="both"/>
        <w:rPr>
          <w:b/>
          <w:u w:val="single"/>
        </w:rPr>
      </w:pPr>
      <w:r w:rsidRPr="003F5B58">
        <w:rPr>
          <w:b/>
          <w:u w:val="single"/>
        </w:rPr>
        <w:t>Модуль самостійної роботи</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заняття</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3F5B58" w:rsidTr="00274108">
        <w:trPr>
          <w:jc w:val="right"/>
        </w:trPr>
        <w:tc>
          <w:tcPr>
            <w:tcW w:w="6785" w:type="dxa"/>
            <w:tcBorders>
              <w:top w:val="single" w:sz="4" w:space="0" w:color="auto"/>
            </w:tcBorders>
            <w:vAlign w:val="center"/>
          </w:tcPr>
          <w:p w:rsidR="00BD6226" w:rsidRDefault="00BD6226" w:rsidP="00BD6226">
            <w:pPr>
              <w:jc w:val="both"/>
            </w:pPr>
            <w:r>
              <w:t>1</w:t>
            </w:r>
            <w:r w:rsidRPr="003F5B58">
              <w:t xml:space="preserve">. </w:t>
            </w:r>
            <w:r>
              <w:t>Будова кістки</w:t>
            </w:r>
          </w:p>
          <w:p w:rsidR="00BD6226" w:rsidRPr="003F5B58" w:rsidRDefault="00BD6226" w:rsidP="00BD6226">
            <w:pPr>
              <w:jc w:val="both"/>
            </w:pPr>
            <w:r>
              <w:rPr>
                <w:bCs/>
              </w:rPr>
              <w:t xml:space="preserve">2. Скелет тулуба                                                                                         </w:t>
            </w:r>
          </w:p>
        </w:tc>
        <w:tc>
          <w:tcPr>
            <w:tcW w:w="1948" w:type="dxa"/>
          </w:tcPr>
          <w:p w:rsidR="00BD6226" w:rsidRDefault="004041A1" w:rsidP="00BD6226">
            <w:pPr>
              <w:jc w:val="center"/>
            </w:pPr>
            <w:r>
              <w:t>6</w:t>
            </w:r>
          </w:p>
          <w:p w:rsidR="00BD6226" w:rsidRPr="007012A9" w:rsidRDefault="00D45DE7" w:rsidP="00BD6226">
            <w:pPr>
              <w:jc w:val="center"/>
              <w:rPr>
                <w:lang w:val="ru-RU"/>
              </w:rPr>
            </w:pPr>
            <w:r>
              <w:rPr>
                <w:lang w:val="ru-RU"/>
              </w:rPr>
              <w:t>6</w:t>
            </w:r>
          </w:p>
        </w:tc>
      </w:tr>
      <w:tr w:rsidR="00BD6226" w:rsidRPr="003F5B58" w:rsidTr="00274108">
        <w:trPr>
          <w:jc w:val="right"/>
        </w:trPr>
        <w:tc>
          <w:tcPr>
            <w:tcW w:w="6785" w:type="dxa"/>
            <w:vAlign w:val="center"/>
          </w:tcPr>
          <w:p w:rsidR="00BD6226" w:rsidRPr="003F5B58" w:rsidRDefault="00BD6226" w:rsidP="00BD6226">
            <w:r>
              <w:t xml:space="preserve">3. </w:t>
            </w:r>
            <w:r>
              <w:rPr>
                <w:bCs/>
              </w:rPr>
              <w:t xml:space="preserve">Кістки верхньої та нижньої кінцівки                                                                                                              </w:t>
            </w:r>
          </w:p>
        </w:tc>
        <w:tc>
          <w:tcPr>
            <w:tcW w:w="1948" w:type="dxa"/>
          </w:tcPr>
          <w:p w:rsidR="00BD6226" w:rsidRPr="00D45DE7" w:rsidRDefault="00D45DE7" w:rsidP="00BD6226">
            <w:pPr>
              <w:jc w:val="center"/>
              <w:rPr>
                <w:lang w:val="ru-RU"/>
              </w:rPr>
            </w:pPr>
            <w:r>
              <w:rPr>
                <w:lang w:val="ru-RU"/>
              </w:rPr>
              <w:t>8</w:t>
            </w:r>
          </w:p>
        </w:tc>
      </w:tr>
      <w:tr w:rsidR="00BD6226" w:rsidRPr="003F5B58" w:rsidTr="00274108">
        <w:trPr>
          <w:jc w:val="right"/>
        </w:trPr>
        <w:tc>
          <w:tcPr>
            <w:tcW w:w="6785" w:type="dxa"/>
            <w:vAlign w:val="center"/>
          </w:tcPr>
          <w:p w:rsidR="00BD6226" w:rsidRPr="003F5B58" w:rsidRDefault="00BD6226" w:rsidP="00BD6226">
            <w:r>
              <w:t>4</w:t>
            </w:r>
            <w:r w:rsidRPr="003F5B58">
              <w:t xml:space="preserve">. </w:t>
            </w:r>
            <w:r>
              <w:rPr>
                <w:bCs/>
              </w:rPr>
              <w:t xml:space="preserve">Кістки черепа                                                                                          </w:t>
            </w:r>
          </w:p>
        </w:tc>
        <w:tc>
          <w:tcPr>
            <w:tcW w:w="1948" w:type="dxa"/>
          </w:tcPr>
          <w:p w:rsidR="00BD6226" w:rsidRPr="00D45DE7" w:rsidRDefault="00D45DE7" w:rsidP="00BD6226">
            <w:pPr>
              <w:jc w:val="center"/>
              <w:rPr>
                <w:lang w:val="ru-RU"/>
              </w:rPr>
            </w:pPr>
            <w:r>
              <w:rPr>
                <w:lang w:val="ru-RU"/>
              </w:rPr>
              <w:t>6</w:t>
            </w:r>
          </w:p>
        </w:tc>
      </w:tr>
    </w:tbl>
    <w:p w:rsidR="00BD6226" w:rsidRDefault="00BD6226" w:rsidP="00BD6226">
      <w:pPr>
        <w:shd w:val="clear" w:color="auto" w:fill="FFFFFF"/>
        <w:ind w:firstLine="706"/>
        <w:jc w:val="both"/>
        <w:rPr>
          <w:b/>
          <w:u w:val="single"/>
        </w:rPr>
      </w:pPr>
    </w:p>
    <w:p w:rsidR="00BD6226" w:rsidRPr="003F5B58" w:rsidRDefault="00BD6226" w:rsidP="00BD6226">
      <w:pPr>
        <w:shd w:val="clear" w:color="auto" w:fill="FFFFFF"/>
        <w:ind w:firstLine="706"/>
        <w:jc w:val="both"/>
      </w:pPr>
      <w:r w:rsidRPr="003F5B58">
        <w:rPr>
          <w:b/>
          <w:u w:val="single"/>
        </w:rPr>
        <w:t>Підсумкова тека:</w:t>
      </w:r>
      <w:r w:rsidRPr="003F5B58">
        <w:t xml:space="preserve"> усний, письмовий, практичний методи контролю. </w:t>
      </w:r>
    </w:p>
    <w:p w:rsidR="00BD6226" w:rsidRPr="003F5B58" w:rsidRDefault="00BD6226" w:rsidP="00BD6226">
      <w:pPr>
        <w:ind w:firstLine="708"/>
        <w:jc w:val="center"/>
        <w:rPr>
          <w:b/>
          <w:sz w:val="28"/>
          <w:szCs w:val="28"/>
        </w:rPr>
      </w:pPr>
    </w:p>
    <w:p w:rsidR="00BD6226" w:rsidRPr="001A4281" w:rsidRDefault="00BD6226" w:rsidP="00BD6226">
      <w:pPr>
        <w:ind w:firstLine="708"/>
        <w:jc w:val="center"/>
        <w:rPr>
          <w:b/>
        </w:rPr>
      </w:pPr>
      <w:r w:rsidRPr="003F5B58">
        <w:rPr>
          <w:b/>
        </w:rPr>
        <w:t xml:space="preserve">Змістовий модуль 2. </w:t>
      </w:r>
      <w:r>
        <w:rPr>
          <w:b/>
          <w:u w:val="single"/>
        </w:rPr>
        <w:t>Міологія</w:t>
      </w:r>
    </w:p>
    <w:p w:rsidR="00BD6226" w:rsidRPr="003F5B58" w:rsidRDefault="00BD6226" w:rsidP="00BD6226">
      <w:pPr>
        <w:jc w:val="center"/>
        <w:rPr>
          <w:b/>
        </w:rPr>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лекції</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3F5B58" w:rsidTr="00BD6226">
        <w:trPr>
          <w:jc w:val="center"/>
        </w:trPr>
        <w:tc>
          <w:tcPr>
            <w:tcW w:w="7341" w:type="dxa"/>
            <w:tcBorders>
              <w:top w:val="single" w:sz="4" w:space="0" w:color="auto"/>
            </w:tcBorders>
          </w:tcPr>
          <w:p w:rsidR="00BD6226" w:rsidRPr="00B77FC2" w:rsidRDefault="00BD6226" w:rsidP="00BD6226">
            <w:pPr>
              <w:rPr>
                <w:bCs/>
              </w:rPr>
            </w:pPr>
            <w:r>
              <w:rPr>
                <w:bCs/>
              </w:rPr>
              <w:t xml:space="preserve">       1</w:t>
            </w:r>
            <w:r w:rsidRPr="003F5B58">
              <w:rPr>
                <w:bCs/>
              </w:rPr>
              <w:t xml:space="preserve">. </w:t>
            </w:r>
            <w:r>
              <w:t xml:space="preserve">Будова та класифікація м’язів                                                               </w:t>
            </w:r>
            <w:r>
              <w:rPr>
                <w:bCs/>
              </w:rPr>
              <w:t xml:space="preserve">                                                            </w:t>
            </w:r>
          </w:p>
        </w:tc>
        <w:tc>
          <w:tcPr>
            <w:tcW w:w="1392" w:type="dxa"/>
            <w:tcBorders>
              <w:top w:val="single" w:sz="4" w:space="0" w:color="auto"/>
            </w:tcBorders>
          </w:tcPr>
          <w:p w:rsidR="00BD6226" w:rsidRPr="003F5B58" w:rsidRDefault="00BD6226" w:rsidP="00BD6226">
            <w:pPr>
              <w:jc w:val="center"/>
            </w:pPr>
            <w:r w:rsidRPr="003F5B58">
              <w:t>2</w:t>
            </w:r>
          </w:p>
        </w:tc>
      </w:tr>
    </w:tbl>
    <w:p w:rsidR="00BD6226" w:rsidRDefault="00BD6226" w:rsidP="00FF1294">
      <w:pPr>
        <w:jc w:val="both"/>
        <w:rPr>
          <w:b/>
          <w:sz w:val="28"/>
          <w:szCs w:val="28"/>
          <w:u w:val="single"/>
        </w:rPr>
      </w:pPr>
    </w:p>
    <w:p w:rsidR="00BD6226" w:rsidRPr="003F5B58" w:rsidRDefault="00BD6226" w:rsidP="00BD6226">
      <w:pPr>
        <w:ind w:firstLine="708"/>
        <w:jc w:val="both"/>
        <w:rPr>
          <w:b/>
          <w:sz w:val="28"/>
          <w:szCs w:val="28"/>
          <w:u w:val="single"/>
        </w:rPr>
      </w:pPr>
      <w:r w:rsidRPr="003F5B58">
        <w:rPr>
          <w:b/>
          <w:sz w:val="28"/>
          <w:szCs w:val="28"/>
          <w:u w:val="single"/>
        </w:rPr>
        <w:t>Модуль самостійної роботи</w:t>
      </w:r>
    </w:p>
    <w:p w:rsidR="00BD6226" w:rsidRPr="003F5B58" w:rsidRDefault="00BD6226" w:rsidP="00BD6226">
      <w:pPr>
        <w:ind w:firstLine="708"/>
        <w:jc w:val="both"/>
        <w:rPr>
          <w:b/>
          <w:sz w:val="28"/>
          <w:szCs w:val="28"/>
          <w:u w:val="single"/>
        </w:rPr>
      </w:pPr>
    </w:p>
    <w:tbl>
      <w:tblPr>
        <w:tblStyle w:val="ac"/>
        <w:tblW w:w="8733" w:type="dxa"/>
        <w:jc w:val="center"/>
        <w:tblBorders>
          <w:top w:val="none" w:sz="0" w:space="0" w:color="auto"/>
          <w:left w:val="none" w:sz="0" w:space="0" w:color="auto"/>
          <w:bottom w:val="none" w:sz="0" w:space="0" w:color="auto"/>
          <w:right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заняття</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B77FC2" w:rsidTr="00BD6226">
        <w:tblPrEx>
          <w:tblBorders>
            <w:insideH w:val="none" w:sz="0" w:space="0" w:color="auto"/>
          </w:tblBorders>
        </w:tblPrEx>
        <w:trPr>
          <w:jc w:val="center"/>
        </w:trPr>
        <w:tc>
          <w:tcPr>
            <w:tcW w:w="7341" w:type="dxa"/>
            <w:tcBorders>
              <w:top w:val="single" w:sz="4" w:space="0" w:color="auto"/>
            </w:tcBorders>
          </w:tcPr>
          <w:p w:rsidR="00BD6226" w:rsidRPr="00B77FC2" w:rsidRDefault="00BD6226" w:rsidP="00BD6226">
            <w:pPr>
              <w:rPr>
                <w:bCs/>
              </w:rPr>
            </w:pPr>
            <w:r>
              <w:rPr>
                <w:bCs/>
              </w:rPr>
              <w:t xml:space="preserve">        </w:t>
            </w:r>
            <w:r w:rsidRPr="003F5B58">
              <w:rPr>
                <w:bCs/>
              </w:rPr>
              <w:t xml:space="preserve">1. </w:t>
            </w:r>
            <w:r>
              <w:t xml:space="preserve">Будова та класифікація м’язів                                                               </w:t>
            </w:r>
            <w:r>
              <w:rPr>
                <w:bCs/>
              </w:rPr>
              <w:t xml:space="preserve">                                                            </w:t>
            </w:r>
          </w:p>
        </w:tc>
        <w:tc>
          <w:tcPr>
            <w:tcW w:w="1392" w:type="dxa"/>
          </w:tcPr>
          <w:p w:rsidR="00BD6226" w:rsidRPr="00D45DE7" w:rsidRDefault="00D45DE7" w:rsidP="00BD6226">
            <w:pPr>
              <w:jc w:val="center"/>
              <w:rPr>
                <w:lang w:val="ru-RU"/>
              </w:rPr>
            </w:pPr>
            <w:r>
              <w:rPr>
                <w:lang w:val="ru-RU"/>
              </w:rPr>
              <w:t>8</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t xml:space="preserve">        </w:t>
            </w:r>
            <w:r w:rsidRPr="003F5B58">
              <w:t xml:space="preserve">2. </w:t>
            </w:r>
            <w:r>
              <w:rPr>
                <w:bCs/>
              </w:rPr>
              <w:t xml:space="preserve">М’язи голови та шиї                                                                               </w:t>
            </w:r>
          </w:p>
        </w:tc>
        <w:tc>
          <w:tcPr>
            <w:tcW w:w="1392" w:type="dxa"/>
          </w:tcPr>
          <w:p w:rsidR="00BD6226" w:rsidRPr="00D45DE7" w:rsidRDefault="00D45DE7" w:rsidP="00BD6226">
            <w:pPr>
              <w:jc w:val="center"/>
              <w:rPr>
                <w:lang w:val="ru-RU"/>
              </w:rPr>
            </w:pPr>
            <w:r>
              <w:rPr>
                <w:lang w:val="ru-RU"/>
              </w:rPr>
              <w:t>8</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t xml:space="preserve">        </w:t>
            </w:r>
            <w:r w:rsidRPr="003F5B58">
              <w:t xml:space="preserve">3. </w:t>
            </w:r>
            <w:r>
              <w:rPr>
                <w:bCs/>
              </w:rPr>
              <w:t xml:space="preserve">М’язи та фасції грудей та живота                                                         </w:t>
            </w:r>
          </w:p>
        </w:tc>
        <w:tc>
          <w:tcPr>
            <w:tcW w:w="1392" w:type="dxa"/>
          </w:tcPr>
          <w:p w:rsidR="00BD6226" w:rsidRPr="00D45DE7" w:rsidRDefault="00D45DE7" w:rsidP="00BD6226">
            <w:pPr>
              <w:jc w:val="center"/>
              <w:rPr>
                <w:lang w:val="ru-RU"/>
              </w:rPr>
            </w:pPr>
            <w:r>
              <w:rPr>
                <w:lang w:val="ru-RU"/>
              </w:rPr>
              <w:t>6</w:t>
            </w:r>
          </w:p>
        </w:tc>
      </w:tr>
      <w:tr w:rsidR="00BD6226" w:rsidRPr="001A4281" w:rsidTr="00BD6226">
        <w:tblPrEx>
          <w:tblBorders>
            <w:insideH w:val="none" w:sz="0" w:space="0" w:color="auto"/>
          </w:tblBorders>
        </w:tblPrEx>
        <w:trPr>
          <w:jc w:val="center"/>
        </w:trPr>
        <w:tc>
          <w:tcPr>
            <w:tcW w:w="7341" w:type="dxa"/>
            <w:vAlign w:val="center"/>
          </w:tcPr>
          <w:p w:rsidR="00BD6226" w:rsidRDefault="00BD6226" w:rsidP="00BD6226">
            <w:pPr>
              <w:rPr>
                <w:bCs/>
              </w:rPr>
            </w:pPr>
            <w:r>
              <w:t xml:space="preserve">        </w:t>
            </w:r>
            <w:r w:rsidRPr="003F5B58">
              <w:t xml:space="preserve">4. </w:t>
            </w:r>
            <w:r>
              <w:rPr>
                <w:bCs/>
              </w:rPr>
              <w:t xml:space="preserve">М’язи та фасції спини                                                                            </w:t>
            </w:r>
          </w:p>
          <w:p w:rsidR="00BD6226" w:rsidRPr="001A4281" w:rsidRDefault="00BD6226" w:rsidP="00BD6226">
            <w:r>
              <w:rPr>
                <w:bCs/>
              </w:rPr>
              <w:t xml:space="preserve">        5. М’язи верхньої та нижньої кінцівки                                                     </w:t>
            </w:r>
          </w:p>
        </w:tc>
        <w:tc>
          <w:tcPr>
            <w:tcW w:w="1392" w:type="dxa"/>
          </w:tcPr>
          <w:p w:rsidR="00BD6226" w:rsidRPr="00D45DE7" w:rsidRDefault="00D45DE7" w:rsidP="00BD6226">
            <w:pPr>
              <w:jc w:val="center"/>
              <w:rPr>
                <w:lang w:val="ru-RU"/>
              </w:rPr>
            </w:pPr>
            <w:r>
              <w:rPr>
                <w:lang w:val="ru-RU"/>
              </w:rPr>
              <w:t>4</w:t>
            </w:r>
          </w:p>
          <w:p w:rsidR="00BD6226" w:rsidRPr="003F5B58" w:rsidRDefault="00BD6226" w:rsidP="00BD6226">
            <w:pPr>
              <w:jc w:val="center"/>
            </w:pPr>
            <w:r>
              <w:t>10</w:t>
            </w:r>
          </w:p>
        </w:tc>
      </w:tr>
    </w:tbl>
    <w:p w:rsidR="00BD6226" w:rsidRPr="003F5B58" w:rsidRDefault="00BD6226" w:rsidP="00BD6226">
      <w:pPr>
        <w:shd w:val="clear" w:color="auto" w:fill="FFFFFF"/>
        <w:ind w:firstLine="706"/>
        <w:jc w:val="both"/>
        <w:rPr>
          <w:b/>
          <w:sz w:val="28"/>
          <w:szCs w:val="28"/>
        </w:rPr>
      </w:pPr>
    </w:p>
    <w:p w:rsidR="00BD6226" w:rsidRPr="003F5B58" w:rsidRDefault="00BD6226" w:rsidP="00BD6226">
      <w:pPr>
        <w:shd w:val="clear" w:color="auto" w:fill="FFFFFF"/>
        <w:ind w:firstLine="706"/>
        <w:jc w:val="both"/>
        <w:rPr>
          <w:sz w:val="28"/>
          <w:szCs w:val="28"/>
        </w:rPr>
      </w:pPr>
      <w:r w:rsidRPr="003F5B58">
        <w:rPr>
          <w:b/>
          <w:sz w:val="28"/>
          <w:szCs w:val="28"/>
          <w:u w:val="single"/>
        </w:rPr>
        <w:t>Підсумкова тека:</w:t>
      </w:r>
      <w:r w:rsidRPr="003F5B58">
        <w:rPr>
          <w:sz w:val="28"/>
          <w:szCs w:val="28"/>
        </w:rPr>
        <w:t xml:space="preserve"> усний, письмовий, практичний методи контролю.</w:t>
      </w:r>
    </w:p>
    <w:p w:rsidR="00BD6226" w:rsidRDefault="00BD6226" w:rsidP="00BD6226">
      <w:pPr>
        <w:ind w:left="360" w:firstLine="348"/>
        <w:jc w:val="center"/>
        <w:rPr>
          <w:b/>
          <w:sz w:val="28"/>
          <w:szCs w:val="28"/>
        </w:rPr>
      </w:pPr>
    </w:p>
    <w:p w:rsidR="00BD6226" w:rsidRPr="003F5B58" w:rsidRDefault="00BD6226" w:rsidP="00FF1294">
      <w:pPr>
        <w:jc w:val="center"/>
        <w:rPr>
          <w:b/>
          <w:u w:val="single"/>
        </w:rPr>
      </w:pPr>
      <w:r>
        <w:rPr>
          <w:b/>
        </w:rPr>
        <w:t>Змістовий модуль 3</w:t>
      </w:r>
      <w:r w:rsidRPr="003F5B58">
        <w:rPr>
          <w:b/>
        </w:rPr>
        <w:t xml:space="preserve">. </w:t>
      </w:r>
      <w:r>
        <w:rPr>
          <w:b/>
          <w:u w:val="single"/>
        </w:rPr>
        <w:t>Спланхнологія та ангіологія</w:t>
      </w:r>
    </w:p>
    <w:p w:rsidR="00BD6226" w:rsidRPr="003F5B58" w:rsidRDefault="00FF1294" w:rsidP="00BD6226">
      <w:pPr>
        <w:ind w:firstLine="708"/>
        <w:jc w:val="both"/>
        <w:rPr>
          <w:b/>
          <w:u w:val="single"/>
        </w:rPr>
      </w:pPr>
      <w:r>
        <w:rPr>
          <w:b/>
          <w:u w:val="single"/>
        </w:rPr>
        <w:t xml:space="preserve"> </w:t>
      </w:r>
    </w:p>
    <w:p w:rsidR="00BD6226" w:rsidRPr="003F5B58" w:rsidRDefault="00BD6226" w:rsidP="00BD6226">
      <w:pPr>
        <w:ind w:firstLine="708"/>
        <w:jc w:val="both"/>
        <w:rPr>
          <w:b/>
          <w:u w:val="single"/>
        </w:rPr>
      </w:pPr>
      <w:r w:rsidRPr="003F5B58">
        <w:rPr>
          <w:b/>
          <w:u w:val="single"/>
        </w:rPr>
        <w:t>Модуль самостійної роботи</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BD6226" w:rsidRPr="003F5B58" w:rsidTr="00274108">
        <w:trPr>
          <w:jc w:val="right"/>
        </w:trPr>
        <w:tc>
          <w:tcPr>
            <w:tcW w:w="6785" w:type="dxa"/>
            <w:tcBorders>
              <w:bottom w:val="single" w:sz="4" w:space="0" w:color="auto"/>
            </w:tcBorders>
            <w:vAlign w:val="center"/>
          </w:tcPr>
          <w:p w:rsidR="00BD6226" w:rsidRPr="003F5B58" w:rsidRDefault="00BD6226" w:rsidP="00BD6226">
            <w:pPr>
              <w:jc w:val="center"/>
              <w:rPr>
                <w:i/>
              </w:rPr>
            </w:pPr>
            <w:r w:rsidRPr="003F5B58">
              <w:rPr>
                <w:i/>
              </w:rPr>
              <w:t>Тема заняття</w:t>
            </w:r>
          </w:p>
        </w:tc>
        <w:tc>
          <w:tcPr>
            <w:tcW w:w="1948" w:type="dxa"/>
            <w:tcBorders>
              <w:bottom w:val="single" w:sz="4" w:space="0" w:color="auto"/>
            </w:tcBorders>
          </w:tcPr>
          <w:p w:rsidR="00BD6226" w:rsidRPr="003F5B58" w:rsidRDefault="00BD6226" w:rsidP="00BD6226">
            <w:pPr>
              <w:jc w:val="center"/>
              <w:rPr>
                <w:i/>
              </w:rPr>
            </w:pPr>
            <w:r w:rsidRPr="003F5B58">
              <w:rPr>
                <w:i/>
              </w:rPr>
              <w:t>Кількість годин</w:t>
            </w:r>
          </w:p>
        </w:tc>
      </w:tr>
      <w:tr w:rsidR="00BD6226" w:rsidRPr="001A4281" w:rsidTr="00274108">
        <w:trPr>
          <w:jc w:val="right"/>
        </w:trPr>
        <w:tc>
          <w:tcPr>
            <w:tcW w:w="6785" w:type="dxa"/>
            <w:tcBorders>
              <w:top w:val="single" w:sz="4" w:space="0" w:color="auto"/>
            </w:tcBorders>
            <w:vAlign w:val="center"/>
          </w:tcPr>
          <w:p w:rsidR="00BD6226" w:rsidRPr="001A4281" w:rsidRDefault="00BD6226" w:rsidP="00BD6226">
            <w:pPr>
              <w:jc w:val="both"/>
            </w:pPr>
            <w:r w:rsidRPr="003F5B58">
              <w:t xml:space="preserve">1. </w:t>
            </w:r>
            <w:r>
              <w:rPr>
                <w:bCs/>
              </w:rPr>
              <w:t xml:space="preserve">Травна система                                                                                                                                                                                </w:t>
            </w:r>
          </w:p>
        </w:tc>
        <w:tc>
          <w:tcPr>
            <w:tcW w:w="1948" w:type="dxa"/>
          </w:tcPr>
          <w:p w:rsidR="00BD6226" w:rsidRPr="003F5B58" w:rsidRDefault="00BD6226" w:rsidP="00BD6226">
            <w:pPr>
              <w:jc w:val="center"/>
            </w:pPr>
            <w:r>
              <w:t>10</w:t>
            </w:r>
          </w:p>
        </w:tc>
      </w:tr>
      <w:tr w:rsidR="00BD6226" w:rsidRPr="003F5B58" w:rsidTr="00274108">
        <w:trPr>
          <w:jc w:val="right"/>
        </w:trPr>
        <w:tc>
          <w:tcPr>
            <w:tcW w:w="6785" w:type="dxa"/>
            <w:vAlign w:val="center"/>
          </w:tcPr>
          <w:p w:rsidR="00BD6226" w:rsidRPr="003F5B58" w:rsidRDefault="00BD6226" w:rsidP="00BD6226">
            <w:pPr>
              <w:jc w:val="both"/>
            </w:pPr>
            <w:r w:rsidRPr="003F5B58">
              <w:lastRenderedPageBreak/>
              <w:t xml:space="preserve">2. </w:t>
            </w:r>
            <w:r>
              <w:rPr>
                <w:bCs/>
              </w:rPr>
              <w:t xml:space="preserve">Дихальна система  </w:t>
            </w:r>
          </w:p>
        </w:tc>
        <w:tc>
          <w:tcPr>
            <w:tcW w:w="1948" w:type="dxa"/>
          </w:tcPr>
          <w:p w:rsidR="00BD6226" w:rsidRPr="003F5B58" w:rsidRDefault="00BD6226" w:rsidP="00BD6226">
            <w:pPr>
              <w:jc w:val="center"/>
            </w:pPr>
            <w:r>
              <w:t>10</w:t>
            </w:r>
          </w:p>
        </w:tc>
      </w:tr>
      <w:tr w:rsidR="00BD6226" w:rsidRPr="003F5B58" w:rsidTr="00274108">
        <w:trPr>
          <w:jc w:val="right"/>
        </w:trPr>
        <w:tc>
          <w:tcPr>
            <w:tcW w:w="6785" w:type="dxa"/>
            <w:vAlign w:val="center"/>
          </w:tcPr>
          <w:p w:rsidR="00BD6226" w:rsidRPr="003F5B58" w:rsidRDefault="00BD6226" w:rsidP="00BD6226">
            <w:r>
              <w:t xml:space="preserve">3. </w:t>
            </w:r>
            <w:r>
              <w:rPr>
                <w:bCs/>
              </w:rPr>
              <w:t xml:space="preserve">Органи виділення                                                                                   </w:t>
            </w:r>
          </w:p>
        </w:tc>
        <w:tc>
          <w:tcPr>
            <w:tcW w:w="1948" w:type="dxa"/>
          </w:tcPr>
          <w:p w:rsidR="00BD6226" w:rsidRPr="003F5B58" w:rsidRDefault="00BD6226" w:rsidP="00BD6226">
            <w:pPr>
              <w:jc w:val="center"/>
            </w:pPr>
            <w:r>
              <w:t>10</w:t>
            </w:r>
          </w:p>
        </w:tc>
      </w:tr>
      <w:tr w:rsidR="00BD6226" w:rsidRPr="003F5B58" w:rsidTr="00274108">
        <w:trPr>
          <w:jc w:val="right"/>
        </w:trPr>
        <w:tc>
          <w:tcPr>
            <w:tcW w:w="6785" w:type="dxa"/>
            <w:vAlign w:val="center"/>
          </w:tcPr>
          <w:p w:rsidR="00BD6226" w:rsidRPr="003F5B58" w:rsidRDefault="00BD6226" w:rsidP="00BD6226">
            <w:r w:rsidRPr="003F5B58">
              <w:t xml:space="preserve">4. </w:t>
            </w:r>
            <w:r>
              <w:rPr>
                <w:bCs/>
              </w:rPr>
              <w:t xml:space="preserve">Серцево-судинна система. Лімфатична система                                 </w:t>
            </w:r>
          </w:p>
        </w:tc>
        <w:tc>
          <w:tcPr>
            <w:tcW w:w="1948" w:type="dxa"/>
          </w:tcPr>
          <w:p w:rsidR="00BD6226" w:rsidRPr="00D45DE7" w:rsidRDefault="00BD6226" w:rsidP="00BD6226">
            <w:pPr>
              <w:jc w:val="center"/>
              <w:rPr>
                <w:lang w:val="ru-RU"/>
              </w:rPr>
            </w:pPr>
            <w:r>
              <w:t>1</w:t>
            </w:r>
            <w:r w:rsidR="00D45DE7">
              <w:rPr>
                <w:lang w:val="ru-RU"/>
              </w:rPr>
              <w:t>0</w:t>
            </w:r>
          </w:p>
        </w:tc>
      </w:tr>
    </w:tbl>
    <w:p w:rsidR="00BD6226" w:rsidRDefault="00BD6226" w:rsidP="00BD6226">
      <w:pPr>
        <w:shd w:val="clear" w:color="auto" w:fill="FFFFFF"/>
        <w:ind w:firstLine="706"/>
        <w:jc w:val="both"/>
        <w:rPr>
          <w:b/>
          <w:u w:val="single"/>
        </w:rPr>
      </w:pPr>
    </w:p>
    <w:p w:rsidR="00BD6226" w:rsidRPr="003F5B58" w:rsidRDefault="00BD6226" w:rsidP="00BD6226">
      <w:pPr>
        <w:shd w:val="clear" w:color="auto" w:fill="FFFFFF"/>
        <w:ind w:firstLine="706"/>
        <w:jc w:val="both"/>
      </w:pPr>
      <w:r w:rsidRPr="003F5B58">
        <w:rPr>
          <w:b/>
          <w:u w:val="single"/>
        </w:rPr>
        <w:t>Підсумкова тека:</w:t>
      </w:r>
      <w:r w:rsidRPr="003F5B58">
        <w:t xml:space="preserve"> усний, письмовий, практичний методи контролю. </w:t>
      </w:r>
    </w:p>
    <w:p w:rsidR="00BD6226" w:rsidRPr="003F5B58" w:rsidRDefault="00BD6226" w:rsidP="00BD6226">
      <w:pPr>
        <w:ind w:firstLine="708"/>
        <w:jc w:val="center"/>
        <w:rPr>
          <w:b/>
          <w:sz w:val="28"/>
          <w:szCs w:val="28"/>
        </w:rPr>
      </w:pPr>
    </w:p>
    <w:p w:rsidR="00BD6226" w:rsidRPr="001A4281" w:rsidRDefault="00BD6226" w:rsidP="00BD6226">
      <w:pPr>
        <w:ind w:firstLine="708"/>
        <w:jc w:val="center"/>
        <w:rPr>
          <w:b/>
        </w:rPr>
      </w:pPr>
      <w:r w:rsidRPr="003F5B58">
        <w:rPr>
          <w:b/>
        </w:rPr>
        <w:t xml:space="preserve">Змістовий модуль </w:t>
      </w:r>
      <w:r>
        <w:rPr>
          <w:b/>
        </w:rPr>
        <w:t>4</w:t>
      </w:r>
      <w:r w:rsidRPr="003F5B58">
        <w:rPr>
          <w:b/>
        </w:rPr>
        <w:t xml:space="preserve">. </w:t>
      </w:r>
      <w:r>
        <w:rPr>
          <w:b/>
          <w:u w:val="single"/>
        </w:rPr>
        <w:t>Неврологія та аналізатори</w:t>
      </w:r>
    </w:p>
    <w:p w:rsidR="00BD6226" w:rsidRPr="003F5B58" w:rsidRDefault="00BD6226" w:rsidP="00BD6226">
      <w:pPr>
        <w:jc w:val="center"/>
        <w:rPr>
          <w:b/>
        </w:rPr>
      </w:pPr>
    </w:p>
    <w:p w:rsidR="00BD6226" w:rsidRPr="003F5B58" w:rsidRDefault="00BD6226" w:rsidP="00BD6226">
      <w:pPr>
        <w:ind w:firstLine="708"/>
        <w:jc w:val="both"/>
        <w:rPr>
          <w:b/>
          <w:u w:val="single"/>
        </w:rPr>
      </w:pPr>
      <w:r w:rsidRPr="003F5B58">
        <w:rPr>
          <w:b/>
          <w:u w:val="single"/>
        </w:rPr>
        <w:t xml:space="preserve">Лекційний модуль </w:t>
      </w:r>
    </w:p>
    <w:tbl>
      <w:tblPr>
        <w:tblStyle w:val="ac"/>
        <w:tblW w:w="8733" w:type="dxa"/>
        <w:jc w:val="center"/>
        <w:tblBorders>
          <w:top w:val="none" w:sz="0" w:space="0" w:color="auto"/>
          <w:left w:val="none" w:sz="0" w:space="0" w:color="auto"/>
          <w:bottom w:val="none" w:sz="0" w:space="0" w:color="auto"/>
          <w:right w:val="none" w:sz="0" w:space="0" w:color="auto"/>
          <w:insideH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лекції</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3F5B58" w:rsidTr="00BD6226">
        <w:trPr>
          <w:trHeight w:val="70"/>
          <w:jc w:val="center"/>
        </w:trPr>
        <w:tc>
          <w:tcPr>
            <w:tcW w:w="7341" w:type="dxa"/>
            <w:tcBorders>
              <w:top w:val="single" w:sz="4" w:space="0" w:color="auto"/>
            </w:tcBorders>
          </w:tcPr>
          <w:p w:rsidR="00BD6226" w:rsidRPr="00B77FC2" w:rsidRDefault="00BD6226" w:rsidP="00BD6226">
            <w:pPr>
              <w:rPr>
                <w:bCs/>
              </w:rPr>
            </w:pPr>
          </w:p>
        </w:tc>
        <w:tc>
          <w:tcPr>
            <w:tcW w:w="1392" w:type="dxa"/>
            <w:tcBorders>
              <w:top w:val="single" w:sz="4" w:space="0" w:color="auto"/>
            </w:tcBorders>
          </w:tcPr>
          <w:p w:rsidR="00BD6226" w:rsidRPr="003F5B58" w:rsidRDefault="00BD6226" w:rsidP="00BD6226"/>
        </w:tc>
      </w:tr>
      <w:tr w:rsidR="00BD6226" w:rsidRPr="003F5B58" w:rsidTr="00BD6226">
        <w:trPr>
          <w:jc w:val="center"/>
        </w:trPr>
        <w:tc>
          <w:tcPr>
            <w:tcW w:w="7341" w:type="dxa"/>
            <w:vAlign w:val="center"/>
          </w:tcPr>
          <w:p w:rsidR="00BD6226" w:rsidRPr="003F5B58" w:rsidRDefault="00BD6226" w:rsidP="00BD6226">
            <w:r>
              <w:t>1</w:t>
            </w:r>
            <w:r w:rsidRPr="003F5B58">
              <w:t xml:space="preserve">. </w:t>
            </w:r>
            <w:r>
              <w:rPr>
                <w:bCs/>
              </w:rPr>
              <w:t xml:space="preserve">Головний мозок                                                                                     </w:t>
            </w:r>
          </w:p>
        </w:tc>
        <w:tc>
          <w:tcPr>
            <w:tcW w:w="1392" w:type="dxa"/>
          </w:tcPr>
          <w:p w:rsidR="00BD6226" w:rsidRPr="003F5B58" w:rsidRDefault="00BD6226" w:rsidP="00BD6226">
            <w:pPr>
              <w:jc w:val="center"/>
            </w:pPr>
            <w:r>
              <w:t>2</w:t>
            </w:r>
          </w:p>
        </w:tc>
      </w:tr>
    </w:tbl>
    <w:p w:rsidR="00BD6226" w:rsidRDefault="00BD6226" w:rsidP="00FF1294">
      <w:pPr>
        <w:jc w:val="both"/>
        <w:rPr>
          <w:b/>
          <w:sz w:val="28"/>
          <w:szCs w:val="28"/>
          <w:u w:val="single"/>
        </w:rPr>
      </w:pPr>
    </w:p>
    <w:p w:rsidR="007012A9" w:rsidRPr="003F5B58" w:rsidRDefault="007012A9" w:rsidP="007012A9">
      <w:pPr>
        <w:ind w:firstLine="708"/>
        <w:jc w:val="both"/>
        <w:rPr>
          <w:b/>
          <w:u w:val="single"/>
        </w:rPr>
      </w:pPr>
      <w:r w:rsidRPr="003F5B58">
        <w:rPr>
          <w:b/>
          <w:u w:val="single"/>
        </w:rPr>
        <w:t>Лабораторний модуль</w:t>
      </w:r>
    </w:p>
    <w:tbl>
      <w:tblPr>
        <w:tblStyle w:val="ac"/>
        <w:tblW w:w="8733" w:type="dxa"/>
        <w:jc w:val="right"/>
        <w:tblBorders>
          <w:top w:val="none" w:sz="0" w:space="0" w:color="auto"/>
          <w:left w:val="none" w:sz="0" w:space="0" w:color="auto"/>
          <w:bottom w:val="none" w:sz="0" w:space="0" w:color="auto"/>
          <w:right w:val="none" w:sz="0" w:space="0" w:color="auto"/>
          <w:insideH w:val="none" w:sz="0" w:space="0" w:color="auto"/>
        </w:tblBorders>
        <w:tblLook w:val="01E0"/>
      </w:tblPr>
      <w:tblGrid>
        <w:gridCol w:w="6785"/>
        <w:gridCol w:w="1948"/>
      </w:tblGrid>
      <w:tr w:rsidR="007012A9" w:rsidRPr="003F5B58" w:rsidTr="00522376">
        <w:trPr>
          <w:jc w:val="right"/>
        </w:trPr>
        <w:tc>
          <w:tcPr>
            <w:tcW w:w="6785" w:type="dxa"/>
            <w:tcBorders>
              <w:bottom w:val="single" w:sz="4" w:space="0" w:color="auto"/>
            </w:tcBorders>
            <w:vAlign w:val="center"/>
          </w:tcPr>
          <w:p w:rsidR="007012A9" w:rsidRPr="003F5B58" w:rsidRDefault="007012A9" w:rsidP="00522376">
            <w:pPr>
              <w:jc w:val="center"/>
              <w:rPr>
                <w:i/>
              </w:rPr>
            </w:pPr>
            <w:r w:rsidRPr="003F5B58">
              <w:rPr>
                <w:i/>
              </w:rPr>
              <w:t>Тема заняття</w:t>
            </w:r>
          </w:p>
        </w:tc>
        <w:tc>
          <w:tcPr>
            <w:tcW w:w="1948" w:type="dxa"/>
            <w:tcBorders>
              <w:bottom w:val="single" w:sz="4" w:space="0" w:color="auto"/>
            </w:tcBorders>
          </w:tcPr>
          <w:p w:rsidR="007012A9" w:rsidRPr="003F5B58" w:rsidRDefault="007012A9" w:rsidP="00522376">
            <w:pPr>
              <w:jc w:val="center"/>
              <w:rPr>
                <w:i/>
              </w:rPr>
            </w:pPr>
            <w:r w:rsidRPr="003F5B58">
              <w:rPr>
                <w:i/>
              </w:rPr>
              <w:t>Кількість годин</w:t>
            </w:r>
          </w:p>
        </w:tc>
      </w:tr>
      <w:tr w:rsidR="007012A9" w:rsidRPr="003F5B58" w:rsidTr="00522376">
        <w:trPr>
          <w:jc w:val="right"/>
        </w:trPr>
        <w:tc>
          <w:tcPr>
            <w:tcW w:w="6785" w:type="dxa"/>
            <w:vAlign w:val="center"/>
          </w:tcPr>
          <w:p w:rsidR="007012A9" w:rsidRPr="007012A9" w:rsidRDefault="007012A9" w:rsidP="00522376">
            <w:pPr>
              <w:jc w:val="both"/>
              <w:rPr>
                <w:lang w:val="ru-RU"/>
              </w:rPr>
            </w:pPr>
            <w:r>
              <w:rPr>
                <w:bCs/>
                <w:lang w:val="ru-RU"/>
              </w:rPr>
              <w:t xml:space="preserve"> </w:t>
            </w:r>
          </w:p>
        </w:tc>
        <w:tc>
          <w:tcPr>
            <w:tcW w:w="1948" w:type="dxa"/>
          </w:tcPr>
          <w:p w:rsidR="007012A9" w:rsidRPr="007012A9" w:rsidRDefault="007012A9" w:rsidP="00522376">
            <w:pPr>
              <w:jc w:val="center"/>
              <w:rPr>
                <w:lang w:val="ru-RU"/>
              </w:rPr>
            </w:pPr>
          </w:p>
        </w:tc>
      </w:tr>
      <w:tr w:rsidR="007012A9" w:rsidRPr="003F5B58" w:rsidTr="00522376">
        <w:trPr>
          <w:jc w:val="right"/>
        </w:trPr>
        <w:tc>
          <w:tcPr>
            <w:tcW w:w="6785" w:type="dxa"/>
            <w:vAlign w:val="center"/>
          </w:tcPr>
          <w:p w:rsidR="007012A9" w:rsidRPr="003F5B58" w:rsidRDefault="007012A9" w:rsidP="00522376">
            <w:pPr>
              <w:jc w:val="both"/>
            </w:pPr>
            <w:r>
              <w:rPr>
                <w:lang w:val="ru-RU"/>
              </w:rPr>
              <w:t>1.</w:t>
            </w:r>
            <w:r w:rsidRPr="003F5B58">
              <w:t xml:space="preserve"> </w:t>
            </w:r>
            <w:r>
              <w:rPr>
                <w:bCs/>
                <w:lang w:val="ru-RU"/>
              </w:rPr>
              <w:t>Головний мозок</w:t>
            </w:r>
            <w:r>
              <w:rPr>
                <w:bCs/>
              </w:rPr>
              <w:t xml:space="preserve">                                                                                         </w:t>
            </w:r>
          </w:p>
        </w:tc>
        <w:tc>
          <w:tcPr>
            <w:tcW w:w="1948" w:type="dxa"/>
          </w:tcPr>
          <w:p w:rsidR="007012A9" w:rsidRPr="007012A9" w:rsidRDefault="007012A9" w:rsidP="00522376">
            <w:pPr>
              <w:jc w:val="center"/>
              <w:rPr>
                <w:lang w:val="ru-RU"/>
              </w:rPr>
            </w:pPr>
            <w:r>
              <w:rPr>
                <w:lang w:val="ru-RU"/>
              </w:rPr>
              <w:t>4</w:t>
            </w:r>
          </w:p>
        </w:tc>
      </w:tr>
    </w:tbl>
    <w:p w:rsidR="00BD6226" w:rsidRDefault="00BD6226" w:rsidP="00BD6226">
      <w:pPr>
        <w:ind w:firstLine="708"/>
        <w:jc w:val="both"/>
        <w:rPr>
          <w:b/>
          <w:sz w:val="28"/>
          <w:szCs w:val="28"/>
          <w:u w:val="single"/>
          <w:lang w:val="ru-RU"/>
        </w:rPr>
      </w:pPr>
    </w:p>
    <w:p w:rsidR="007012A9" w:rsidRPr="007012A9" w:rsidRDefault="007012A9" w:rsidP="00BD6226">
      <w:pPr>
        <w:ind w:firstLine="708"/>
        <w:jc w:val="both"/>
        <w:rPr>
          <w:b/>
          <w:sz w:val="28"/>
          <w:szCs w:val="28"/>
          <w:u w:val="single"/>
          <w:lang w:val="ru-RU"/>
        </w:rPr>
      </w:pPr>
    </w:p>
    <w:p w:rsidR="00BD6226" w:rsidRPr="003F5B58" w:rsidRDefault="00BD6226" w:rsidP="00BD6226">
      <w:pPr>
        <w:ind w:firstLine="708"/>
        <w:jc w:val="both"/>
        <w:rPr>
          <w:b/>
          <w:sz w:val="28"/>
          <w:szCs w:val="28"/>
          <w:u w:val="single"/>
        </w:rPr>
      </w:pPr>
      <w:r w:rsidRPr="003F5B58">
        <w:rPr>
          <w:b/>
          <w:sz w:val="28"/>
          <w:szCs w:val="28"/>
          <w:u w:val="single"/>
        </w:rPr>
        <w:t>Модуль самостійної роботи</w:t>
      </w:r>
    </w:p>
    <w:p w:rsidR="00BD6226" w:rsidRPr="003F5B58" w:rsidRDefault="00BD6226" w:rsidP="00BD6226">
      <w:pPr>
        <w:ind w:firstLine="708"/>
        <w:jc w:val="both"/>
        <w:rPr>
          <w:b/>
          <w:sz w:val="28"/>
          <w:szCs w:val="28"/>
          <w:u w:val="single"/>
        </w:rPr>
      </w:pPr>
    </w:p>
    <w:tbl>
      <w:tblPr>
        <w:tblStyle w:val="ac"/>
        <w:tblW w:w="8733" w:type="dxa"/>
        <w:jc w:val="center"/>
        <w:tblBorders>
          <w:top w:val="none" w:sz="0" w:space="0" w:color="auto"/>
          <w:left w:val="none" w:sz="0" w:space="0" w:color="auto"/>
          <w:bottom w:val="none" w:sz="0" w:space="0" w:color="auto"/>
          <w:right w:val="none" w:sz="0" w:space="0" w:color="auto"/>
        </w:tblBorders>
        <w:tblLook w:val="01E0"/>
      </w:tblPr>
      <w:tblGrid>
        <w:gridCol w:w="7341"/>
        <w:gridCol w:w="1392"/>
      </w:tblGrid>
      <w:tr w:rsidR="00BD6226" w:rsidRPr="003F5B58" w:rsidTr="00BD6226">
        <w:trPr>
          <w:jc w:val="center"/>
        </w:trPr>
        <w:tc>
          <w:tcPr>
            <w:tcW w:w="7341" w:type="dxa"/>
            <w:tcBorders>
              <w:bottom w:val="single" w:sz="4" w:space="0" w:color="auto"/>
            </w:tcBorders>
            <w:vAlign w:val="center"/>
          </w:tcPr>
          <w:p w:rsidR="00BD6226" w:rsidRPr="00274108" w:rsidRDefault="00BD6226" w:rsidP="00BD6226">
            <w:pPr>
              <w:jc w:val="center"/>
              <w:rPr>
                <w:i/>
              </w:rPr>
            </w:pPr>
            <w:r w:rsidRPr="00274108">
              <w:rPr>
                <w:i/>
              </w:rPr>
              <w:t>Тема заняття</w:t>
            </w:r>
          </w:p>
        </w:tc>
        <w:tc>
          <w:tcPr>
            <w:tcW w:w="1392" w:type="dxa"/>
            <w:tcBorders>
              <w:bottom w:val="single" w:sz="4" w:space="0" w:color="auto"/>
            </w:tcBorders>
          </w:tcPr>
          <w:p w:rsidR="00BD6226" w:rsidRPr="00274108" w:rsidRDefault="00BD6226" w:rsidP="00BD6226">
            <w:pPr>
              <w:jc w:val="center"/>
              <w:rPr>
                <w:i/>
              </w:rPr>
            </w:pPr>
            <w:r w:rsidRPr="00274108">
              <w:rPr>
                <w:i/>
              </w:rPr>
              <w:t>Кількість годин</w:t>
            </w:r>
          </w:p>
        </w:tc>
      </w:tr>
      <w:tr w:rsidR="00BD6226" w:rsidRPr="00B77FC2" w:rsidTr="00BD6226">
        <w:tblPrEx>
          <w:tblBorders>
            <w:insideH w:val="none" w:sz="0" w:space="0" w:color="auto"/>
          </w:tblBorders>
        </w:tblPrEx>
        <w:trPr>
          <w:jc w:val="center"/>
        </w:trPr>
        <w:tc>
          <w:tcPr>
            <w:tcW w:w="7341" w:type="dxa"/>
            <w:tcBorders>
              <w:top w:val="single" w:sz="4" w:space="0" w:color="auto"/>
            </w:tcBorders>
          </w:tcPr>
          <w:p w:rsidR="00BD6226" w:rsidRPr="00B77FC2" w:rsidRDefault="00BD6226" w:rsidP="00BD6226">
            <w:pPr>
              <w:rPr>
                <w:bCs/>
              </w:rPr>
            </w:pPr>
            <w:r w:rsidRPr="003F5B58">
              <w:rPr>
                <w:bCs/>
              </w:rPr>
              <w:t xml:space="preserve">1. </w:t>
            </w:r>
            <w:r>
              <w:rPr>
                <w:bCs/>
              </w:rPr>
              <w:t xml:space="preserve">Ендокринна система                                                                             </w:t>
            </w:r>
          </w:p>
        </w:tc>
        <w:tc>
          <w:tcPr>
            <w:tcW w:w="1392" w:type="dxa"/>
          </w:tcPr>
          <w:p w:rsidR="00BD6226" w:rsidRPr="003F5B58" w:rsidRDefault="00BD6226" w:rsidP="00BD6226">
            <w:pPr>
              <w:jc w:val="center"/>
            </w:pPr>
            <w:r>
              <w:t>10</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rsidRPr="003F5B58">
              <w:t xml:space="preserve">2. </w:t>
            </w:r>
            <w:r>
              <w:rPr>
                <w:bCs/>
              </w:rPr>
              <w:t xml:space="preserve">Головний мозок                                                                                     </w:t>
            </w:r>
          </w:p>
        </w:tc>
        <w:tc>
          <w:tcPr>
            <w:tcW w:w="1392" w:type="dxa"/>
          </w:tcPr>
          <w:p w:rsidR="00BD6226" w:rsidRPr="007012A9" w:rsidRDefault="007012A9" w:rsidP="00BD6226">
            <w:pPr>
              <w:jc w:val="center"/>
              <w:rPr>
                <w:lang w:val="ru-RU"/>
              </w:rPr>
            </w:pPr>
            <w:r>
              <w:rPr>
                <w:lang w:val="ru-RU"/>
              </w:rPr>
              <w:t>8</w:t>
            </w:r>
          </w:p>
        </w:tc>
      </w:tr>
      <w:tr w:rsidR="00BD6226" w:rsidRPr="003F5B58" w:rsidTr="00BD6226">
        <w:tblPrEx>
          <w:tblBorders>
            <w:insideH w:val="none" w:sz="0" w:space="0" w:color="auto"/>
          </w:tblBorders>
        </w:tblPrEx>
        <w:trPr>
          <w:jc w:val="center"/>
        </w:trPr>
        <w:tc>
          <w:tcPr>
            <w:tcW w:w="7341" w:type="dxa"/>
            <w:vAlign w:val="center"/>
          </w:tcPr>
          <w:p w:rsidR="00BD6226" w:rsidRPr="003F5B58" w:rsidRDefault="00BD6226" w:rsidP="00BD6226">
            <w:r w:rsidRPr="003F5B58">
              <w:t xml:space="preserve">3. </w:t>
            </w:r>
            <w:r>
              <w:rPr>
                <w:bCs/>
              </w:rPr>
              <w:t xml:space="preserve">Периферична нервова система                                                            </w:t>
            </w:r>
          </w:p>
        </w:tc>
        <w:tc>
          <w:tcPr>
            <w:tcW w:w="1392" w:type="dxa"/>
          </w:tcPr>
          <w:p w:rsidR="00BD6226" w:rsidRPr="00D45DE7" w:rsidRDefault="00D45DE7" w:rsidP="00BD6226">
            <w:pPr>
              <w:jc w:val="center"/>
              <w:rPr>
                <w:lang w:val="ru-RU"/>
              </w:rPr>
            </w:pPr>
            <w:r>
              <w:rPr>
                <w:lang w:val="ru-RU"/>
              </w:rPr>
              <w:t>8</w:t>
            </w:r>
          </w:p>
        </w:tc>
      </w:tr>
      <w:tr w:rsidR="00BD6226" w:rsidRPr="00D409F2" w:rsidTr="00BD6226">
        <w:tblPrEx>
          <w:tblBorders>
            <w:insideH w:val="none" w:sz="0" w:space="0" w:color="auto"/>
          </w:tblBorders>
        </w:tblPrEx>
        <w:trPr>
          <w:jc w:val="center"/>
        </w:trPr>
        <w:tc>
          <w:tcPr>
            <w:tcW w:w="7341" w:type="dxa"/>
            <w:vAlign w:val="center"/>
          </w:tcPr>
          <w:p w:rsidR="00BD6226" w:rsidRPr="00D409F2" w:rsidRDefault="00BD6226" w:rsidP="00BD6226">
            <w:pPr>
              <w:rPr>
                <w:bCs/>
              </w:rPr>
            </w:pPr>
            <w:r w:rsidRPr="003F5B58">
              <w:t xml:space="preserve">4. </w:t>
            </w:r>
            <w:r>
              <w:rPr>
                <w:bCs/>
              </w:rPr>
              <w:t>Аналізатори</w:t>
            </w:r>
          </w:p>
          <w:p w:rsidR="00BD6226" w:rsidRPr="00D409F2" w:rsidRDefault="00BD6226" w:rsidP="00BD6226"/>
        </w:tc>
        <w:tc>
          <w:tcPr>
            <w:tcW w:w="1392" w:type="dxa"/>
          </w:tcPr>
          <w:p w:rsidR="00BD6226" w:rsidRDefault="00BD6226" w:rsidP="00BD6226">
            <w:pPr>
              <w:jc w:val="center"/>
            </w:pPr>
            <w:r>
              <w:t>10</w:t>
            </w:r>
          </w:p>
          <w:p w:rsidR="00BD6226" w:rsidRPr="003F5B58" w:rsidRDefault="00BD6226" w:rsidP="00BD6226">
            <w:pPr>
              <w:jc w:val="center"/>
            </w:pPr>
          </w:p>
        </w:tc>
      </w:tr>
    </w:tbl>
    <w:p w:rsidR="00BD6226" w:rsidRPr="003F5B58" w:rsidRDefault="00BD6226" w:rsidP="00BD6226">
      <w:pPr>
        <w:shd w:val="clear" w:color="auto" w:fill="FFFFFF"/>
        <w:ind w:firstLine="706"/>
        <w:jc w:val="both"/>
        <w:rPr>
          <w:b/>
          <w:sz w:val="28"/>
          <w:szCs w:val="28"/>
        </w:rPr>
      </w:pPr>
    </w:p>
    <w:p w:rsidR="00BD6226" w:rsidRPr="003F5B58" w:rsidRDefault="00BD6226" w:rsidP="00BD6226">
      <w:pPr>
        <w:shd w:val="clear" w:color="auto" w:fill="FFFFFF"/>
        <w:ind w:firstLine="706"/>
        <w:jc w:val="both"/>
        <w:rPr>
          <w:sz w:val="28"/>
          <w:szCs w:val="28"/>
        </w:rPr>
      </w:pPr>
      <w:r w:rsidRPr="003F5B58">
        <w:rPr>
          <w:b/>
          <w:sz w:val="28"/>
          <w:szCs w:val="28"/>
          <w:u w:val="single"/>
        </w:rPr>
        <w:t>Підсумкова тека:</w:t>
      </w:r>
      <w:r w:rsidRPr="003F5B58">
        <w:rPr>
          <w:sz w:val="28"/>
          <w:szCs w:val="28"/>
        </w:rPr>
        <w:t xml:space="preserve"> усний, письмовий, практичний методи контролю.</w:t>
      </w:r>
    </w:p>
    <w:p w:rsidR="00BD6226" w:rsidRPr="003F5B58" w:rsidRDefault="00BD6226" w:rsidP="00BD6226">
      <w:pPr>
        <w:ind w:left="360" w:firstLine="348"/>
        <w:jc w:val="center"/>
        <w:rPr>
          <w:b/>
          <w:sz w:val="28"/>
          <w:szCs w:val="28"/>
        </w:rPr>
      </w:pPr>
    </w:p>
    <w:p w:rsidR="00BD6226" w:rsidRPr="003F5B58" w:rsidRDefault="00BD6226" w:rsidP="00BD6226">
      <w:pPr>
        <w:ind w:firstLine="360"/>
        <w:jc w:val="both"/>
        <w:rPr>
          <w:b/>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AF617C" w:rsidRPr="000678EF" w:rsidRDefault="00AF617C" w:rsidP="00AF617C">
      <w:pPr>
        <w:ind w:firstLine="709"/>
        <w:jc w:val="both"/>
        <w:rPr>
          <w:sz w:val="28"/>
          <w:szCs w:val="28"/>
        </w:rPr>
      </w:pPr>
    </w:p>
    <w:p w:rsidR="00AF617C" w:rsidRDefault="00AF617C" w:rsidP="00AF617C">
      <w:pPr>
        <w:jc w:val="center"/>
        <w:rPr>
          <w:b/>
          <w:sz w:val="28"/>
          <w:szCs w:val="28"/>
          <w:lang w:val="ru-RU"/>
        </w:rPr>
      </w:pPr>
    </w:p>
    <w:p w:rsidR="00AF617C" w:rsidRDefault="00AF617C" w:rsidP="00D6485F">
      <w:pPr>
        <w:jc w:val="center"/>
        <w:rPr>
          <w:b/>
          <w:sz w:val="28"/>
          <w:szCs w:val="28"/>
        </w:rPr>
      </w:pPr>
      <w:r w:rsidRPr="005E40BE">
        <w:rPr>
          <w:b/>
          <w:sz w:val="28"/>
          <w:szCs w:val="28"/>
        </w:rPr>
        <w:t>Модулі самостійної роботи</w:t>
      </w:r>
      <w:r w:rsidR="00D6485F">
        <w:rPr>
          <w:b/>
          <w:sz w:val="28"/>
          <w:szCs w:val="28"/>
        </w:rPr>
        <w:t xml:space="preserve"> </w:t>
      </w:r>
      <w:r w:rsidRPr="005E40BE">
        <w:rPr>
          <w:b/>
          <w:sz w:val="28"/>
          <w:szCs w:val="28"/>
        </w:rPr>
        <w:t>з анатомії людини</w:t>
      </w:r>
    </w:p>
    <w:p w:rsidR="00D6485F" w:rsidRDefault="00D6485F" w:rsidP="00D6485F">
      <w:pPr>
        <w:jc w:val="center"/>
        <w:rPr>
          <w:b/>
          <w:sz w:val="28"/>
          <w:szCs w:val="28"/>
        </w:rPr>
      </w:pPr>
    </w:p>
    <w:p w:rsidR="00D6485F" w:rsidRPr="005E40BE" w:rsidRDefault="00D6485F" w:rsidP="00D6485F">
      <w:pPr>
        <w:jc w:val="center"/>
        <w:rPr>
          <w:b/>
          <w:sz w:val="28"/>
          <w:szCs w:val="28"/>
        </w:rPr>
      </w:pPr>
    </w:p>
    <w:p w:rsidR="00AF617C" w:rsidRPr="005E40BE" w:rsidRDefault="00AF617C" w:rsidP="00AF617C">
      <w:pPr>
        <w:jc w:val="center"/>
        <w:rPr>
          <w:b/>
          <w:sz w:val="28"/>
          <w:szCs w:val="28"/>
        </w:rPr>
      </w:pPr>
      <w:r w:rsidRPr="005E40BE">
        <w:rPr>
          <w:b/>
          <w:sz w:val="28"/>
          <w:szCs w:val="28"/>
        </w:rPr>
        <w:t>I. Змістовий модуль</w:t>
      </w:r>
    </w:p>
    <w:p w:rsidR="00AF617C" w:rsidRPr="005E40BE" w:rsidRDefault="00AF617C" w:rsidP="00AF617C">
      <w:pPr>
        <w:jc w:val="center"/>
        <w:rPr>
          <w:b/>
          <w:sz w:val="28"/>
          <w:szCs w:val="28"/>
        </w:rPr>
      </w:pPr>
      <w:r w:rsidRPr="005E40BE">
        <w:rPr>
          <w:b/>
          <w:sz w:val="28"/>
          <w:szCs w:val="28"/>
        </w:rPr>
        <w:t>Тема: Скелет та його сполучення. (Остеологія ).</w:t>
      </w:r>
    </w:p>
    <w:p w:rsidR="00AF617C" w:rsidRPr="005E40BE" w:rsidRDefault="00AF617C" w:rsidP="00AF617C">
      <w:pPr>
        <w:rPr>
          <w:sz w:val="28"/>
          <w:szCs w:val="28"/>
        </w:rPr>
      </w:pPr>
    </w:p>
    <w:p w:rsidR="00AF617C" w:rsidRPr="005E40BE" w:rsidRDefault="00AF617C" w:rsidP="00AF617C">
      <w:pPr>
        <w:rPr>
          <w:b/>
          <w:sz w:val="28"/>
          <w:szCs w:val="28"/>
        </w:rPr>
      </w:pPr>
      <w:r w:rsidRPr="005E40BE">
        <w:rPr>
          <w:b/>
          <w:sz w:val="28"/>
          <w:szCs w:val="28"/>
        </w:rPr>
        <w:t>Тема 1. Історія анатомії</w:t>
      </w:r>
      <w:r w:rsidR="001A64FC">
        <w:rPr>
          <w:b/>
          <w:sz w:val="28"/>
          <w:szCs w:val="28"/>
        </w:rPr>
        <w:t xml:space="preserve"> людини.</w:t>
      </w:r>
      <w:r w:rsidRPr="005E40BE">
        <w:rPr>
          <w:b/>
          <w:sz w:val="28"/>
          <w:szCs w:val="28"/>
        </w:rPr>
        <w:t xml:space="preserve"> </w:t>
      </w:r>
    </w:p>
    <w:p w:rsidR="00AF617C" w:rsidRPr="005E40BE" w:rsidRDefault="00AF617C" w:rsidP="00AF617C">
      <w:pPr>
        <w:jc w:val="both"/>
        <w:rPr>
          <w:sz w:val="28"/>
          <w:szCs w:val="28"/>
        </w:rPr>
      </w:pPr>
      <w:r w:rsidRPr="005E40BE">
        <w:rPr>
          <w:sz w:val="28"/>
          <w:szCs w:val="28"/>
        </w:rPr>
        <w:t xml:space="preserve">Вступ. Анатомія людини – наука про форму, будову і становлення організму людини. Місце анатомії в системі біологічних наук. Класифікація анатомічних наук. Описовий, функціональний, віковий, еволюційний методи дослідження. Сучасні методи анатомічних досліджень. Роль курсу анатомії в підготовці вчителя фізкультури та тренерів. Етапи розвитку анатомічних знань. Українська школа анатомії. Місце людини в системі тваринного світу. Особливості будови тіла людини, які виникли в зв’язку з трудовою діяльністю. </w:t>
      </w:r>
    </w:p>
    <w:p w:rsidR="00AF617C" w:rsidRPr="005E40BE" w:rsidRDefault="00AF617C" w:rsidP="00AF617C">
      <w:pPr>
        <w:jc w:val="both"/>
        <w:rPr>
          <w:b/>
          <w:sz w:val="28"/>
          <w:szCs w:val="28"/>
        </w:rPr>
      </w:pPr>
      <w:r w:rsidRPr="005E40BE">
        <w:rPr>
          <w:b/>
          <w:sz w:val="28"/>
          <w:szCs w:val="28"/>
        </w:rPr>
        <w:t>Підсумкова тека</w:t>
      </w:r>
    </w:p>
    <w:p w:rsidR="00AF617C" w:rsidRPr="005E40BE" w:rsidRDefault="00AF617C" w:rsidP="00AF617C">
      <w:pPr>
        <w:jc w:val="both"/>
        <w:rPr>
          <w:sz w:val="28"/>
          <w:szCs w:val="28"/>
        </w:rPr>
      </w:pPr>
      <w:r>
        <w:rPr>
          <w:sz w:val="28"/>
          <w:szCs w:val="28"/>
        </w:rPr>
        <w:t xml:space="preserve">1. </w:t>
      </w:r>
      <w:r w:rsidRPr="005E40BE">
        <w:rPr>
          <w:sz w:val="28"/>
          <w:szCs w:val="28"/>
        </w:rPr>
        <w:t>Анатомія як наука.</w:t>
      </w:r>
    </w:p>
    <w:p w:rsidR="00AF617C" w:rsidRPr="005E40BE" w:rsidRDefault="00AF617C" w:rsidP="00AF617C">
      <w:pPr>
        <w:jc w:val="both"/>
        <w:rPr>
          <w:sz w:val="28"/>
          <w:szCs w:val="28"/>
        </w:rPr>
      </w:pPr>
      <w:r w:rsidRPr="005E40BE">
        <w:rPr>
          <w:sz w:val="28"/>
          <w:szCs w:val="28"/>
        </w:rPr>
        <w:t>2. Анатомічні методики дослідження.</w:t>
      </w:r>
    </w:p>
    <w:p w:rsidR="00AF617C" w:rsidRPr="005E40BE" w:rsidRDefault="00AF617C" w:rsidP="00AF617C">
      <w:pPr>
        <w:jc w:val="both"/>
        <w:rPr>
          <w:sz w:val="28"/>
          <w:szCs w:val="28"/>
        </w:rPr>
      </w:pPr>
      <w:r w:rsidRPr="005E40BE">
        <w:rPr>
          <w:sz w:val="28"/>
          <w:szCs w:val="28"/>
        </w:rPr>
        <w:t>3. Загальні риси будови тіла людини.</w:t>
      </w:r>
    </w:p>
    <w:p w:rsidR="00AF617C" w:rsidRPr="005E40BE" w:rsidRDefault="00AF617C" w:rsidP="00AF617C">
      <w:pPr>
        <w:jc w:val="both"/>
        <w:rPr>
          <w:sz w:val="28"/>
          <w:szCs w:val="28"/>
        </w:rPr>
      </w:pPr>
      <w:r w:rsidRPr="005E40BE">
        <w:rPr>
          <w:sz w:val="28"/>
          <w:szCs w:val="28"/>
        </w:rPr>
        <w:t>4. Основні морфо-функціональні особливості тіла людини.</w:t>
      </w:r>
    </w:p>
    <w:p w:rsidR="00AF617C" w:rsidRPr="005E40BE" w:rsidRDefault="00AF617C" w:rsidP="00AF617C">
      <w:pPr>
        <w:jc w:val="both"/>
        <w:rPr>
          <w:sz w:val="28"/>
          <w:szCs w:val="28"/>
        </w:rPr>
      </w:pPr>
      <w:r w:rsidRPr="005E40BE">
        <w:rPr>
          <w:sz w:val="28"/>
          <w:szCs w:val="28"/>
        </w:rPr>
        <w:t>5. Умовні лінії, області та площини тіла людини.</w:t>
      </w:r>
    </w:p>
    <w:p w:rsidR="00AF617C" w:rsidRPr="005E40BE" w:rsidRDefault="00AF617C" w:rsidP="00AF617C">
      <w:pPr>
        <w:jc w:val="both"/>
        <w:rPr>
          <w:b/>
          <w:sz w:val="28"/>
          <w:szCs w:val="28"/>
          <w:u w:val="single"/>
        </w:rPr>
      </w:pPr>
      <w:r w:rsidRPr="005E40BE">
        <w:rPr>
          <w:b/>
          <w:sz w:val="28"/>
          <w:szCs w:val="28"/>
          <w:u w:val="single"/>
        </w:rPr>
        <w:t>Перелік літератури:</w:t>
      </w:r>
    </w:p>
    <w:p w:rsidR="00AF617C" w:rsidRPr="005E40BE" w:rsidRDefault="00AF617C" w:rsidP="00AF617C">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AF617C" w:rsidRPr="005E40BE" w:rsidRDefault="00AF617C" w:rsidP="00AF617C">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AF617C" w:rsidRPr="005E40BE" w:rsidRDefault="00AF617C" w:rsidP="00AF617C">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AF617C" w:rsidRPr="005E40BE" w:rsidRDefault="00AF617C" w:rsidP="00AF617C">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AF617C" w:rsidRPr="005E40BE" w:rsidRDefault="00AF617C" w:rsidP="00AF617C">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AF617C" w:rsidRPr="005E40BE" w:rsidRDefault="00AF617C" w:rsidP="00AF617C">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AF617C" w:rsidRPr="005E40BE" w:rsidRDefault="00AF617C" w:rsidP="00AF617C">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AF617C" w:rsidRPr="005E40BE" w:rsidRDefault="00AF617C" w:rsidP="00AF617C">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заведений. - М. Туманит. Изд. Центр ВЛАДОС, 2003. - 384 с.:ил.</w:t>
      </w:r>
    </w:p>
    <w:p w:rsidR="00AF617C" w:rsidRPr="005E40BE" w:rsidRDefault="00AF617C" w:rsidP="00AF617C">
      <w:pPr>
        <w:jc w:val="both"/>
        <w:rPr>
          <w:sz w:val="28"/>
          <w:szCs w:val="28"/>
        </w:rPr>
      </w:pPr>
      <w:r w:rsidRPr="005E40BE">
        <w:rPr>
          <w:sz w:val="28"/>
          <w:szCs w:val="28"/>
        </w:rPr>
        <w:t>9.</w:t>
      </w:r>
      <w:r w:rsidRPr="005E40BE">
        <w:rPr>
          <w:sz w:val="28"/>
          <w:szCs w:val="28"/>
        </w:rPr>
        <w:tab/>
        <w:t>Лекцiйний матерiал.</w:t>
      </w:r>
    </w:p>
    <w:p w:rsidR="00AF617C" w:rsidRPr="005E40BE" w:rsidRDefault="00AF617C" w:rsidP="00AF617C">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 - 320 с, ил.</w:t>
      </w:r>
    </w:p>
    <w:p w:rsidR="00AF617C" w:rsidRPr="005E40BE" w:rsidRDefault="00AF617C" w:rsidP="00AF617C">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цв. ил.</w:t>
      </w:r>
    </w:p>
    <w:p w:rsidR="00AF617C" w:rsidRPr="005E40BE" w:rsidRDefault="00AF617C" w:rsidP="00AF617C">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AF617C" w:rsidRPr="005E40BE" w:rsidRDefault="00AF617C" w:rsidP="00AF617C">
      <w:pPr>
        <w:jc w:val="both"/>
        <w:rPr>
          <w:sz w:val="28"/>
          <w:szCs w:val="28"/>
        </w:rPr>
      </w:pPr>
      <w:r w:rsidRPr="005E40BE">
        <w:rPr>
          <w:sz w:val="28"/>
          <w:szCs w:val="28"/>
        </w:rPr>
        <w:lastRenderedPageBreak/>
        <w:t>13.</w:t>
      </w:r>
      <w:r w:rsidRPr="005E40BE">
        <w:rPr>
          <w:sz w:val="28"/>
          <w:szCs w:val="28"/>
        </w:rPr>
        <w:tab/>
        <w:t>Старушенко Л.І. Анатомія та фізіологія людини. - К.: Здоров'я, 2003. -336 с.</w:t>
      </w:r>
    </w:p>
    <w:p w:rsidR="00AF617C" w:rsidRPr="005E40BE" w:rsidRDefault="00AF617C" w:rsidP="00AF617C">
      <w:pPr>
        <w:jc w:val="both"/>
        <w:rPr>
          <w:sz w:val="28"/>
          <w:szCs w:val="28"/>
        </w:rPr>
      </w:pPr>
      <w:r w:rsidRPr="005E40BE">
        <w:rPr>
          <w:sz w:val="28"/>
          <w:szCs w:val="28"/>
        </w:rPr>
        <w:t>14.</w:t>
      </w:r>
      <w:r w:rsidRPr="005E40BE">
        <w:rPr>
          <w:sz w:val="28"/>
          <w:szCs w:val="28"/>
        </w:rPr>
        <w:tab/>
        <w:t xml:space="preserve">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 ил. </w:t>
      </w:r>
    </w:p>
    <w:p w:rsidR="00AF617C" w:rsidRPr="005E40BE" w:rsidRDefault="00AF617C" w:rsidP="00AF617C">
      <w:pPr>
        <w:jc w:val="both"/>
        <w:rPr>
          <w:sz w:val="28"/>
          <w:szCs w:val="28"/>
        </w:rPr>
      </w:pPr>
      <w:r w:rsidRPr="005E40BE">
        <w:rPr>
          <w:sz w:val="28"/>
          <w:szCs w:val="28"/>
        </w:rPr>
        <w:t>15.</w:t>
      </w:r>
      <w:r w:rsidRPr="005E40BE">
        <w:rPr>
          <w:sz w:val="28"/>
          <w:szCs w:val="28"/>
        </w:rPr>
        <w:tab/>
        <w:t>Фениш Хайнц Карманный атлас анатомии человека. Минск: Вышэйшая школа, 2000. – 464 ст.</w:t>
      </w:r>
    </w:p>
    <w:p w:rsidR="00AF617C" w:rsidRPr="005E40BE" w:rsidRDefault="00AF617C" w:rsidP="00AF617C">
      <w:pPr>
        <w:rPr>
          <w:sz w:val="28"/>
          <w:szCs w:val="28"/>
        </w:rPr>
      </w:pPr>
    </w:p>
    <w:p w:rsidR="00AF617C" w:rsidRPr="005E40BE" w:rsidRDefault="00AF617C" w:rsidP="00AF617C">
      <w:pPr>
        <w:rPr>
          <w:b/>
          <w:sz w:val="28"/>
          <w:szCs w:val="28"/>
        </w:rPr>
      </w:pPr>
      <w:r w:rsidRPr="005E40BE">
        <w:rPr>
          <w:b/>
          <w:sz w:val="28"/>
          <w:szCs w:val="28"/>
        </w:rPr>
        <w:t>Тема 2-3. Будова клітини. Тканини. Їх види.</w:t>
      </w:r>
    </w:p>
    <w:p w:rsidR="00AF617C" w:rsidRPr="005E40BE" w:rsidRDefault="00AF617C" w:rsidP="00AF617C">
      <w:pPr>
        <w:jc w:val="both"/>
        <w:rPr>
          <w:sz w:val="28"/>
          <w:szCs w:val="28"/>
        </w:rPr>
      </w:pPr>
      <w:r w:rsidRPr="005E40BE">
        <w:rPr>
          <w:sz w:val="28"/>
          <w:szCs w:val="28"/>
        </w:rPr>
        <w:t xml:space="preserve">Будова тваринної та рослинної клітини їх порівняльна характеристика. Органели. Мітохондрії. Пластичний та енергетичний обмін. Епітеліальна, м’язова,нервова, сполучна, хрящова тканини та ін.. </w:t>
      </w:r>
    </w:p>
    <w:p w:rsidR="00AF617C" w:rsidRPr="005E40BE" w:rsidRDefault="00AF617C" w:rsidP="00AF617C">
      <w:pPr>
        <w:rPr>
          <w:sz w:val="28"/>
          <w:szCs w:val="28"/>
        </w:rPr>
      </w:pPr>
      <w:r>
        <w:rPr>
          <w:sz w:val="28"/>
          <w:szCs w:val="28"/>
        </w:rPr>
        <w:t xml:space="preserve">1. </w:t>
      </w:r>
      <w:r w:rsidRPr="005E40BE">
        <w:rPr>
          <w:sz w:val="28"/>
          <w:szCs w:val="28"/>
        </w:rPr>
        <w:t>Будова клітини.</w:t>
      </w:r>
    </w:p>
    <w:p w:rsidR="00AF617C" w:rsidRPr="005E40BE" w:rsidRDefault="00AF617C" w:rsidP="00AF617C">
      <w:pPr>
        <w:rPr>
          <w:sz w:val="28"/>
          <w:szCs w:val="28"/>
        </w:rPr>
      </w:pPr>
      <w:r>
        <w:rPr>
          <w:sz w:val="28"/>
          <w:szCs w:val="28"/>
        </w:rPr>
        <w:t xml:space="preserve">2. </w:t>
      </w:r>
      <w:r w:rsidRPr="005E40BE">
        <w:rPr>
          <w:sz w:val="28"/>
          <w:szCs w:val="28"/>
        </w:rPr>
        <w:t>Сучасні клітинні теорії.</w:t>
      </w:r>
    </w:p>
    <w:p w:rsidR="00AF617C" w:rsidRPr="005E40BE" w:rsidRDefault="00AF617C" w:rsidP="00AF617C">
      <w:pPr>
        <w:rPr>
          <w:sz w:val="28"/>
          <w:szCs w:val="28"/>
        </w:rPr>
      </w:pPr>
      <w:r w:rsidRPr="005E40BE">
        <w:rPr>
          <w:sz w:val="28"/>
          <w:szCs w:val="28"/>
        </w:rPr>
        <w:t>3. Будова, функції та класифікація тканин.</w:t>
      </w:r>
    </w:p>
    <w:p w:rsidR="00AF617C" w:rsidRPr="005E40BE" w:rsidRDefault="00AF617C" w:rsidP="00AF617C">
      <w:pPr>
        <w:rPr>
          <w:sz w:val="28"/>
          <w:szCs w:val="28"/>
        </w:rPr>
      </w:pPr>
      <w:r w:rsidRPr="005E40BE">
        <w:rPr>
          <w:sz w:val="28"/>
          <w:szCs w:val="28"/>
        </w:rPr>
        <w:t>4. Органели клітини.</w:t>
      </w:r>
    </w:p>
    <w:p w:rsidR="00AF617C" w:rsidRPr="005E40BE" w:rsidRDefault="00AF617C" w:rsidP="00AF617C">
      <w:pPr>
        <w:rPr>
          <w:sz w:val="28"/>
          <w:szCs w:val="28"/>
        </w:rPr>
      </w:pPr>
      <w:r w:rsidRPr="005E40BE">
        <w:rPr>
          <w:sz w:val="28"/>
          <w:szCs w:val="28"/>
        </w:rPr>
        <w:t>5. Порівняльна характеристика клітин.</w:t>
      </w:r>
    </w:p>
    <w:p w:rsidR="00AF617C" w:rsidRPr="005E40BE" w:rsidRDefault="00AF617C" w:rsidP="00AF617C">
      <w:pPr>
        <w:rPr>
          <w:sz w:val="28"/>
          <w:szCs w:val="28"/>
        </w:rPr>
      </w:pPr>
    </w:p>
    <w:p w:rsidR="00AF617C" w:rsidRPr="005E40BE" w:rsidRDefault="00AF617C" w:rsidP="00AF617C">
      <w:pPr>
        <w:rPr>
          <w:b/>
          <w:sz w:val="28"/>
          <w:szCs w:val="28"/>
          <w:u w:val="single"/>
        </w:rPr>
      </w:pPr>
      <w:r w:rsidRPr="005E40BE">
        <w:rPr>
          <w:b/>
          <w:sz w:val="28"/>
          <w:szCs w:val="28"/>
          <w:u w:val="single"/>
        </w:rPr>
        <w:t>Перелік літератури:</w:t>
      </w:r>
    </w:p>
    <w:p w:rsidR="00AF617C" w:rsidRPr="005E40BE" w:rsidRDefault="00AF617C" w:rsidP="00AF617C">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AF617C" w:rsidRPr="005E40BE" w:rsidRDefault="00AF617C" w:rsidP="00AF617C">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AF617C" w:rsidRPr="005E40BE" w:rsidRDefault="00AF617C" w:rsidP="00AF617C">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AF617C" w:rsidRPr="005E40BE" w:rsidRDefault="00AF617C" w:rsidP="00AF617C">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AF617C" w:rsidRPr="005E40BE" w:rsidRDefault="00AF617C" w:rsidP="00AF617C">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AF617C" w:rsidRPr="005E40BE" w:rsidRDefault="00AF617C" w:rsidP="00AF617C">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AF617C" w:rsidRPr="005E40BE" w:rsidRDefault="00AF617C" w:rsidP="00AF617C">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AF617C" w:rsidRPr="005E40BE" w:rsidRDefault="00AF617C" w:rsidP="00AF617C">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 - М. Туманит. Изд. Центр ВЛАДОС, 2003. - 384 с.</w:t>
      </w:r>
    </w:p>
    <w:p w:rsidR="00AF617C" w:rsidRPr="005E40BE" w:rsidRDefault="00AF617C" w:rsidP="00AF617C">
      <w:pPr>
        <w:jc w:val="both"/>
        <w:rPr>
          <w:sz w:val="28"/>
          <w:szCs w:val="28"/>
        </w:rPr>
      </w:pPr>
      <w:r w:rsidRPr="005E40BE">
        <w:rPr>
          <w:sz w:val="28"/>
          <w:szCs w:val="28"/>
        </w:rPr>
        <w:t>9.</w:t>
      </w:r>
      <w:r w:rsidRPr="005E40BE">
        <w:rPr>
          <w:sz w:val="28"/>
          <w:szCs w:val="28"/>
        </w:rPr>
        <w:tab/>
        <w:t>Лекцiйний матерiал.</w:t>
      </w:r>
    </w:p>
    <w:p w:rsidR="00AF617C" w:rsidRPr="005E40BE" w:rsidRDefault="00AF617C" w:rsidP="00AF617C">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1998.-320с.</w:t>
      </w:r>
    </w:p>
    <w:p w:rsidR="00AF617C" w:rsidRPr="005E40BE" w:rsidRDefault="00AF617C" w:rsidP="00AF617C">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цв. ил.</w:t>
      </w:r>
    </w:p>
    <w:p w:rsidR="00AF617C" w:rsidRPr="005E40BE" w:rsidRDefault="00AF617C" w:rsidP="00AF617C">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AF617C" w:rsidRPr="005E40BE" w:rsidRDefault="00AF617C" w:rsidP="00AF617C">
      <w:pPr>
        <w:jc w:val="both"/>
        <w:rPr>
          <w:sz w:val="28"/>
          <w:szCs w:val="28"/>
        </w:rPr>
      </w:pPr>
      <w:r w:rsidRPr="005E40BE">
        <w:rPr>
          <w:sz w:val="28"/>
          <w:szCs w:val="28"/>
        </w:rPr>
        <w:t>13.</w:t>
      </w:r>
      <w:r w:rsidRPr="005E40BE">
        <w:rPr>
          <w:sz w:val="28"/>
          <w:szCs w:val="28"/>
        </w:rPr>
        <w:tab/>
        <w:t>Старушенко Л.І. Анатомія та фізіологія людини. - К.: Здоров'я, 2003.- 336 с.</w:t>
      </w:r>
    </w:p>
    <w:p w:rsidR="00AF617C" w:rsidRPr="005E40BE" w:rsidRDefault="00AF617C" w:rsidP="00AF617C">
      <w:pPr>
        <w:jc w:val="both"/>
        <w:rPr>
          <w:sz w:val="28"/>
          <w:szCs w:val="28"/>
        </w:rPr>
      </w:pPr>
      <w:r w:rsidRPr="005E40BE">
        <w:rPr>
          <w:sz w:val="28"/>
          <w:szCs w:val="28"/>
        </w:rPr>
        <w:lastRenderedPageBreak/>
        <w:t>14.</w:t>
      </w:r>
      <w:r w:rsidRPr="005E40BE">
        <w:rPr>
          <w:sz w:val="28"/>
          <w:szCs w:val="28"/>
        </w:rPr>
        <w:tab/>
        <w:t xml:space="preserve">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 ил. </w:t>
      </w:r>
    </w:p>
    <w:p w:rsidR="00AF617C" w:rsidRDefault="00AF617C" w:rsidP="00AF617C">
      <w:pPr>
        <w:jc w:val="both"/>
        <w:rPr>
          <w:sz w:val="28"/>
          <w:szCs w:val="28"/>
          <w:lang w:val="ru-RU"/>
        </w:rPr>
      </w:pPr>
      <w:r w:rsidRPr="005E40BE">
        <w:rPr>
          <w:sz w:val="28"/>
          <w:szCs w:val="28"/>
        </w:rPr>
        <w:t>15.</w:t>
      </w:r>
      <w:r w:rsidRPr="005E40BE">
        <w:rPr>
          <w:sz w:val="28"/>
          <w:szCs w:val="28"/>
        </w:rPr>
        <w:tab/>
        <w:t>Фениш Хайнц Карманный атлас анатомии человека. Минск: Вышэйшая школа, 2000. – 464 с.</w:t>
      </w:r>
    </w:p>
    <w:p w:rsidR="00AB1A59" w:rsidRDefault="00AB1A59" w:rsidP="00AF617C">
      <w:pPr>
        <w:jc w:val="both"/>
        <w:rPr>
          <w:sz w:val="28"/>
          <w:szCs w:val="28"/>
          <w:lang w:val="ru-RU"/>
        </w:rPr>
      </w:pPr>
    </w:p>
    <w:p w:rsidR="00AB1A59" w:rsidRDefault="00AB1A59" w:rsidP="00AF617C">
      <w:pPr>
        <w:jc w:val="both"/>
        <w:rPr>
          <w:b/>
          <w:sz w:val="28"/>
          <w:szCs w:val="28"/>
        </w:rPr>
      </w:pPr>
      <w:r w:rsidRPr="00AB1A59">
        <w:rPr>
          <w:b/>
          <w:sz w:val="28"/>
          <w:szCs w:val="28"/>
          <w:lang w:val="ru-RU"/>
        </w:rPr>
        <w:t>Тема 4.Остеолог</w:t>
      </w:r>
      <w:r w:rsidRPr="00AB1A59">
        <w:rPr>
          <w:b/>
          <w:sz w:val="28"/>
          <w:szCs w:val="28"/>
        </w:rPr>
        <w:t>ія. Артрологія.</w:t>
      </w:r>
    </w:p>
    <w:p w:rsidR="00AB1A59" w:rsidRDefault="00AB1A59" w:rsidP="00AF617C">
      <w:pPr>
        <w:jc w:val="both"/>
        <w:rPr>
          <w:sz w:val="28"/>
          <w:szCs w:val="28"/>
        </w:rPr>
      </w:pPr>
      <w:r>
        <w:rPr>
          <w:sz w:val="28"/>
          <w:szCs w:val="28"/>
        </w:rPr>
        <w:t xml:space="preserve">Гістогенез кісткової тканини. Особливості будови клітин кістки. Остеон. Види кісток. Основні типи з’єднання кісток. Класифікація суглобів. </w:t>
      </w:r>
    </w:p>
    <w:p w:rsidR="00AB1A59" w:rsidRPr="00801D10" w:rsidRDefault="00AB1A59" w:rsidP="00AB1A59">
      <w:pPr>
        <w:rPr>
          <w:b/>
          <w:sz w:val="28"/>
          <w:szCs w:val="28"/>
        </w:rPr>
      </w:pPr>
      <w:r w:rsidRPr="00801D10">
        <w:rPr>
          <w:b/>
          <w:sz w:val="28"/>
          <w:szCs w:val="28"/>
        </w:rPr>
        <w:t>Підсумкова тека</w:t>
      </w:r>
    </w:p>
    <w:p w:rsidR="00AB1A59" w:rsidRDefault="00AB1A59" w:rsidP="00AF617C">
      <w:pPr>
        <w:jc w:val="both"/>
        <w:rPr>
          <w:sz w:val="28"/>
          <w:szCs w:val="28"/>
        </w:rPr>
      </w:pPr>
      <w:r>
        <w:rPr>
          <w:sz w:val="28"/>
          <w:szCs w:val="28"/>
        </w:rPr>
        <w:t>1.Будова трубчастої кістки.</w:t>
      </w:r>
    </w:p>
    <w:p w:rsidR="00AB1A59" w:rsidRDefault="00AB1A59" w:rsidP="00AF617C">
      <w:pPr>
        <w:jc w:val="both"/>
        <w:rPr>
          <w:sz w:val="28"/>
          <w:szCs w:val="28"/>
        </w:rPr>
      </w:pPr>
      <w:r>
        <w:rPr>
          <w:sz w:val="28"/>
          <w:szCs w:val="28"/>
        </w:rPr>
        <w:t>2.Гістогенез.</w:t>
      </w:r>
    </w:p>
    <w:p w:rsidR="00AB1A59" w:rsidRDefault="00AB1A59" w:rsidP="00AF617C">
      <w:pPr>
        <w:jc w:val="both"/>
        <w:rPr>
          <w:sz w:val="28"/>
          <w:szCs w:val="28"/>
        </w:rPr>
      </w:pPr>
      <w:r>
        <w:rPr>
          <w:sz w:val="28"/>
          <w:szCs w:val="28"/>
        </w:rPr>
        <w:t>3.Види кісток.</w:t>
      </w:r>
    </w:p>
    <w:p w:rsidR="00AB1A59" w:rsidRDefault="00AB1A59" w:rsidP="00AF617C">
      <w:pPr>
        <w:jc w:val="both"/>
        <w:rPr>
          <w:sz w:val="28"/>
          <w:szCs w:val="28"/>
        </w:rPr>
      </w:pPr>
      <w:r>
        <w:rPr>
          <w:sz w:val="28"/>
          <w:szCs w:val="28"/>
        </w:rPr>
        <w:t>4.Артрологія.</w:t>
      </w:r>
    </w:p>
    <w:p w:rsidR="00AB1A59" w:rsidRDefault="00AB1A59" w:rsidP="00AF617C">
      <w:pPr>
        <w:jc w:val="both"/>
        <w:rPr>
          <w:sz w:val="28"/>
          <w:szCs w:val="28"/>
        </w:rPr>
      </w:pPr>
      <w:r>
        <w:rPr>
          <w:sz w:val="28"/>
          <w:szCs w:val="28"/>
        </w:rPr>
        <w:t>5.Будова суглоба та їх класифікація.</w:t>
      </w:r>
    </w:p>
    <w:p w:rsidR="00675168" w:rsidRPr="005E40BE" w:rsidRDefault="00675168" w:rsidP="00675168">
      <w:pPr>
        <w:rPr>
          <w:b/>
          <w:sz w:val="28"/>
          <w:szCs w:val="28"/>
          <w:u w:val="single"/>
        </w:rPr>
      </w:pPr>
      <w:r w:rsidRPr="005E40BE">
        <w:rPr>
          <w:b/>
          <w:sz w:val="28"/>
          <w:szCs w:val="28"/>
          <w:u w:val="single"/>
        </w:rPr>
        <w:t>Перелік літератури:</w:t>
      </w:r>
    </w:p>
    <w:p w:rsidR="00675168" w:rsidRPr="005E40BE" w:rsidRDefault="00675168" w:rsidP="00675168">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675168" w:rsidRPr="005E40BE" w:rsidRDefault="00675168" w:rsidP="00675168">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675168" w:rsidRPr="005E40BE" w:rsidRDefault="00675168" w:rsidP="00675168">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675168" w:rsidRPr="005E40BE" w:rsidRDefault="00675168" w:rsidP="00675168">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675168" w:rsidRPr="005E40BE" w:rsidRDefault="00675168" w:rsidP="00675168">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675168" w:rsidRPr="005E40BE" w:rsidRDefault="00675168" w:rsidP="00675168">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675168" w:rsidRPr="005E40BE" w:rsidRDefault="00675168" w:rsidP="00675168">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675168" w:rsidRPr="005E40BE" w:rsidRDefault="00675168" w:rsidP="00675168">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 - М. Туманит. Изд. Центр ВЛАДОС, 2003. - 384 с.</w:t>
      </w:r>
    </w:p>
    <w:p w:rsidR="00675168" w:rsidRPr="005E40BE" w:rsidRDefault="00675168" w:rsidP="00675168">
      <w:pPr>
        <w:jc w:val="both"/>
        <w:rPr>
          <w:sz w:val="28"/>
          <w:szCs w:val="28"/>
        </w:rPr>
      </w:pPr>
      <w:r w:rsidRPr="005E40BE">
        <w:rPr>
          <w:sz w:val="28"/>
          <w:szCs w:val="28"/>
        </w:rPr>
        <w:t>9.</w:t>
      </w:r>
      <w:r w:rsidRPr="005E40BE">
        <w:rPr>
          <w:sz w:val="28"/>
          <w:szCs w:val="28"/>
        </w:rPr>
        <w:tab/>
        <w:t>Лекцiйний матерiал.</w:t>
      </w:r>
    </w:p>
    <w:p w:rsidR="00675168" w:rsidRPr="005E40BE" w:rsidRDefault="00675168" w:rsidP="00675168">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1998.-320с.</w:t>
      </w:r>
    </w:p>
    <w:p w:rsidR="00675168" w:rsidRPr="005E40BE" w:rsidRDefault="00675168" w:rsidP="00675168">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цв. ил.</w:t>
      </w:r>
    </w:p>
    <w:p w:rsidR="00675168" w:rsidRPr="005E40BE" w:rsidRDefault="00675168" w:rsidP="00675168">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675168" w:rsidRPr="005E40BE" w:rsidRDefault="00675168" w:rsidP="00675168">
      <w:pPr>
        <w:jc w:val="both"/>
        <w:rPr>
          <w:sz w:val="28"/>
          <w:szCs w:val="28"/>
        </w:rPr>
      </w:pPr>
      <w:r w:rsidRPr="005E40BE">
        <w:rPr>
          <w:sz w:val="28"/>
          <w:szCs w:val="28"/>
        </w:rPr>
        <w:t>13.</w:t>
      </w:r>
      <w:r w:rsidRPr="005E40BE">
        <w:rPr>
          <w:sz w:val="28"/>
          <w:szCs w:val="28"/>
        </w:rPr>
        <w:tab/>
        <w:t>Старушенко Л.І. Анатомія та фізіологія людини. - К.: Здоров'я, 2003.- 336 с.</w:t>
      </w:r>
    </w:p>
    <w:p w:rsidR="00675168" w:rsidRPr="005E40BE" w:rsidRDefault="00675168" w:rsidP="00675168">
      <w:pPr>
        <w:jc w:val="both"/>
        <w:rPr>
          <w:sz w:val="28"/>
          <w:szCs w:val="28"/>
        </w:rPr>
      </w:pPr>
      <w:r w:rsidRPr="005E40BE">
        <w:rPr>
          <w:sz w:val="28"/>
          <w:szCs w:val="28"/>
        </w:rPr>
        <w:t>14.</w:t>
      </w:r>
      <w:r w:rsidRPr="005E40BE">
        <w:rPr>
          <w:sz w:val="28"/>
          <w:szCs w:val="28"/>
        </w:rPr>
        <w:tab/>
        <w:t xml:space="preserve">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 ил. </w:t>
      </w:r>
    </w:p>
    <w:p w:rsidR="00675168" w:rsidRDefault="00675168" w:rsidP="00675168">
      <w:pPr>
        <w:jc w:val="both"/>
        <w:rPr>
          <w:sz w:val="28"/>
          <w:szCs w:val="28"/>
          <w:lang w:val="ru-RU"/>
        </w:rPr>
      </w:pPr>
      <w:r w:rsidRPr="005E40BE">
        <w:rPr>
          <w:sz w:val="28"/>
          <w:szCs w:val="28"/>
        </w:rPr>
        <w:lastRenderedPageBreak/>
        <w:t>15.</w:t>
      </w:r>
      <w:r w:rsidRPr="005E40BE">
        <w:rPr>
          <w:sz w:val="28"/>
          <w:szCs w:val="28"/>
        </w:rPr>
        <w:tab/>
        <w:t>Фениш Хайнц Карманный атлас анатомии человека. Минск: Вышэйшая школа, 2000. – 464 с.</w:t>
      </w:r>
    </w:p>
    <w:p w:rsidR="00AB1A59" w:rsidRDefault="00AB1A59" w:rsidP="00AF617C">
      <w:pPr>
        <w:jc w:val="both"/>
        <w:rPr>
          <w:sz w:val="28"/>
          <w:szCs w:val="28"/>
        </w:rPr>
      </w:pPr>
    </w:p>
    <w:p w:rsidR="00AB1A59" w:rsidRPr="00AB1A59" w:rsidRDefault="00AB1A59" w:rsidP="00AF617C">
      <w:pPr>
        <w:jc w:val="both"/>
        <w:rPr>
          <w:sz w:val="28"/>
          <w:szCs w:val="28"/>
        </w:rPr>
      </w:pPr>
    </w:p>
    <w:p w:rsidR="00AF617C" w:rsidRPr="005E40BE" w:rsidRDefault="00AF617C" w:rsidP="00AF617C">
      <w:pPr>
        <w:jc w:val="center"/>
        <w:rPr>
          <w:b/>
          <w:sz w:val="28"/>
          <w:szCs w:val="28"/>
        </w:rPr>
      </w:pPr>
      <w:r w:rsidRPr="005E40BE">
        <w:rPr>
          <w:b/>
          <w:sz w:val="28"/>
          <w:szCs w:val="28"/>
        </w:rPr>
        <w:t>IІ. Змістовий модуль</w:t>
      </w:r>
    </w:p>
    <w:p w:rsidR="00AF617C" w:rsidRPr="005E40BE" w:rsidRDefault="00AF617C" w:rsidP="00AF617C">
      <w:pPr>
        <w:jc w:val="center"/>
        <w:rPr>
          <w:b/>
          <w:sz w:val="28"/>
          <w:szCs w:val="28"/>
        </w:rPr>
      </w:pPr>
      <w:r w:rsidRPr="005E40BE">
        <w:rPr>
          <w:b/>
          <w:sz w:val="28"/>
          <w:szCs w:val="28"/>
        </w:rPr>
        <w:t>Тема: М’язова система (Міологія)</w:t>
      </w:r>
    </w:p>
    <w:p w:rsidR="00AF617C" w:rsidRPr="005E40BE" w:rsidRDefault="00AF617C" w:rsidP="00AF617C">
      <w:pPr>
        <w:rPr>
          <w:b/>
          <w:sz w:val="28"/>
          <w:szCs w:val="28"/>
        </w:rPr>
      </w:pPr>
      <w:r w:rsidRPr="005E40BE">
        <w:rPr>
          <w:b/>
          <w:sz w:val="28"/>
          <w:szCs w:val="28"/>
        </w:rPr>
        <w:t xml:space="preserve">Тема </w:t>
      </w:r>
      <w:r w:rsidR="00AB1A59">
        <w:rPr>
          <w:b/>
          <w:sz w:val="28"/>
          <w:szCs w:val="28"/>
        </w:rPr>
        <w:t>5</w:t>
      </w:r>
      <w:r w:rsidRPr="005E40BE">
        <w:rPr>
          <w:b/>
          <w:sz w:val="28"/>
          <w:szCs w:val="28"/>
        </w:rPr>
        <w:t>. Вікові особливості опорно-рухового апарату.</w:t>
      </w:r>
    </w:p>
    <w:p w:rsidR="00AF617C" w:rsidRPr="005E40BE" w:rsidRDefault="00AF617C" w:rsidP="00AF617C">
      <w:pPr>
        <w:jc w:val="both"/>
        <w:rPr>
          <w:sz w:val="28"/>
          <w:szCs w:val="28"/>
        </w:rPr>
      </w:pPr>
      <w:r>
        <w:rPr>
          <w:sz w:val="28"/>
          <w:szCs w:val="28"/>
        </w:rPr>
        <w:t xml:space="preserve">       </w:t>
      </w:r>
      <w:r w:rsidRPr="005E40BE">
        <w:rPr>
          <w:sz w:val="28"/>
          <w:szCs w:val="28"/>
        </w:rPr>
        <w:t>Використання даних анатомії у фізичному вихованні. Анатомо-функціональні передумови для формування постави у шкільному віці.</w:t>
      </w:r>
    </w:p>
    <w:p w:rsidR="00AF617C" w:rsidRPr="005E40BE" w:rsidRDefault="00AF617C" w:rsidP="00AF617C">
      <w:pPr>
        <w:jc w:val="both"/>
        <w:rPr>
          <w:sz w:val="28"/>
          <w:szCs w:val="28"/>
        </w:rPr>
      </w:pPr>
      <w:r>
        <w:rPr>
          <w:sz w:val="28"/>
          <w:szCs w:val="28"/>
        </w:rPr>
        <w:t xml:space="preserve">       </w:t>
      </w:r>
      <w:r w:rsidRPr="005E40BE">
        <w:rPr>
          <w:sz w:val="28"/>
          <w:szCs w:val="28"/>
        </w:rPr>
        <w:t>Особливості будови хребта дітей, що ускладнюють тривале стояння. Вікові зміни скелету тулуба. Вплив умов на його будову.</w:t>
      </w:r>
    </w:p>
    <w:p w:rsidR="00AF617C" w:rsidRPr="00801D10" w:rsidRDefault="00AF617C" w:rsidP="00AF617C">
      <w:pPr>
        <w:rPr>
          <w:b/>
          <w:sz w:val="28"/>
          <w:szCs w:val="28"/>
        </w:rPr>
      </w:pPr>
      <w:r w:rsidRPr="00801D10">
        <w:rPr>
          <w:b/>
          <w:sz w:val="28"/>
          <w:szCs w:val="28"/>
        </w:rPr>
        <w:t>Підсумкова тека</w:t>
      </w:r>
    </w:p>
    <w:p w:rsidR="00AF617C" w:rsidRPr="005E40BE" w:rsidRDefault="00AF617C" w:rsidP="00AF617C">
      <w:pPr>
        <w:rPr>
          <w:sz w:val="28"/>
          <w:szCs w:val="28"/>
        </w:rPr>
      </w:pPr>
      <w:r w:rsidRPr="005E40BE">
        <w:rPr>
          <w:sz w:val="28"/>
          <w:szCs w:val="28"/>
        </w:rPr>
        <w:t>1.</w:t>
      </w:r>
      <w:r w:rsidRPr="005E40BE">
        <w:rPr>
          <w:sz w:val="28"/>
          <w:szCs w:val="28"/>
        </w:rPr>
        <w:tab/>
        <w:t>Будова скелетних м'язових волокон.</w:t>
      </w:r>
    </w:p>
    <w:p w:rsidR="00AF617C" w:rsidRPr="005E40BE" w:rsidRDefault="00AF617C" w:rsidP="00AF617C">
      <w:pPr>
        <w:rPr>
          <w:sz w:val="28"/>
          <w:szCs w:val="28"/>
        </w:rPr>
      </w:pPr>
      <w:r w:rsidRPr="005E40BE">
        <w:rPr>
          <w:sz w:val="28"/>
          <w:szCs w:val="28"/>
        </w:rPr>
        <w:t>2.</w:t>
      </w:r>
      <w:r w:rsidRPr="005E40BE">
        <w:rPr>
          <w:sz w:val="28"/>
          <w:szCs w:val="28"/>
        </w:rPr>
        <w:tab/>
        <w:t>Механізм скорочення поперечносмугастого м’яза. Робота м'язів.</w:t>
      </w:r>
    </w:p>
    <w:p w:rsidR="00AF617C" w:rsidRPr="005E40BE" w:rsidRDefault="00AF617C" w:rsidP="00AF617C">
      <w:pPr>
        <w:rPr>
          <w:sz w:val="28"/>
          <w:szCs w:val="28"/>
        </w:rPr>
      </w:pPr>
      <w:r w:rsidRPr="005E40BE">
        <w:rPr>
          <w:sz w:val="28"/>
          <w:szCs w:val="28"/>
        </w:rPr>
        <w:t>3.</w:t>
      </w:r>
      <w:r w:rsidRPr="005E40BE">
        <w:rPr>
          <w:sz w:val="28"/>
          <w:szCs w:val="28"/>
        </w:rPr>
        <w:tab/>
        <w:t>Кріплення м'язів до кісток. Сила м'язів.</w:t>
      </w:r>
    </w:p>
    <w:p w:rsidR="00AF617C" w:rsidRPr="005E40BE" w:rsidRDefault="00AF617C" w:rsidP="00AF617C">
      <w:pPr>
        <w:rPr>
          <w:sz w:val="28"/>
          <w:szCs w:val="28"/>
        </w:rPr>
      </w:pPr>
      <w:r w:rsidRPr="005E40BE">
        <w:rPr>
          <w:sz w:val="28"/>
          <w:szCs w:val="28"/>
        </w:rPr>
        <w:t>4.</w:t>
      </w:r>
      <w:r w:rsidRPr="005E40BE">
        <w:rPr>
          <w:sz w:val="28"/>
          <w:szCs w:val="28"/>
        </w:rPr>
        <w:tab/>
        <w:t>Класифікація скелетних м'язів. Статичні та динамічні м'язи.</w:t>
      </w:r>
    </w:p>
    <w:p w:rsidR="00AF617C" w:rsidRPr="005E40BE" w:rsidRDefault="00AF617C" w:rsidP="00AF617C">
      <w:pPr>
        <w:rPr>
          <w:sz w:val="28"/>
          <w:szCs w:val="28"/>
        </w:rPr>
      </w:pPr>
      <w:r w:rsidRPr="005E40BE">
        <w:rPr>
          <w:sz w:val="28"/>
          <w:szCs w:val="28"/>
        </w:rPr>
        <w:t>5.</w:t>
      </w:r>
      <w:r w:rsidRPr="005E40BE">
        <w:rPr>
          <w:sz w:val="28"/>
          <w:szCs w:val="28"/>
        </w:rPr>
        <w:tab/>
        <w:t>Фасції м'язів та їх значення.</w:t>
      </w:r>
    </w:p>
    <w:p w:rsidR="00AF617C" w:rsidRPr="005E40BE" w:rsidRDefault="00AF617C" w:rsidP="00AF617C">
      <w:pPr>
        <w:rPr>
          <w:sz w:val="28"/>
          <w:szCs w:val="28"/>
        </w:rPr>
      </w:pPr>
      <w:r w:rsidRPr="005E40BE">
        <w:rPr>
          <w:sz w:val="28"/>
          <w:szCs w:val="28"/>
        </w:rPr>
        <w:t>6.</w:t>
      </w:r>
      <w:r w:rsidRPr="005E40BE">
        <w:rPr>
          <w:sz w:val="28"/>
          <w:szCs w:val="28"/>
        </w:rPr>
        <w:tab/>
        <w:t>Ембріогенез скелетних м’язів.</w:t>
      </w:r>
    </w:p>
    <w:p w:rsidR="00AF617C" w:rsidRPr="005E40BE" w:rsidRDefault="00AF617C" w:rsidP="00AF617C">
      <w:pPr>
        <w:rPr>
          <w:sz w:val="28"/>
          <w:szCs w:val="28"/>
        </w:rPr>
      </w:pPr>
      <w:r w:rsidRPr="005E40BE">
        <w:rPr>
          <w:sz w:val="28"/>
          <w:szCs w:val="28"/>
        </w:rPr>
        <w:t>7.</w:t>
      </w:r>
      <w:r w:rsidRPr="005E40BE">
        <w:rPr>
          <w:sz w:val="28"/>
          <w:szCs w:val="28"/>
        </w:rPr>
        <w:tab/>
        <w:t>Положення людини в природі. Подібність в будові з тваринами.</w:t>
      </w:r>
    </w:p>
    <w:p w:rsidR="00AF617C" w:rsidRPr="005E40BE" w:rsidRDefault="00AF617C" w:rsidP="00AF617C">
      <w:pPr>
        <w:rPr>
          <w:sz w:val="28"/>
          <w:szCs w:val="28"/>
        </w:rPr>
      </w:pPr>
      <w:r w:rsidRPr="005E40BE">
        <w:rPr>
          <w:sz w:val="28"/>
          <w:szCs w:val="28"/>
        </w:rPr>
        <w:t>8.</w:t>
      </w:r>
      <w:r w:rsidRPr="005E40BE">
        <w:rPr>
          <w:sz w:val="28"/>
          <w:szCs w:val="28"/>
        </w:rPr>
        <w:tab/>
        <w:t>Особливості будови тіла людини.</w:t>
      </w:r>
    </w:p>
    <w:p w:rsidR="00AF617C" w:rsidRPr="005E40BE" w:rsidRDefault="00AF617C" w:rsidP="00AF617C">
      <w:pPr>
        <w:rPr>
          <w:sz w:val="28"/>
          <w:szCs w:val="28"/>
        </w:rPr>
      </w:pPr>
      <w:r w:rsidRPr="005E40BE">
        <w:rPr>
          <w:sz w:val="28"/>
          <w:szCs w:val="28"/>
        </w:rPr>
        <w:t>9.</w:t>
      </w:r>
      <w:r w:rsidRPr="005E40BE">
        <w:rPr>
          <w:sz w:val="28"/>
          <w:szCs w:val="28"/>
        </w:rPr>
        <w:tab/>
        <w:t>Класифі</w:t>
      </w:r>
      <w:r>
        <w:rPr>
          <w:sz w:val="28"/>
          <w:szCs w:val="28"/>
        </w:rPr>
        <w:t>кація кісток. Типи конституцій.</w:t>
      </w:r>
    </w:p>
    <w:p w:rsidR="00AF617C" w:rsidRPr="00801D10" w:rsidRDefault="00AF617C" w:rsidP="00AF617C">
      <w:pPr>
        <w:rPr>
          <w:b/>
          <w:sz w:val="28"/>
          <w:szCs w:val="28"/>
          <w:u w:val="single"/>
        </w:rPr>
      </w:pPr>
    </w:p>
    <w:p w:rsidR="00AF617C" w:rsidRPr="00801D10" w:rsidRDefault="00AF617C" w:rsidP="00AF617C">
      <w:pPr>
        <w:rPr>
          <w:b/>
          <w:sz w:val="28"/>
          <w:szCs w:val="28"/>
          <w:u w:val="single"/>
        </w:rPr>
      </w:pPr>
      <w:r w:rsidRPr="00801D10">
        <w:rPr>
          <w:b/>
          <w:sz w:val="28"/>
          <w:szCs w:val="28"/>
          <w:u w:val="single"/>
        </w:rPr>
        <w:t>Перелік літератури:</w:t>
      </w:r>
    </w:p>
    <w:p w:rsidR="00AF617C" w:rsidRPr="005E40BE" w:rsidRDefault="00AF617C" w:rsidP="00AF617C">
      <w:pPr>
        <w:jc w:val="both"/>
        <w:rPr>
          <w:sz w:val="28"/>
          <w:szCs w:val="28"/>
        </w:rPr>
      </w:pPr>
      <w:r w:rsidRPr="005E40BE">
        <w:rPr>
          <w:sz w:val="28"/>
          <w:szCs w:val="28"/>
        </w:rPr>
        <w:t>1.</w:t>
      </w:r>
      <w:r w:rsidRPr="005E40BE">
        <w:rPr>
          <w:sz w:val="28"/>
          <w:szCs w:val="28"/>
        </w:rPr>
        <w:tab/>
        <w:t>Аносов І.П., Хоматов В.Х. Анатомія людини у схемах. К.: Вища школа, 2002. – 191 с.</w:t>
      </w:r>
    </w:p>
    <w:p w:rsidR="00AF617C" w:rsidRPr="005E40BE" w:rsidRDefault="00AF617C" w:rsidP="00AF617C">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школа.Головное изд-во, 1983. - 359 с.</w:t>
      </w:r>
    </w:p>
    <w:p w:rsidR="00AF617C" w:rsidRPr="005E40BE" w:rsidRDefault="00AF617C" w:rsidP="00AF617C">
      <w:pPr>
        <w:jc w:val="both"/>
        <w:rPr>
          <w:sz w:val="28"/>
          <w:szCs w:val="28"/>
        </w:rPr>
      </w:pPr>
      <w:r w:rsidRPr="005E40BE">
        <w:rPr>
          <w:sz w:val="28"/>
          <w:szCs w:val="28"/>
        </w:rPr>
        <w:t>3.</w:t>
      </w:r>
      <w:r w:rsidRPr="005E40BE">
        <w:rPr>
          <w:sz w:val="28"/>
          <w:szCs w:val="28"/>
        </w:rPr>
        <w:tab/>
        <w:t>Анатомия   человека:   В   двух   томах;   Под   ред..   М.Р.Сапина.   -   4-е   изд.,стереотипное. -М.: Медицина, 1997. - 544 с: ил.</w:t>
      </w:r>
    </w:p>
    <w:p w:rsidR="00AF617C" w:rsidRPr="005E40BE" w:rsidRDefault="00AF617C" w:rsidP="00AF617C">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AF617C" w:rsidRPr="005E40BE" w:rsidRDefault="00AF617C" w:rsidP="00AF617C">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w:t>
      </w:r>
    </w:p>
    <w:p w:rsidR="00AF617C" w:rsidRPr="005E40BE" w:rsidRDefault="00AF617C" w:rsidP="00AF617C">
      <w:pPr>
        <w:jc w:val="both"/>
        <w:rPr>
          <w:sz w:val="28"/>
          <w:szCs w:val="28"/>
        </w:rPr>
      </w:pPr>
      <w:r w:rsidRPr="005E40BE">
        <w:rPr>
          <w:sz w:val="28"/>
          <w:szCs w:val="28"/>
        </w:rPr>
        <w:t>морфологии): Учеб. для ин-тов физ.культури. Изд. 5-е, перераб. и доп. - М,</w:t>
      </w:r>
    </w:p>
    <w:p w:rsidR="00AF617C" w:rsidRPr="005E40BE" w:rsidRDefault="00AF617C" w:rsidP="00AF617C">
      <w:pPr>
        <w:jc w:val="both"/>
        <w:rPr>
          <w:sz w:val="28"/>
          <w:szCs w:val="28"/>
        </w:rPr>
      </w:pPr>
      <w:r w:rsidRPr="005E40BE">
        <w:rPr>
          <w:sz w:val="28"/>
          <w:szCs w:val="28"/>
        </w:rPr>
        <w:t>ФиС, 1985, С. 358-405, 485-539.</w:t>
      </w:r>
    </w:p>
    <w:p w:rsidR="00AF617C" w:rsidRPr="005E40BE" w:rsidRDefault="00AF617C" w:rsidP="00AF617C">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w:t>
      </w:r>
    </w:p>
    <w:p w:rsidR="00AF617C" w:rsidRPr="005E40BE" w:rsidRDefault="00AF617C" w:rsidP="00AF617C">
      <w:pPr>
        <w:jc w:val="both"/>
        <w:rPr>
          <w:sz w:val="28"/>
          <w:szCs w:val="28"/>
        </w:rPr>
      </w:pPr>
      <w:r w:rsidRPr="005E40BE">
        <w:rPr>
          <w:sz w:val="28"/>
          <w:szCs w:val="28"/>
        </w:rPr>
        <w:t>РУДН, 2004.-187с: ил.</w:t>
      </w:r>
    </w:p>
    <w:p w:rsidR="00AF617C" w:rsidRPr="005E40BE" w:rsidRDefault="00AF617C" w:rsidP="00AF617C">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AF617C" w:rsidRPr="005E40BE" w:rsidRDefault="00AF617C" w:rsidP="00AF617C">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вьісш. учеб. завед. - М. Туманит. Изд. Центр ВЛАДОС, 2003. - 384 с.:ил.</w:t>
      </w:r>
    </w:p>
    <w:p w:rsidR="00AF617C" w:rsidRPr="005E40BE" w:rsidRDefault="00AF617C" w:rsidP="00AF617C">
      <w:pPr>
        <w:jc w:val="both"/>
        <w:rPr>
          <w:sz w:val="28"/>
          <w:szCs w:val="28"/>
        </w:rPr>
      </w:pPr>
      <w:r w:rsidRPr="005E40BE">
        <w:rPr>
          <w:sz w:val="28"/>
          <w:szCs w:val="28"/>
        </w:rPr>
        <w:t>9.</w:t>
      </w:r>
      <w:r w:rsidRPr="005E40BE">
        <w:rPr>
          <w:sz w:val="28"/>
          <w:szCs w:val="28"/>
        </w:rPr>
        <w:tab/>
        <w:t>Липченко В.Я., Самусев Р.П. Атлас анатомии человека: Класическая учебная литература. - 3-є изд., перераб. и доп. -М.: «Альянс-В», 1998. - 320с.</w:t>
      </w:r>
    </w:p>
    <w:p w:rsidR="00AF617C" w:rsidRPr="005E40BE" w:rsidRDefault="00AF617C" w:rsidP="00AF617C">
      <w:pPr>
        <w:jc w:val="both"/>
        <w:rPr>
          <w:sz w:val="28"/>
          <w:szCs w:val="28"/>
        </w:rPr>
      </w:pPr>
      <w:r w:rsidRPr="005E40BE">
        <w:rPr>
          <w:sz w:val="28"/>
          <w:szCs w:val="28"/>
        </w:rPr>
        <w:t>10.</w:t>
      </w:r>
      <w:r w:rsidRPr="005E40BE">
        <w:rPr>
          <w:sz w:val="28"/>
          <w:szCs w:val="28"/>
        </w:rPr>
        <w:tab/>
        <w:t>Сапин М.Р., Билич Г.Л. Анатомия человека. В 2 кн.: Учеб. для студ. биол. и мед.спец, вузов. -М.: Издательский Дом ОНИКС: Альянс-В, 1999. - цв. ил.</w:t>
      </w:r>
    </w:p>
    <w:p w:rsidR="00AF617C" w:rsidRPr="005E40BE" w:rsidRDefault="00C020A3" w:rsidP="00AF617C">
      <w:pPr>
        <w:jc w:val="both"/>
        <w:rPr>
          <w:sz w:val="28"/>
          <w:szCs w:val="28"/>
        </w:rPr>
      </w:pPr>
      <w:r>
        <w:rPr>
          <w:sz w:val="28"/>
          <w:szCs w:val="28"/>
        </w:rPr>
        <w:t>11.</w:t>
      </w:r>
      <w:r w:rsidR="00AF617C" w:rsidRPr="005E40BE">
        <w:rPr>
          <w:sz w:val="28"/>
          <w:szCs w:val="28"/>
        </w:rPr>
        <w:t>Старушенко Л.І. Анатомія та фізіологія людини. - К.: Здоров'я, 2003. - 336 с.</w:t>
      </w:r>
    </w:p>
    <w:p w:rsidR="00AF617C" w:rsidRPr="005E40BE" w:rsidRDefault="00AF617C" w:rsidP="00AF617C">
      <w:pPr>
        <w:jc w:val="both"/>
        <w:rPr>
          <w:sz w:val="28"/>
          <w:szCs w:val="28"/>
        </w:rPr>
      </w:pPr>
      <w:r w:rsidRPr="005E40BE">
        <w:rPr>
          <w:sz w:val="28"/>
          <w:szCs w:val="28"/>
        </w:rPr>
        <w:lastRenderedPageBreak/>
        <w:t>12.</w:t>
      </w:r>
      <w:r w:rsidRPr="005E40BE">
        <w:rPr>
          <w:sz w:val="28"/>
          <w:szCs w:val="28"/>
        </w:rPr>
        <w:tab/>
        <w:t>Фениш X. Карманньїй атлас; анатомии человека на основе Международной</w:t>
      </w:r>
      <w:r w:rsidR="00C020A3">
        <w:rPr>
          <w:sz w:val="28"/>
          <w:szCs w:val="28"/>
        </w:rPr>
        <w:t xml:space="preserve"> номенклатури</w:t>
      </w:r>
      <w:r w:rsidRPr="005E40BE">
        <w:rPr>
          <w:sz w:val="28"/>
          <w:szCs w:val="28"/>
        </w:rPr>
        <w:t xml:space="preserve"> / При участии/В.Даубера; Пер. с англ.. С.Л.Кабак, В.В.Руденок;Пер. под ред.. С.Д.Денисова. - Ми.: Вьісш. Пік.., 1997. - 464 с. </w:t>
      </w:r>
    </w:p>
    <w:p w:rsidR="00AF617C" w:rsidRPr="005E40BE" w:rsidRDefault="00AF617C" w:rsidP="00AF617C">
      <w:pPr>
        <w:jc w:val="both"/>
        <w:rPr>
          <w:sz w:val="28"/>
          <w:szCs w:val="28"/>
        </w:rPr>
      </w:pPr>
      <w:r w:rsidRPr="005E40BE">
        <w:rPr>
          <w:sz w:val="28"/>
          <w:szCs w:val="28"/>
        </w:rPr>
        <w:t>13.</w:t>
      </w:r>
      <w:r w:rsidRPr="005E40BE">
        <w:rPr>
          <w:sz w:val="28"/>
          <w:szCs w:val="28"/>
        </w:rPr>
        <w:tab/>
        <w:t>Фениш Хайнц Карманный атлас анатомии человека. Минск: Вышэйшая школа, 2000. – 464 с.</w:t>
      </w:r>
    </w:p>
    <w:p w:rsidR="00AF617C" w:rsidRPr="005E40BE" w:rsidRDefault="00AF617C" w:rsidP="00AF617C">
      <w:pPr>
        <w:rPr>
          <w:sz w:val="28"/>
          <w:szCs w:val="28"/>
        </w:rPr>
      </w:pPr>
    </w:p>
    <w:p w:rsidR="00AF617C" w:rsidRPr="00801D10" w:rsidRDefault="00AF617C" w:rsidP="00AF617C">
      <w:pPr>
        <w:jc w:val="center"/>
        <w:rPr>
          <w:b/>
          <w:sz w:val="28"/>
          <w:szCs w:val="28"/>
        </w:rPr>
      </w:pPr>
      <w:r w:rsidRPr="00801D10">
        <w:rPr>
          <w:b/>
          <w:sz w:val="28"/>
          <w:szCs w:val="28"/>
        </w:rPr>
        <w:t>IІІ. Змістовий модуль</w:t>
      </w:r>
    </w:p>
    <w:p w:rsidR="00AF617C" w:rsidRDefault="00AF617C" w:rsidP="00AF617C">
      <w:pPr>
        <w:jc w:val="center"/>
        <w:rPr>
          <w:b/>
          <w:sz w:val="28"/>
          <w:szCs w:val="28"/>
        </w:rPr>
      </w:pPr>
      <w:r w:rsidRPr="00801D10">
        <w:rPr>
          <w:b/>
          <w:sz w:val="28"/>
          <w:szCs w:val="28"/>
        </w:rPr>
        <w:t>Будова та функції внутрішніх органів, судин та систем органів людини. (Спланхнологія та ангіологія).</w:t>
      </w:r>
    </w:p>
    <w:p w:rsidR="00AB1A59" w:rsidRDefault="00AB1A59" w:rsidP="00AB1A59">
      <w:pPr>
        <w:rPr>
          <w:b/>
          <w:sz w:val="28"/>
          <w:szCs w:val="28"/>
        </w:rPr>
      </w:pPr>
    </w:p>
    <w:p w:rsidR="00AB1A59" w:rsidRDefault="00AB1A59" w:rsidP="00AB1A59">
      <w:pPr>
        <w:rPr>
          <w:b/>
          <w:sz w:val="28"/>
          <w:szCs w:val="28"/>
        </w:rPr>
      </w:pPr>
      <w:r>
        <w:rPr>
          <w:b/>
          <w:sz w:val="28"/>
          <w:szCs w:val="28"/>
        </w:rPr>
        <w:t>Тема 6.</w:t>
      </w:r>
      <w:r w:rsidRPr="00AB1A59">
        <w:rPr>
          <w:b/>
          <w:sz w:val="28"/>
          <w:szCs w:val="28"/>
        </w:rPr>
        <w:t xml:space="preserve"> </w:t>
      </w:r>
      <w:r w:rsidRPr="00801D10">
        <w:rPr>
          <w:b/>
          <w:sz w:val="28"/>
          <w:szCs w:val="28"/>
        </w:rPr>
        <w:t>Будова, ембріональний</w:t>
      </w:r>
      <w:r w:rsidR="00C02FC3">
        <w:rPr>
          <w:b/>
          <w:sz w:val="28"/>
          <w:szCs w:val="28"/>
        </w:rPr>
        <w:t xml:space="preserve"> та постембріональний розвиток внутрішніх </w:t>
      </w:r>
      <w:r w:rsidRPr="00801D10">
        <w:rPr>
          <w:b/>
          <w:sz w:val="28"/>
          <w:szCs w:val="28"/>
        </w:rPr>
        <w:t>органів.</w:t>
      </w:r>
    </w:p>
    <w:p w:rsidR="00C02FC3" w:rsidRDefault="00C02FC3" w:rsidP="00C02FC3">
      <w:pPr>
        <w:ind w:firstLine="426"/>
        <w:rPr>
          <w:sz w:val="28"/>
          <w:szCs w:val="28"/>
        </w:rPr>
      </w:pPr>
      <w:r>
        <w:rPr>
          <w:sz w:val="28"/>
          <w:szCs w:val="28"/>
        </w:rPr>
        <w:t xml:space="preserve">Спланхнологія. </w:t>
      </w:r>
      <w:r w:rsidRPr="00C02FC3">
        <w:rPr>
          <w:sz w:val="28"/>
          <w:szCs w:val="28"/>
        </w:rPr>
        <w:t>Вікові особливості</w:t>
      </w:r>
      <w:r>
        <w:rPr>
          <w:sz w:val="28"/>
          <w:szCs w:val="28"/>
        </w:rPr>
        <w:t xml:space="preserve"> будови травної та дихальної систем. </w:t>
      </w:r>
      <w:r w:rsidRPr="005E40BE">
        <w:rPr>
          <w:sz w:val="28"/>
          <w:szCs w:val="28"/>
        </w:rPr>
        <w:t xml:space="preserve">Аномалії розвитку </w:t>
      </w:r>
      <w:r>
        <w:rPr>
          <w:sz w:val="28"/>
          <w:szCs w:val="28"/>
        </w:rPr>
        <w:t>внутрішніх</w:t>
      </w:r>
      <w:r w:rsidRPr="005E40BE">
        <w:rPr>
          <w:sz w:val="28"/>
          <w:szCs w:val="28"/>
        </w:rPr>
        <w:t xml:space="preserve"> органів</w:t>
      </w:r>
      <w:r>
        <w:rPr>
          <w:sz w:val="28"/>
          <w:szCs w:val="28"/>
        </w:rPr>
        <w:t>.</w:t>
      </w:r>
    </w:p>
    <w:p w:rsidR="00C02FC3" w:rsidRDefault="00C02FC3" w:rsidP="00C02FC3">
      <w:pPr>
        <w:rPr>
          <w:b/>
          <w:sz w:val="28"/>
          <w:szCs w:val="28"/>
        </w:rPr>
      </w:pPr>
      <w:r w:rsidRPr="00801D10">
        <w:rPr>
          <w:b/>
          <w:sz w:val="28"/>
          <w:szCs w:val="28"/>
        </w:rPr>
        <w:t>Підсумкова тека</w:t>
      </w:r>
    </w:p>
    <w:p w:rsidR="00C02FC3" w:rsidRDefault="00C02FC3" w:rsidP="00C02FC3">
      <w:pPr>
        <w:rPr>
          <w:sz w:val="28"/>
          <w:szCs w:val="28"/>
        </w:rPr>
      </w:pPr>
      <w:r w:rsidRPr="00C02FC3">
        <w:rPr>
          <w:sz w:val="28"/>
          <w:szCs w:val="28"/>
        </w:rPr>
        <w:t>1.</w:t>
      </w:r>
      <w:r>
        <w:rPr>
          <w:sz w:val="28"/>
          <w:szCs w:val="28"/>
        </w:rPr>
        <w:t>Будова та функції відділів травного апарату.</w:t>
      </w:r>
    </w:p>
    <w:p w:rsidR="00C02FC3" w:rsidRDefault="00C02FC3" w:rsidP="00C02FC3">
      <w:pPr>
        <w:rPr>
          <w:sz w:val="28"/>
          <w:szCs w:val="28"/>
        </w:rPr>
      </w:pPr>
      <w:r>
        <w:rPr>
          <w:sz w:val="28"/>
          <w:szCs w:val="28"/>
        </w:rPr>
        <w:t>2.Особливості будови органів травлення.</w:t>
      </w:r>
    </w:p>
    <w:p w:rsidR="00C02FC3" w:rsidRDefault="00C02FC3" w:rsidP="00C02FC3">
      <w:pPr>
        <w:rPr>
          <w:sz w:val="28"/>
          <w:szCs w:val="28"/>
        </w:rPr>
      </w:pPr>
      <w:r>
        <w:rPr>
          <w:sz w:val="28"/>
          <w:szCs w:val="28"/>
        </w:rPr>
        <w:t>3. Ембріональний та постембріональний розвиток внутрішніх органів.</w:t>
      </w:r>
    </w:p>
    <w:p w:rsidR="00C02FC3" w:rsidRDefault="00C02FC3" w:rsidP="00C02FC3">
      <w:pPr>
        <w:rPr>
          <w:sz w:val="28"/>
          <w:szCs w:val="28"/>
        </w:rPr>
      </w:pPr>
      <w:r>
        <w:rPr>
          <w:sz w:val="28"/>
          <w:szCs w:val="28"/>
        </w:rPr>
        <w:t>4. Характерні особливості будови дихальної системи.</w:t>
      </w:r>
    </w:p>
    <w:p w:rsidR="00C02FC3" w:rsidRPr="00C02FC3" w:rsidRDefault="00C02FC3" w:rsidP="00C02FC3">
      <w:pPr>
        <w:rPr>
          <w:sz w:val="28"/>
          <w:szCs w:val="28"/>
        </w:rPr>
      </w:pPr>
      <w:r>
        <w:rPr>
          <w:sz w:val="28"/>
          <w:szCs w:val="28"/>
        </w:rPr>
        <w:t>5.</w:t>
      </w:r>
      <w:r w:rsidRPr="00C02FC3">
        <w:rPr>
          <w:sz w:val="28"/>
          <w:szCs w:val="28"/>
        </w:rPr>
        <w:t xml:space="preserve"> Вікові особливості</w:t>
      </w:r>
      <w:r>
        <w:rPr>
          <w:sz w:val="28"/>
          <w:szCs w:val="28"/>
        </w:rPr>
        <w:t xml:space="preserve"> будови травної та дихальної систем.</w:t>
      </w:r>
    </w:p>
    <w:p w:rsidR="00675168" w:rsidRPr="005E40BE" w:rsidRDefault="00675168" w:rsidP="00675168">
      <w:pPr>
        <w:rPr>
          <w:b/>
          <w:sz w:val="28"/>
          <w:szCs w:val="28"/>
          <w:u w:val="single"/>
        </w:rPr>
      </w:pPr>
      <w:r w:rsidRPr="005E40BE">
        <w:rPr>
          <w:b/>
          <w:sz w:val="28"/>
          <w:szCs w:val="28"/>
          <w:u w:val="single"/>
        </w:rPr>
        <w:t>Перелік літератури:</w:t>
      </w:r>
    </w:p>
    <w:p w:rsidR="00675168" w:rsidRPr="005E40BE" w:rsidRDefault="00675168" w:rsidP="00675168">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675168" w:rsidRPr="005E40BE" w:rsidRDefault="00675168" w:rsidP="00675168">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675168" w:rsidRPr="005E40BE" w:rsidRDefault="00675168" w:rsidP="00675168">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675168" w:rsidRPr="005E40BE" w:rsidRDefault="00675168" w:rsidP="00675168">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675168" w:rsidRPr="005E40BE" w:rsidRDefault="00675168" w:rsidP="00675168">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675168" w:rsidRPr="005E40BE" w:rsidRDefault="00675168" w:rsidP="00675168">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675168" w:rsidRPr="005E40BE" w:rsidRDefault="00675168" w:rsidP="00675168">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675168" w:rsidRPr="005E40BE" w:rsidRDefault="00675168" w:rsidP="00675168">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 - М. Туманит. Изд. Центр ВЛАДОС, 2003. - 384 с.</w:t>
      </w:r>
    </w:p>
    <w:p w:rsidR="00675168" w:rsidRPr="005E40BE" w:rsidRDefault="00675168" w:rsidP="00675168">
      <w:pPr>
        <w:jc w:val="both"/>
        <w:rPr>
          <w:sz w:val="28"/>
          <w:szCs w:val="28"/>
        </w:rPr>
      </w:pPr>
      <w:r w:rsidRPr="005E40BE">
        <w:rPr>
          <w:sz w:val="28"/>
          <w:szCs w:val="28"/>
        </w:rPr>
        <w:t>9.</w:t>
      </w:r>
      <w:r w:rsidRPr="005E40BE">
        <w:rPr>
          <w:sz w:val="28"/>
          <w:szCs w:val="28"/>
        </w:rPr>
        <w:tab/>
        <w:t>Лекцiйний матерiал.</w:t>
      </w:r>
    </w:p>
    <w:p w:rsidR="00675168" w:rsidRPr="005E40BE" w:rsidRDefault="00675168" w:rsidP="00675168">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1998.-320с.</w:t>
      </w:r>
    </w:p>
    <w:p w:rsidR="00675168" w:rsidRPr="005E40BE" w:rsidRDefault="00675168" w:rsidP="00675168">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цв. ил.</w:t>
      </w:r>
    </w:p>
    <w:p w:rsidR="00675168" w:rsidRPr="005E40BE" w:rsidRDefault="00675168" w:rsidP="00675168">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675168" w:rsidRPr="005E40BE" w:rsidRDefault="00675168" w:rsidP="00675168">
      <w:pPr>
        <w:jc w:val="both"/>
        <w:rPr>
          <w:sz w:val="28"/>
          <w:szCs w:val="28"/>
        </w:rPr>
      </w:pPr>
      <w:r w:rsidRPr="005E40BE">
        <w:rPr>
          <w:sz w:val="28"/>
          <w:szCs w:val="28"/>
        </w:rPr>
        <w:lastRenderedPageBreak/>
        <w:t>13.</w:t>
      </w:r>
      <w:r w:rsidRPr="005E40BE">
        <w:rPr>
          <w:sz w:val="28"/>
          <w:szCs w:val="28"/>
        </w:rPr>
        <w:tab/>
        <w:t>Старушенко Л.І. Анатомія та фізіологія людини. - К.: Здоров'я, 2003.- 336 с.</w:t>
      </w:r>
    </w:p>
    <w:p w:rsidR="00675168" w:rsidRPr="005E40BE" w:rsidRDefault="00675168" w:rsidP="00675168">
      <w:pPr>
        <w:jc w:val="both"/>
        <w:rPr>
          <w:sz w:val="28"/>
          <w:szCs w:val="28"/>
        </w:rPr>
      </w:pPr>
      <w:r w:rsidRPr="005E40BE">
        <w:rPr>
          <w:sz w:val="28"/>
          <w:szCs w:val="28"/>
        </w:rPr>
        <w:t>14.</w:t>
      </w:r>
      <w:r w:rsidRPr="005E40BE">
        <w:rPr>
          <w:sz w:val="28"/>
          <w:szCs w:val="28"/>
        </w:rPr>
        <w:tab/>
        <w:t xml:space="preserve">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 ил. </w:t>
      </w:r>
    </w:p>
    <w:p w:rsidR="00675168" w:rsidRDefault="00675168" w:rsidP="00675168">
      <w:pPr>
        <w:jc w:val="both"/>
        <w:rPr>
          <w:sz w:val="28"/>
          <w:szCs w:val="28"/>
          <w:lang w:val="ru-RU"/>
        </w:rPr>
      </w:pPr>
      <w:r w:rsidRPr="005E40BE">
        <w:rPr>
          <w:sz w:val="28"/>
          <w:szCs w:val="28"/>
        </w:rPr>
        <w:t>15.</w:t>
      </w:r>
      <w:r w:rsidRPr="005E40BE">
        <w:rPr>
          <w:sz w:val="28"/>
          <w:szCs w:val="28"/>
        </w:rPr>
        <w:tab/>
        <w:t>Фениш Хайнц Карманный атлас анатомии человека. Минск: Вышэйшая школа, 2000. – 464 с.</w:t>
      </w:r>
    </w:p>
    <w:p w:rsidR="00AF617C" w:rsidRDefault="00AF617C" w:rsidP="00AF617C">
      <w:pPr>
        <w:rPr>
          <w:sz w:val="28"/>
          <w:szCs w:val="28"/>
        </w:rPr>
      </w:pPr>
    </w:p>
    <w:p w:rsidR="00C02FC3" w:rsidRPr="005E40BE" w:rsidRDefault="00C02FC3" w:rsidP="00AF617C">
      <w:pPr>
        <w:rPr>
          <w:sz w:val="28"/>
          <w:szCs w:val="28"/>
        </w:rPr>
      </w:pPr>
    </w:p>
    <w:p w:rsidR="00AF617C" w:rsidRPr="00801D10" w:rsidRDefault="00AF617C" w:rsidP="00AF617C">
      <w:pPr>
        <w:rPr>
          <w:b/>
          <w:sz w:val="28"/>
          <w:szCs w:val="28"/>
        </w:rPr>
      </w:pPr>
      <w:r w:rsidRPr="00801D10">
        <w:rPr>
          <w:b/>
          <w:sz w:val="28"/>
          <w:szCs w:val="28"/>
        </w:rPr>
        <w:t xml:space="preserve">Тема </w:t>
      </w:r>
      <w:r w:rsidR="00AB1A59">
        <w:rPr>
          <w:b/>
          <w:sz w:val="28"/>
          <w:szCs w:val="28"/>
        </w:rPr>
        <w:t>7</w:t>
      </w:r>
      <w:r w:rsidRPr="00801D10">
        <w:rPr>
          <w:b/>
          <w:sz w:val="28"/>
          <w:szCs w:val="28"/>
        </w:rPr>
        <w:t>. Будова, ембріональний та постембріональний розвиток статевих органів.</w:t>
      </w:r>
    </w:p>
    <w:p w:rsidR="00AF617C" w:rsidRPr="005E40BE" w:rsidRDefault="00AF617C" w:rsidP="00AF617C">
      <w:pPr>
        <w:rPr>
          <w:sz w:val="28"/>
          <w:szCs w:val="28"/>
        </w:rPr>
      </w:pPr>
      <w:r>
        <w:rPr>
          <w:sz w:val="28"/>
          <w:szCs w:val="28"/>
        </w:rPr>
        <w:t xml:space="preserve">      </w:t>
      </w:r>
      <w:r w:rsidRPr="005E40BE">
        <w:rPr>
          <w:sz w:val="28"/>
          <w:szCs w:val="28"/>
        </w:rPr>
        <w:t>Чоловічі статеві органи. Вікові особливості чоловічої статевої системи. Аномалії розвитку чоловічих статевих органів. Жіночі статеві органи, їх ембріогенез та загальна характеристика. Жіноча і чоловіча промежини, їх  будова та топографія.</w:t>
      </w:r>
    </w:p>
    <w:p w:rsidR="00AF617C" w:rsidRPr="00801D10" w:rsidRDefault="00AF617C" w:rsidP="00AF617C">
      <w:pPr>
        <w:rPr>
          <w:b/>
          <w:sz w:val="28"/>
          <w:szCs w:val="28"/>
        </w:rPr>
      </w:pPr>
      <w:r w:rsidRPr="00801D10">
        <w:rPr>
          <w:b/>
          <w:sz w:val="28"/>
          <w:szCs w:val="28"/>
        </w:rPr>
        <w:t>Підсумкова тека</w:t>
      </w:r>
    </w:p>
    <w:p w:rsidR="00AF617C" w:rsidRPr="005E40BE" w:rsidRDefault="00AF617C" w:rsidP="00AF617C">
      <w:pPr>
        <w:rPr>
          <w:sz w:val="28"/>
          <w:szCs w:val="28"/>
        </w:rPr>
      </w:pPr>
      <w:r w:rsidRPr="005E40BE">
        <w:rPr>
          <w:sz w:val="28"/>
          <w:szCs w:val="28"/>
        </w:rPr>
        <w:t>1. Будова та функції статевої системи.</w:t>
      </w:r>
    </w:p>
    <w:p w:rsidR="00AF617C" w:rsidRPr="005E40BE" w:rsidRDefault="00AF617C" w:rsidP="00AF617C">
      <w:pPr>
        <w:rPr>
          <w:sz w:val="28"/>
          <w:szCs w:val="28"/>
        </w:rPr>
      </w:pPr>
      <w:r w:rsidRPr="005E40BE">
        <w:rPr>
          <w:sz w:val="28"/>
          <w:szCs w:val="28"/>
        </w:rPr>
        <w:t>2.</w:t>
      </w:r>
      <w:r>
        <w:rPr>
          <w:sz w:val="28"/>
          <w:szCs w:val="28"/>
        </w:rPr>
        <w:t xml:space="preserve"> </w:t>
      </w:r>
      <w:r w:rsidRPr="005E40BE">
        <w:rPr>
          <w:sz w:val="28"/>
          <w:szCs w:val="28"/>
        </w:rPr>
        <w:t>Філогенез та ембріогенез статевої системи.</w:t>
      </w:r>
    </w:p>
    <w:p w:rsidR="00AF617C" w:rsidRPr="005E40BE" w:rsidRDefault="00AF617C" w:rsidP="00AF617C">
      <w:pPr>
        <w:rPr>
          <w:sz w:val="28"/>
          <w:szCs w:val="28"/>
        </w:rPr>
      </w:pPr>
      <w:r w:rsidRPr="005E40BE">
        <w:rPr>
          <w:sz w:val="28"/>
          <w:szCs w:val="28"/>
        </w:rPr>
        <w:t>3.</w:t>
      </w:r>
      <w:r>
        <w:rPr>
          <w:sz w:val="28"/>
          <w:szCs w:val="28"/>
        </w:rPr>
        <w:t xml:space="preserve"> </w:t>
      </w:r>
      <w:r w:rsidRPr="005E40BE">
        <w:rPr>
          <w:sz w:val="28"/>
          <w:szCs w:val="28"/>
        </w:rPr>
        <w:t>Аномалії розвитку чоловічих статевих органів.</w:t>
      </w:r>
    </w:p>
    <w:p w:rsidR="00AF617C" w:rsidRPr="005E40BE" w:rsidRDefault="00AF617C" w:rsidP="00AF617C">
      <w:pPr>
        <w:rPr>
          <w:sz w:val="28"/>
          <w:szCs w:val="28"/>
        </w:rPr>
      </w:pPr>
      <w:r w:rsidRPr="005E40BE">
        <w:rPr>
          <w:sz w:val="28"/>
          <w:szCs w:val="28"/>
        </w:rPr>
        <w:t>4.</w:t>
      </w:r>
      <w:r>
        <w:rPr>
          <w:sz w:val="28"/>
          <w:szCs w:val="28"/>
        </w:rPr>
        <w:t xml:space="preserve"> </w:t>
      </w:r>
      <w:r w:rsidRPr="005E40BE">
        <w:rPr>
          <w:sz w:val="28"/>
          <w:szCs w:val="28"/>
        </w:rPr>
        <w:t>Аномалії розвитку жіночих статевих органів.</w:t>
      </w:r>
    </w:p>
    <w:p w:rsidR="00AF617C" w:rsidRDefault="00AF617C" w:rsidP="00AF617C">
      <w:pPr>
        <w:rPr>
          <w:sz w:val="28"/>
          <w:szCs w:val="28"/>
        </w:rPr>
      </w:pPr>
    </w:p>
    <w:p w:rsidR="00AF617C" w:rsidRPr="00801D10" w:rsidRDefault="00AF617C" w:rsidP="00AF617C">
      <w:pPr>
        <w:rPr>
          <w:b/>
          <w:sz w:val="28"/>
          <w:szCs w:val="28"/>
          <w:u w:val="single"/>
        </w:rPr>
      </w:pPr>
      <w:r w:rsidRPr="00801D10">
        <w:rPr>
          <w:b/>
          <w:sz w:val="28"/>
          <w:szCs w:val="28"/>
          <w:u w:val="single"/>
        </w:rPr>
        <w:t>Перелік літератури:</w:t>
      </w:r>
    </w:p>
    <w:p w:rsidR="00AF617C" w:rsidRPr="005E40BE" w:rsidRDefault="00AF617C" w:rsidP="00AF617C">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AF617C" w:rsidRPr="005E40BE" w:rsidRDefault="00AF617C" w:rsidP="00AF617C">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AF617C" w:rsidRPr="005E40BE" w:rsidRDefault="00AF617C" w:rsidP="00AF617C">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AF617C" w:rsidRPr="005E40BE" w:rsidRDefault="00AF617C" w:rsidP="00AF617C">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AF617C" w:rsidRPr="005E40BE" w:rsidRDefault="00AF617C" w:rsidP="00AF617C">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AF617C" w:rsidRPr="005E40BE" w:rsidRDefault="00AF617C" w:rsidP="00AF617C">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AF617C" w:rsidRPr="005E40BE" w:rsidRDefault="00AF617C" w:rsidP="00AF617C">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AF617C" w:rsidRPr="005E40BE" w:rsidRDefault="00AF617C" w:rsidP="00AF617C">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заведений. - М. Туманит. Изд. Центр ВЛАДОС, 2003.-384с.</w:t>
      </w:r>
    </w:p>
    <w:p w:rsidR="00AF617C" w:rsidRPr="005E40BE" w:rsidRDefault="00AF617C" w:rsidP="00AF617C">
      <w:pPr>
        <w:jc w:val="both"/>
        <w:rPr>
          <w:sz w:val="28"/>
          <w:szCs w:val="28"/>
        </w:rPr>
      </w:pPr>
      <w:r w:rsidRPr="005E40BE">
        <w:rPr>
          <w:sz w:val="28"/>
          <w:szCs w:val="28"/>
        </w:rPr>
        <w:t>9.</w:t>
      </w:r>
      <w:r w:rsidRPr="005E40BE">
        <w:rPr>
          <w:sz w:val="28"/>
          <w:szCs w:val="28"/>
        </w:rPr>
        <w:tab/>
        <w:t>Лекцiйний матерiал.</w:t>
      </w:r>
    </w:p>
    <w:p w:rsidR="00AF617C" w:rsidRPr="005E40BE" w:rsidRDefault="00AF617C" w:rsidP="00AF617C">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 - 320с.</w:t>
      </w:r>
    </w:p>
    <w:p w:rsidR="00AF617C" w:rsidRPr="005E40BE" w:rsidRDefault="00AF617C" w:rsidP="00AF617C">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300с.</w:t>
      </w:r>
    </w:p>
    <w:p w:rsidR="00AF617C" w:rsidRPr="005E40BE" w:rsidRDefault="00AF617C" w:rsidP="00AF617C">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AF617C" w:rsidRPr="005E40BE" w:rsidRDefault="00AF617C" w:rsidP="00AF617C">
      <w:pPr>
        <w:jc w:val="both"/>
        <w:rPr>
          <w:sz w:val="28"/>
          <w:szCs w:val="28"/>
        </w:rPr>
      </w:pPr>
      <w:r w:rsidRPr="005E40BE">
        <w:rPr>
          <w:sz w:val="28"/>
          <w:szCs w:val="28"/>
        </w:rPr>
        <w:lastRenderedPageBreak/>
        <w:t>13.</w:t>
      </w:r>
      <w:r w:rsidRPr="005E40BE">
        <w:rPr>
          <w:sz w:val="28"/>
          <w:szCs w:val="28"/>
        </w:rPr>
        <w:tab/>
        <w:t>Старушенко Л.І. Анатомія та фізіологія людини. - К.: Здоров'я, 2003. -336 с.</w:t>
      </w:r>
    </w:p>
    <w:p w:rsidR="00AF617C" w:rsidRPr="005E40BE" w:rsidRDefault="00AF617C" w:rsidP="00AF617C">
      <w:pPr>
        <w:jc w:val="both"/>
        <w:rPr>
          <w:sz w:val="28"/>
          <w:szCs w:val="28"/>
        </w:rPr>
      </w:pPr>
      <w:r w:rsidRPr="005E40BE">
        <w:rPr>
          <w:sz w:val="28"/>
          <w:szCs w:val="28"/>
        </w:rPr>
        <w:t>14.</w:t>
      </w:r>
      <w:r w:rsidRPr="005E40BE">
        <w:rPr>
          <w:sz w:val="28"/>
          <w:szCs w:val="28"/>
        </w:rPr>
        <w:tab/>
        <w:t xml:space="preserve">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 </w:t>
      </w:r>
    </w:p>
    <w:p w:rsidR="00AF617C" w:rsidRPr="005E40BE" w:rsidRDefault="00AF617C" w:rsidP="00AF617C">
      <w:pPr>
        <w:jc w:val="both"/>
        <w:rPr>
          <w:sz w:val="28"/>
          <w:szCs w:val="28"/>
        </w:rPr>
      </w:pPr>
      <w:r w:rsidRPr="005E40BE">
        <w:rPr>
          <w:sz w:val="28"/>
          <w:szCs w:val="28"/>
        </w:rPr>
        <w:t>15.</w:t>
      </w:r>
      <w:r w:rsidRPr="005E40BE">
        <w:rPr>
          <w:sz w:val="28"/>
          <w:szCs w:val="28"/>
        </w:rPr>
        <w:tab/>
        <w:t>Фениш Хайнц Карманный атлас анатомии человека. Минск: Вышэйшая школа, 2000. – 464 с.</w:t>
      </w:r>
    </w:p>
    <w:p w:rsidR="00265D26" w:rsidRDefault="00265D26" w:rsidP="00265D26">
      <w:pPr>
        <w:rPr>
          <w:b/>
          <w:sz w:val="28"/>
          <w:szCs w:val="28"/>
        </w:rPr>
      </w:pPr>
    </w:p>
    <w:p w:rsidR="00265D26" w:rsidRDefault="00265D26" w:rsidP="00265D26">
      <w:pPr>
        <w:rPr>
          <w:b/>
          <w:sz w:val="28"/>
          <w:szCs w:val="28"/>
        </w:rPr>
      </w:pPr>
      <w:r w:rsidRPr="00C02FC3">
        <w:rPr>
          <w:b/>
          <w:sz w:val="28"/>
          <w:szCs w:val="28"/>
        </w:rPr>
        <w:t xml:space="preserve">Тема </w:t>
      </w:r>
      <w:r>
        <w:rPr>
          <w:b/>
          <w:sz w:val="28"/>
          <w:szCs w:val="28"/>
        </w:rPr>
        <w:t>8</w:t>
      </w:r>
      <w:r w:rsidRPr="00C02FC3">
        <w:rPr>
          <w:b/>
          <w:sz w:val="28"/>
          <w:szCs w:val="28"/>
        </w:rPr>
        <w:t>.</w:t>
      </w:r>
      <w:r>
        <w:rPr>
          <w:b/>
          <w:sz w:val="28"/>
          <w:szCs w:val="28"/>
        </w:rPr>
        <w:t xml:space="preserve">Ангіологія. </w:t>
      </w:r>
      <w:r w:rsidRPr="00801D10">
        <w:rPr>
          <w:b/>
          <w:sz w:val="28"/>
          <w:szCs w:val="28"/>
        </w:rPr>
        <w:t>Будова, ембріональний</w:t>
      </w:r>
      <w:r>
        <w:rPr>
          <w:b/>
          <w:sz w:val="28"/>
          <w:szCs w:val="28"/>
        </w:rPr>
        <w:t xml:space="preserve"> та постембріональний розвиток судин та систем органів</w:t>
      </w:r>
      <w:r w:rsidRPr="00801D10">
        <w:rPr>
          <w:b/>
          <w:sz w:val="28"/>
          <w:szCs w:val="28"/>
        </w:rPr>
        <w:t>.</w:t>
      </w:r>
    </w:p>
    <w:p w:rsidR="00265D26" w:rsidRDefault="00265D26" w:rsidP="00265D26">
      <w:pPr>
        <w:ind w:firstLine="426"/>
        <w:rPr>
          <w:sz w:val="28"/>
          <w:szCs w:val="28"/>
        </w:rPr>
      </w:pPr>
    </w:p>
    <w:p w:rsidR="00265D26" w:rsidRDefault="00265D26" w:rsidP="00265D26">
      <w:pPr>
        <w:ind w:firstLine="426"/>
        <w:rPr>
          <w:sz w:val="28"/>
          <w:szCs w:val="28"/>
        </w:rPr>
      </w:pPr>
      <w:r>
        <w:rPr>
          <w:sz w:val="28"/>
          <w:szCs w:val="28"/>
        </w:rPr>
        <w:t xml:space="preserve">Ангіологія, як наука. </w:t>
      </w:r>
      <w:r w:rsidRPr="00C02FC3">
        <w:rPr>
          <w:sz w:val="28"/>
          <w:szCs w:val="28"/>
        </w:rPr>
        <w:t>Вікові особливості</w:t>
      </w:r>
      <w:r>
        <w:rPr>
          <w:sz w:val="28"/>
          <w:szCs w:val="28"/>
        </w:rPr>
        <w:t xml:space="preserve"> будови серця та судин. </w:t>
      </w:r>
      <w:r w:rsidRPr="005E40BE">
        <w:rPr>
          <w:sz w:val="28"/>
          <w:szCs w:val="28"/>
        </w:rPr>
        <w:t xml:space="preserve">Аномалії розвитку </w:t>
      </w:r>
      <w:r>
        <w:rPr>
          <w:sz w:val="28"/>
          <w:szCs w:val="28"/>
        </w:rPr>
        <w:t>серцево-судинної системи.</w:t>
      </w:r>
    </w:p>
    <w:p w:rsidR="00265D26" w:rsidRDefault="00265D26" w:rsidP="00265D26">
      <w:pPr>
        <w:rPr>
          <w:b/>
          <w:sz w:val="28"/>
          <w:szCs w:val="28"/>
        </w:rPr>
      </w:pPr>
      <w:r w:rsidRPr="00801D10">
        <w:rPr>
          <w:b/>
          <w:sz w:val="28"/>
          <w:szCs w:val="28"/>
        </w:rPr>
        <w:t>Підсумкова тека</w:t>
      </w:r>
    </w:p>
    <w:p w:rsidR="00265D26" w:rsidRDefault="00265D26" w:rsidP="00265D26">
      <w:pPr>
        <w:rPr>
          <w:sz w:val="28"/>
          <w:szCs w:val="28"/>
        </w:rPr>
      </w:pPr>
      <w:r w:rsidRPr="00095316">
        <w:rPr>
          <w:sz w:val="28"/>
          <w:szCs w:val="28"/>
        </w:rPr>
        <w:t>1.</w:t>
      </w:r>
      <w:r>
        <w:rPr>
          <w:sz w:val="28"/>
          <w:szCs w:val="28"/>
        </w:rPr>
        <w:t>Будова та функції серця.</w:t>
      </w:r>
    </w:p>
    <w:p w:rsidR="00265D26" w:rsidRDefault="00265D26" w:rsidP="00265D26">
      <w:pPr>
        <w:rPr>
          <w:sz w:val="28"/>
          <w:szCs w:val="28"/>
        </w:rPr>
      </w:pPr>
      <w:r>
        <w:rPr>
          <w:sz w:val="28"/>
          <w:szCs w:val="28"/>
        </w:rPr>
        <w:t>2.</w:t>
      </w:r>
      <w:r w:rsidRPr="00095316">
        <w:rPr>
          <w:b/>
          <w:sz w:val="28"/>
          <w:szCs w:val="28"/>
        </w:rPr>
        <w:t xml:space="preserve"> </w:t>
      </w:r>
      <w:r w:rsidRPr="00095316">
        <w:rPr>
          <w:sz w:val="28"/>
          <w:szCs w:val="28"/>
        </w:rPr>
        <w:t>Ембріональний та постембріональний розвиток</w:t>
      </w:r>
      <w:r>
        <w:rPr>
          <w:sz w:val="28"/>
          <w:szCs w:val="28"/>
        </w:rPr>
        <w:t xml:space="preserve"> серцево-судинної системи.</w:t>
      </w:r>
    </w:p>
    <w:p w:rsidR="00265D26" w:rsidRDefault="00265D26" w:rsidP="00265D26">
      <w:pPr>
        <w:rPr>
          <w:sz w:val="28"/>
          <w:szCs w:val="28"/>
        </w:rPr>
      </w:pPr>
      <w:r>
        <w:rPr>
          <w:sz w:val="28"/>
          <w:szCs w:val="28"/>
        </w:rPr>
        <w:t>3.Особливості будови судин.</w:t>
      </w:r>
    </w:p>
    <w:p w:rsidR="00265D26" w:rsidRPr="00095316" w:rsidRDefault="00265D26" w:rsidP="00265D26">
      <w:pPr>
        <w:rPr>
          <w:sz w:val="28"/>
          <w:szCs w:val="28"/>
        </w:rPr>
      </w:pPr>
      <w:r>
        <w:rPr>
          <w:sz w:val="28"/>
          <w:szCs w:val="28"/>
        </w:rPr>
        <w:t>4.Аномалії та вікові особливості.</w:t>
      </w:r>
    </w:p>
    <w:p w:rsidR="00265D26" w:rsidRPr="005E40BE" w:rsidRDefault="00265D26" w:rsidP="00265D26">
      <w:pPr>
        <w:rPr>
          <w:b/>
          <w:sz w:val="28"/>
          <w:szCs w:val="28"/>
          <w:u w:val="single"/>
        </w:rPr>
      </w:pPr>
      <w:r w:rsidRPr="005E40BE">
        <w:rPr>
          <w:b/>
          <w:sz w:val="28"/>
          <w:szCs w:val="28"/>
          <w:u w:val="single"/>
        </w:rPr>
        <w:t>Перелік літератури:</w:t>
      </w:r>
    </w:p>
    <w:p w:rsidR="00265D26" w:rsidRPr="005E40BE" w:rsidRDefault="00265D26" w:rsidP="00265D26">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265D26" w:rsidRPr="005E40BE" w:rsidRDefault="00265D26" w:rsidP="00265D26">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265D26" w:rsidRPr="005E40BE" w:rsidRDefault="00265D26" w:rsidP="00265D26">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265D26" w:rsidRPr="005E40BE" w:rsidRDefault="00265D26" w:rsidP="00265D26">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265D26" w:rsidRPr="005E40BE" w:rsidRDefault="00265D26" w:rsidP="00265D26">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265D26" w:rsidRPr="005E40BE" w:rsidRDefault="00265D26" w:rsidP="00265D26">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265D26" w:rsidRPr="005E40BE" w:rsidRDefault="00265D26" w:rsidP="00265D26">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265D26" w:rsidRPr="005E40BE" w:rsidRDefault="00265D26" w:rsidP="00265D26">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 - М. Туманит. Изд. Центр ВЛАДОС, 2003. - 384 с.</w:t>
      </w:r>
    </w:p>
    <w:p w:rsidR="00265D26" w:rsidRPr="005E40BE" w:rsidRDefault="00265D26" w:rsidP="00265D26">
      <w:pPr>
        <w:jc w:val="both"/>
        <w:rPr>
          <w:sz w:val="28"/>
          <w:szCs w:val="28"/>
        </w:rPr>
      </w:pPr>
      <w:r w:rsidRPr="005E40BE">
        <w:rPr>
          <w:sz w:val="28"/>
          <w:szCs w:val="28"/>
        </w:rPr>
        <w:t>9.</w:t>
      </w:r>
      <w:r w:rsidRPr="005E40BE">
        <w:rPr>
          <w:sz w:val="28"/>
          <w:szCs w:val="28"/>
        </w:rPr>
        <w:tab/>
        <w:t>Лекцiйний матерiал.</w:t>
      </w:r>
    </w:p>
    <w:p w:rsidR="00265D26" w:rsidRPr="005E40BE" w:rsidRDefault="00265D26" w:rsidP="00265D26">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1998.-320с.</w:t>
      </w:r>
    </w:p>
    <w:p w:rsidR="00265D26" w:rsidRPr="005E40BE" w:rsidRDefault="00265D26" w:rsidP="00265D26">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цв. ил.</w:t>
      </w:r>
    </w:p>
    <w:p w:rsidR="00265D26" w:rsidRPr="005E40BE" w:rsidRDefault="00265D26" w:rsidP="00265D26">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265D26" w:rsidRPr="005E40BE" w:rsidRDefault="00265D26" w:rsidP="00265D26">
      <w:pPr>
        <w:jc w:val="both"/>
        <w:rPr>
          <w:sz w:val="28"/>
          <w:szCs w:val="28"/>
        </w:rPr>
      </w:pPr>
      <w:r w:rsidRPr="005E40BE">
        <w:rPr>
          <w:sz w:val="28"/>
          <w:szCs w:val="28"/>
        </w:rPr>
        <w:t>13.</w:t>
      </w:r>
      <w:r w:rsidRPr="005E40BE">
        <w:rPr>
          <w:sz w:val="28"/>
          <w:szCs w:val="28"/>
        </w:rPr>
        <w:tab/>
        <w:t>Старушенко Л.І. Анатомія та фізіологія людини. - К.: Здоров'я, 2003.- 336 с.</w:t>
      </w:r>
    </w:p>
    <w:p w:rsidR="00265D26" w:rsidRPr="005E40BE" w:rsidRDefault="00265D26" w:rsidP="00265D26">
      <w:pPr>
        <w:jc w:val="both"/>
        <w:rPr>
          <w:sz w:val="28"/>
          <w:szCs w:val="28"/>
        </w:rPr>
      </w:pPr>
      <w:r w:rsidRPr="005E40BE">
        <w:rPr>
          <w:sz w:val="28"/>
          <w:szCs w:val="28"/>
        </w:rPr>
        <w:lastRenderedPageBreak/>
        <w:t>14.</w:t>
      </w:r>
      <w:r w:rsidRPr="005E40BE">
        <w:rPr>
          <w:sz w:val="28"/>
          <w:szCs w:val="28"/>
        </w:rPr>
        <w:tab/>
        <w:t xml:space="preserve">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 ил. </w:t>
      </w:r>
    </w:p>
    <w:p w:rsidR="00265D26" w:rsidRDefault="00265D26" w:rsidP="00265D26">
      <w:pPr>
        <w:jc w:val="both"/>
        <w:rPr>
          <w:sz w:val="28"/>
          <w:szCs w:val="28"/>
          <w:lang w:val="ru-RU"/>
        </w:rPr>
      </w:pPr>
      <w:r w:rsidRPr="005E40BE">
        <w:rPr>
          <w:sz w:val="28"/>
          <w:szCs w:val="28"/>
        </w:rPr>
        <w:t>15.</w:t>
      </w:r>
      <w:r w:rsidRPr="005E40BE">
        <w:rPr>
          <w:sz w:val="28"/>
          <w:szCs w:val="28"/>
        </w:rPr>
        <w:tab/>
        <w:t>Фениш Хайнц Карманный атлас анатомии человека. Минск: Вышэйшая школа, 2000. – 464 с.</w:t>
      </w:r>
    </w:p>
    <w:p w:rsidR="00265D26" w:rsidRPr="00C02FC3" w:rsidRDefault="00265D26" w:rsidP="00265D26">
      <w:pPr>
        <w:jc w:val="both"/>
        <w:rPr>
          <w:b/>
          <w:sz w:val="28"/>
          <w:szCs w:val="28"/>
        </w:rPr>
      </w:pPr>
    </w:p>
    <w:p w:rsidR="00AF617C" w:rsidRPr="005E40BE" w:rsidRDefault="00AF617C" w:rsidP="00AF617C">
      <w:pPr>
        <w:rPr>
          <w:sz w:val="28"/>
          <w:szCs w:val="28"/>
        </w:rPr>
      </w:pPr>
    </w:p>
    <w:p w:rsidR="00AF617C" w:rsidRPr="00801D10" w:rsidRDefault="00AF617C" w:rsidP="00AF617C">
      <w:pPr>
        <w:rPr>
          <w:b/>
          <w:sz w:val="28"/>
          <w:szCs w:val="28"/>
        </w:rPr>
      </w:pPr>
      <w:r w:rsidRPr="00801D10">
        <w:rPr>
          <w:b/>
          <w:sz w:val="28"/>
          <w:szCs w:val="28"/>
        </w:rPr>
        <w:t xml:space="preserve">Тема </w:t>
      </w:r>
      <w:r w:rsidR="00265D26">
        <w:rPr>
          <w:b/>
          <w:sz w:val="28"/>
          <w:szCs w:val="28"/>
        </w:rPr>
        <w:t>9</w:t>
      </w:r>
      <w:r w:rsidRPr="00801D10">
        <w:rPr>
          <w:b/>
          <w:sz w:val="28"/>
          <w:szCs w:val="28"/>
        </w:rPr>
        <w:t>. Ембріональний та постембріональний розвиток ендокринних органів.</w:t>
      </w:r>
    </w:p>
    <w:p w:rsidR="00AF617C" w:rsidRPr="005E40BE" w:rsidRDefault="00AF617C" w:rsidP="00AF617C">
      <w:pPr>
        <w:jc w:val="both"/>
        <w:rPr>
          <w:sz w:val="28"/>
          <w:szCs w:val="28"/>
        </w:rPr>
      </w:pPr>
      <w:r w:rsidRPr="005E40BE">
        <w:rPr>
          <w:sz w:val="28"/>
          <w:szCs w:val="28"/>
        </w:rPr>
        <w:t xml:space="preserve">Загальні анатомо-фізіологічні властивості ендокринних залоз. </w:t>
      </w:r>
    </w:p>
    <w:p w:rsidR="00AF617C" w:rsidRPr="005E40BE" w:rsidRDefault="00AF617C" w:rsidP="00AF617C">
      <w:pPr>
        <w:jc w:val="both"/>
        <w:rPr>
          <w:sz w:val="28"/>
          <w:szCs w:val="28"/>
        </w:rPr>
      </w:pPr>
      <w:r w:rsidRPr="005E40BE">
        <w:rPr>
          <w:sz w:val="28"/>
          <w:szCs w:val="28"/>
        </w:rPr>
        <w:t xml:space="preserve">Зв'язок нервової і ендокринної систем. </w:t>
      </w:r>
    </w:p>
    <w:p w:rsidR="00AF617C" w:rsidRPr="005E40BE" w:rsidRDefault="00AF617C" w:rsidP="00AF617C">
      <w:pPr>
        <w:jc w:val="both"/>
        <w:rPr>
          <w:sz w:val="28"/>
          <w:szCs w:val="28"/>
        </w:rPr>
      </w:pPr>
      <w:r w:rsidRPr="005E40BE">
        <w:rPr>
          <w:sz w:val="28"/>
          <w:szCs w:val="28"/>
        </w:rPr>
        <w:t xml:space="preserve">Класифікація ендокринних залоз. </w:t>
      </w:r>
    </w:p>
    <w:p w:rsidR="00AF617C" w:rsidRPr="005E40BE" w:rsidRDefault="00AF617C" w:rsidP="00AF617C">
      <w:pPr>
        <w:jc w:val="both"/>
        <w:rPr>
          <w:sz w:val="28"/>
          <w:szCs w:val="28"/>
        </w:rPr>
      </w:pPr>
      <w:r w:rsidRPr="005E40BE">
        <w:rPr>
          <w:sz w:val="28"/>
          <w:szCs w:val="28"/>
        </w:rPr>
        <w:t xml:space="preserve">Особливості мікроскопічної будови залоз внутрішньої секреції. </w:t>
      </w:r>
    </w:p>
    <w:p w:rsidR="00AF617C" w:rsidRPr="005E40BE" w:rsidRDefault="00AF617C" w:rsidP="00AF617C">
      <w:pPr>
        <w:jc w:val="both"/>
        <w:rPr>
          <w:sz w:val="28"/>
          <w:szCs w:val="28"/>
        </w:rPr>
      </w:pPr>
      <w:r w:rsidRPr="005E40BE">
        <w:rPr>
          <w:sz w:val="28"/>
          <w:szCs w:val="28"/>
        </w:rPr>
        <w:t xml:space="preserve">Розвиток та будова гіпофізу, наднирникових залоз, щитоподібної залози, паращитоподібних залоз. </w:t>
      </w:r>
    </w:p>
    <w:p w:rsidR="00AF617C" w:rsidRPr="005E40BE" w:rsidRDefault="00AF617C" w:rsidP="00AF617C">
      <w:pPr>
        <w:jc w:val="both"/>
        <w:rPr>
          <w:sz w:val="28"/>
          <w:szCs w:val="28"/>
        </w:rPr>
      </w:pPr>
      <w:r w:rsidRPr="005E40BE">
        <w:rPr>
          <w:sz w:val="28"/>
          <w:szCs w:val="28"/>
        </w:rPr>
        <w:t>Функції ендокринних залоз, хвороби, пов’язані з гіпо- та гіперфункцією.</w:t>
      </w:r>
    </w:p>
    <w:p w:rsidR="00AF617C" w:rsidRPr="00801D10" w:rsidRDefault="00AF617C" w:rsidP="00AF617C">
      <w:pPr>
        <w:rPr>
          <w:b/>
          <w:sz w:val="28"/>
          <w:szCs w:val="28"/>
        </w:rPr>
      </w:pPr>
    </w:p>
    <w:p w:rsidR="00AF617C" w:rsidRPr="00801D10" w:rsidRDefault="00AF617C" w:rsidP="00AF617C">
      <w:pPr>
        <w:rPr>
          <w:b/>
          <w:sz w:val="28"/>
          <w:szCs w:val="28"/>
        </w:rPr>
      </w:pPr>
      <w:r w:rsidRPr="00801D10">
        <w:rPr>
          <w:b/>
          <w:sz w:val="28"/>
          <w:szCs w:val="28"/>
        </w:rPr>
        <w:t>Підсумкова тека</w:t>
      </w:r>
    </w:p>
    <w:p w:rsidR="00AF617C" w:rsidRPr="005E40BE" w:rsidRDefault="00AF617C" w:rsidP="00AF617C">
      <w:pPr>
        <w:rPr>
          <w:sz w:val="28"/>
          <w:szCs w:val="28"/>
        </w:rPr>
      </w:pPr>
      <w:r w:rsidRPr="005E40BE">
        <w:rPr>
          <w:sz w:val="28"/>
          <w:szCs w:val="28"/>
        </w:rPr>
        <w:t>1.</w:t>
      </w:r>
      <w:r w:rsidRPr="005E40BE">
        <w:rPr>
          <w:sz w:val="28"/>
          <w:szCs w:val="28"/>
        </w:rPr>
        <w:tab/>
        <w:t>Будова і топографія щитоподібної залози та паращитоподібних залоз.</w:t>
      </w:r>
    </w:p>
    <w:p w:rsidR="00AF617C" w:rsidRPr="005E40BE" w:rsidRDefault="00AF617C" w:rsidP="00AF617C">
      <w:pPr>
        <w:rPr>
          <w:sz w:val="28"/>
          <w:szCs w:val="28"/>
        </w:rPr>
      </w:pPr>
      <w:r w:rsidRPr="005E40BE">
        <w:rPr>
          <w:sz w:val="28"/>
          <w:szCs w:val="28"/>
        </w:rPr>
        <w:t>2.</w:t>
      </w:r>
      <w:r w:rsidRPr="005E40BE">
        <w:rPr>
          <w:sz w:val="28"/>
          <w:szCs w:val="28"/>
        </w:rPr>
        <w:tab/>
        <w:t>Будова і топографія гіпофізу.</w:t>
      </w:r>
    </w:p>
    <w:p w:rsidR="00AF617C" w:rsidRPr="005E40BE" w:rsidRDefault="00AF617C" w:rsidP="00AF617C">
      <w:pPr>
        <w:rPr>
          <w:sz w:val="28"/>
          <w:szCs w:val="28"/>
        </w:rPr>
      </w:pPr>
      <w:r w:rsidRPr="005E40BE">
        <w:rPr>
          <w:sz w:val="28"/>
          <w:szCs w:val="28"/>
        </w:rPr>
        <w:t>3.</w:t>
      </w:r>
      <w:r w:rsidRPr="005E40BE">
        <w:rPr>
          <w:sz w:val="28"/>
          <w:szCs w:val="28"/>
        </w:rPr>
        <w:tab/>
        <w:t>Будова і топографія наднирникових залоз.</w:t>
      </w:r>
    </w:p>
    <w:p w:rsidR="00AF617C" w:rsidRPr="005E40BE" w:rsidRDefault="00AF617C" w:rsidP="00AF617C">
      <w:pPr>
        <w:rPr>
          <w:sz w:val="28"/>
          <w:szCs w:val="28"/>
        </w:rPr>
      </w:pPr>
      <w:r w:rsidRPr="005E40BE">
        <w:rPr>
          <w:sz w:val="28"/>
          <w:szCs w:val="28"/>
        </w:rPr>
        <w:t>4.</w:t>
      </w:r>
      <w:r w:rsidRPr="005E40BE">
        <w:rPr>
          <w:sz w:val="28"/>
          <w:szCs w:val="28"/>
        </w:rPr>
        <w:tab/>
        <w:t>Епіфіз та вилочкова залоза.</w:t>
      </w:r>
    </w:p>
    <w:p w:rsidR="00AF617C" w:rsidRPr="000F7C08" w:rsidRDefault="00AF617C" w:rsidP="00AF617C">
      <w:pPr>
        <w:rPr>
          <w:sz w:val="28"/>
          <w:szCs w:val="28"/>
        </w:rPr>
      </w:pPr>
      <w:r w:rsidRPr="005E40BE">
        <w:rPr>
          <w:sz w:val="28"/>
          <w:szCs w:val="28"/>
        </w:rPr>
        <w:t>5.</w:t>
      </w:r>
      <w:r w:rsidRPr="005E40BE">
        <w:rPr>
          <w:sz w:val="28"/>
          <w:szCs w:val="28"/>
        </w:rPr>
        <w:tab/>
        <w:t>Будова статевих залоз.</w:t>
      </w:r>
    </w:p>
    <w:p w:rsidR="00AF617C" w:rsidRPr="00801D10" w:rsidRDefault="00AF617C" w:rsidP="00AF617C">
      <w:pPr>
        <w:rPr>
          <w:b/>
          <w:sz w:val="28"/>
          <w:szCs w:val="28"/>
          <w:u w:val="single"/>
        </w:rPr>
      </w:pPr>
      <w:r w:rsidRPr="00801D10">
        <w:rPr>
          <w:b/>
          <w:sz w:val="28"/>
          <w:szCs w:val="28"/>
          <w:u w:val="single"/>
        </w:rPr>
        <w:t>Перелік літератури:</w:t>
      </w:r>
    </w:p>
    <w:p w:rsidR="00AF617C" w:rsidRPr="005E40BE" w:rsidRDefault="00AF617C" w:rsidP="00AF617C">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AF617C" w:rsidRPr="005E40BE" w:rsidRDefault="00AF617C" w:rsidP="00AF617C">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AF617C" w:rsidRPr="005E40BE" w:rsidRDefault="00AF617C" w:rsidP="00AF617C">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AF617C" w:rsidRPr="005E40BE" w:rsidRDefault="00AF617C" w:rsidP="00AF617C">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AF617C" w:rsidRPr="005E40BE" w:rsidRDefault="00AF617C" w:rsidP="00AF617C">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AF617C" w:rsidRPr="005E40BE" w:rsidRDefault="00AF617C" w:rsidP="00AF617C">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w:t>
      </w:r>
    </w:p>
    <w:p w:rsidR="00AF617C" w:rsidRPr="005E40BE" w:rsidRDefault="00AF617C" w:rsidP="00AF617C">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AF617C" w:rsidRPr="005E40BE" w:rsidRDefault="00AF617C" w:rsidP="00AF617C">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заведений. - М. Туманит. Изд. Центр ВЛАДОС, 2003. - 384с.</w:t>
      </w:r>
    </w:p>
    <w:p w:rsidR="00AF617C" w:rsidRPr="005E40BE" w:rsidRDefault="00AF617C" w:rsidP="00AF617C">
      <w:pPr>
        <w:jc w:val="both"/>
        <w:rPr>
          <w:sz w:val="28"/>
          <w:szCs w:val="28"/>
        </w:rPr>
      </w:pPr>
      <w:r w:rsidRPr="005E40BE">
        <w:rPr>
          <w:sz w:val="28"/>
          <w:szCs w:val="28"/>
        </w:rPr>
        <w:t>9.</w:t>
      </w:r>
      <w:r w:rsidRPr="005E40BE">
        <w:rPr>
          <w:sz w:val="28"/>
          <w:szCs w:val="28"/>
        </w:rPr>
        <w:tab/>
        <w:t>Лекцiйний матерiал.</w:t>
      </w:r>
    </w:p>
    <w:p w:rsidR="00AF617C" w:rsidRPr="005E40BE" w:rsidRDefault="00AF617C" w:rsidP="00AF617C">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 - 320с.</w:t>
      </w:r>
    </w:p>
    <w:p w:rsidR="00AF617C" w:rsidRPr="005E40BE" w:rsidRDefault="00AF617C" w:rsidP="00AF617C">
      <w:pPr>
        <w:jc w:val="both"/>
        <w:rPr>
          <w:sz w:val="28"/>
          <w:szCs w:val="28"/>
        </w:rPr>
      </w:pPr>
      <w:r w:rsidRPr="005E40BE">
        <w:rPr>
          <w:sz w:val="28"/>
          <w:szCs w:val="28"/>
        </w:rPr>
        <w:lastRenderedPageBreak/>
        <w:t>11.</w:t>
      </w:r>
      <w:r w:rsidRPr="005E40BE">
        <w:rPr>
          <w:sz w:val="28"/>
          <w:szCs w:val="28"/>
        </w:rPr>
        <w:tab/>
        <w:t>Сапин М.Р., Билич Г.Л. Анатомия человека. В 2 кн.: Учеб. для студ. биол. и мед. спец, вузов. -М.: Издательский Дом ОНИКС: Альянс-В, 1999. - цв. ил.</w:t>
      </w:r>
    </w:p>
    <w:p w:rsidR="00AF617C" w:rsidRPr="005E40BE" w:rsidRDefault="00AF617C" w:rsidP="00AF617C">
      <w:pPr>
        <w:jc w:val="both"/>
        <w:rPr>
          <w:sz w:val="28"/>
          <w:szCs w:val="28"/>
        </w:rPr>
      </w:pPr>
      <w:r w:rsidRPr="005E40BE">
        <w:rPr>
          <w:sz w:val="28"/>
          <w:szCs w:val="28"/>
        </w:rPr>
        <w:t>12.</w:t>
      </w:r>
      <w:r w:rsidRPr="005E40BE">
        <w:rPr>
          <w:sz w:val="28"/>
          <w:szCs w:val="28"/>
        </w:rPr>
        <w:tab/>
        <w:t>Свиридов О. І. Анатомія людини. К.: Вища школа, 2001.-372 с.</w:t>
      </w:r>
    </w:p>
    <w:p w:rsidR="00AF617C" w:rsidRPr="005E40BE" w:rsidRDefault="00AF617C" w:rsidP="00AF617C">
      <w:pPr>
        <w:jc w:val="both"/>
        <w:rPr>
          <w:sz w:val="28"/>
          <w:szCs w:val="28"/>
        </w:rPr>
      </w:pPr>
      <w:r w:rsidRPr="005E40BE">
        <w:rPr>
          <w:sz w:val="28"/>
          <w:szCs w:val="28"/>
        </w:rPr>
        <w:t>13.</w:t>
      </w:r>
      <w:r w:rsidRPr="005E40BE">
        <w:rPr>
          <w:sz w:val="28"/>
          <w:szCs w:val="28"/>
        </w:rPr>
        <w:tab/>
        <w:t>Старушенко Л.І. Анатомія та фізіологія людини. - К.: Здоров'я, 2003. - 336с.</w:t>
      </w:r>
    </w:p>
    <w:p w:rsidR="00AF617C" w:rsidRPr="005E40BE" w:rsidRDefault="00AF617C" w:rsidP="00AF617C">
      <w:pPr>
        <w:jc w:val="both"/>
        <w:rPr>
          <w:sz w:val="28"/>
          <w:szCs w:val="28"/>
        </w:rPr>
      </w:pPr>
      <w:r w:rsidRPr="005E40BE">
        <w:rPr>
          <w:sz w:val="28"/>
          <w:szCs w:val="28"/>
        </w:rPr>
        <w:t>14.</w:t>
      </w:r>
      <w:r w:rsidRPr="005E40BE">
        <w:rPr>
          <w:sz w:val="28"/>
          <w:szCs w:val="28"/>
        </w:rPr>
        <w:tab/>
        <w:t>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w:t>
      </w:r>
    </w:p>
    <w:p w:rsidR="00AF617C" w:rsidRDefault="00AF617C" w:rsidP="00AF617C">
      <w:pPr>
        <w:jc w:val="both"/>
        <w:rPr>
          <w:sz w:val="28"/>
          <w:szCs w:val="28"/>
        </w:rPr>
      </w:pPr>
      <w:r w:rsidRPr="005E40BE">
        <w:rPr>
          <w:sz w:val="28"/>
          <w:szCs w:val="28"/>
        </w:rPr>
        <w:t>15.</w:t>
      </w:r>
      <w:r w:rsidRPr="005E40BE">
        <w:rPr>
          <w:sz w:val="28"/>
          <w:szCs w:val="28"/>
        </w:rPr>
        <w:tab/>
        <w:t>Фениш Хайнц Карманный атлас анатомии человека. Минск: Высшая школа, 2000. – 464 с.</w:t>
      </w:r>
    </w:p>
    <w:p w:rsidR="00C02FC3" w:rsidRPr="00C02FC3" w:rsidRDefault="00C02FC3" w:rsidP="00AF617C">
      <w:pPr>
        <w:jc w:val="both"/>
        <w:rPr>
          <w:b/>
          <w:sz w:val="28"/>
          <w:szCs w:val="28"/>
        </w:rPr>
      </w:pPr>
    </w:p>
    <w:p w:rsidR="00095316" w:rsidRDefault="00095316" w:rsidP="00C02FC3">
      <w:pPr>
        <w:rPr>
          <w:b/>
          <w:sz w:val="28"/>
          <w:szCs w:val="28"/>
        </w:rPr>
      </w:pPr>
    </w:p>
    <w:p w:rsidR="00095316" w:rsidRDefault="00095316" w:rsidP="00C02FC3">
      <w:pPr>
        <w:rPr>
          <w:b/>
          <w:sz w:val="28"/>
          <w:szCs w:val="28"/>
        </w:rPr>
      </w:pPr>
    </w:p>
    <w:p w:rsidR="00AF617C" w:rsidRPr="00801D10" w:rsidRDefault="00AF617C" w:rsidP="00AF617C">
      <w:pPr>
        <w:jc w:val="center"/>
        <w:rPr>
          <w:b/>
          <w:sz w:val="28"/>
          <w:szCs w:val="28"/>
        </w:rPr>
      </w:pPr>
      <w:r w:rsidRPr="00801D10">
        <w:rPr>
          <w:b/>
          <w:sz w:val="28"/>
          <w:szCs w:val="28"/>
        </w:rPr>
        <w:t>ІV. Змістовий модуль</w:t>
      </w:r>
    </w:p>
    <w:p w:rsidR="00AF617C" w:rsidRPr="00801D10" w:rsidRDefault="00AF617C" w:rsidP="00AF617C">
      <w:pPr>
        <w:jc w:val="center"/>
        <w:rPr>
          <w:b/>
          <w:sz w:val="28"/>
          <w:szCs w:val="28"/>
        </w:rPr>
      </w:pPr>
      <w:r w:rsidRPr="00801D10">
        <w:rPr>
          <w:b/>
          <w:sz w:val="28"/>
          <w:szCs w:val="28"/>
        </w:rPr>
        <w:t>Тема: Загальна будова нервової системи та аналізаторів людини</w:t>
      </w:r>
    </w:p>
    <w:p w:rsidR="00AF617C" w:rsidRPr="005E40BE" w:rsidRDefault="00AF617C" w:rsidP="00AF617C">
      <w:pPr>
        <w:rPr>
          <w:sz w:val="28"/>
          <w:szCs w:val="28"/>
        </w:rPr>
      </w:pPr>
    </w:p>
    <w:p w:rsidR="00AF617C" w:rsidRDefault="00AF617C" w:rsidP="00AF617C">
      <w:pPr>
        <w:rPr>
          <w:b/>
          <w:sz w:val="28"/>
          <w:szCs w:val="28"/>
        </w:rPr>
      </w:pPr>
      <w:r w:rsidRPr="00801D10">
        <w:rPr>
          <w:b/>
          <w:sz w:val="28"/>
          <w:szCs w:val="28"/>
        </w:rPr>
        <w:t xml:space="preserve">Тема </w:t>
      </w:r>
      <w:r w:rsidR="00095316">
        <w:rPr>
          <w:b/>
          <w:sz w:val="28"/>
          <w:szCs w:val="28"/>
        </w:rPr>
        <w:t>10</w:t>
      </w:r>
      <w:r w:rsidRPr="00801D10">
        <w:rPr>
          <w:b/>
          <w:sz w:val="28"/>
          <w:szCs w:val="28"/>
        </w:rPr>
        <w:t>. Ембріональний та постембріонал</w:t>
      </w:r>
      <w:r>
        <w:rPr>
          <w:b/>
          <w:sz w:val="28"/>
          <w:szCs w:val="28"/>
        </w:rPr>
        <w:t>ьний розвиток нервової системи.</w:t>
      </w:r>
    </w:p>
    <w:p w:rsidR="00AF617C" w:rsidRPr="00801D10" w:rsidRDefault="00AF617C" w:rsidP="00AF617C">
      <w:pPr>
        <w:rPr>
          <w:b/>
          <w:sz w:val="28"/>
          <w:szCs w:val="28"/>
        </w:rPr>
      </w:pPr>
    </w:p>
    <w:p w:rsidR="00AF617C" w:rsidRPr="00801D10" w:rsidRDefault="00AF617C" w:rsidP="00AF617C">
      <w:pPr>
        <w:rPr>
          <w:b/>
          <w:sz w:val="28"/>
          <w:szCs w:val="28"/>
        </w:rPr>
      </w:pPr>
      <w:r w:rsidRPr="00801D10">
        <w:rPr>
          <w:b/>
          <w:sz w:val="28"/>
          <w:szCs w:val="28"/>
        </w:rPr>
        <w:t>Підсумкова тека</w:t>
      </w:r>
    </w:p>
    <w:p w:rsidR="00AF617C" w:rsidRPr="005E40BE" w:rsidRDefault="00AF617C" w:rsidP="00AF617C">
      <w:pPr>
        <w:rPr>
          <w:sz w:val="28"/>
          <w:szCs w:val="28"/>
        </w:rPr>
      </w:pPr>
      <w:r w:rsidRPr="005E40BE">
        <w:rPr>
          <w:sz w:val="28"/>
          <w:szCs w:val="28"/>
        </w:rPr>
        <w:t>1.</w:t>
      </w:r>
      <w:r w:rsidRPr="005E40BE">
        <w:rPr>
          <w:sz w:val="28"/>
          <w:szCs w:val="28"/>
        </w:rPr>
        <w:tab/>
        <w:t>Будова та функції спинного мозку.</w:t>
      </w:r>
    </w:p>
    <w:p w:rsidR="00AF617C" w:rsidRPr="005E40BE" w:rsidRDefault="00AF617C" w:rsidP="00AF617C">
      <w:pPr>
        <w:rPr>
          <w:sz w:val="28"/>
          <w:szCs w:val="28"/>
        </w:rPr>
      </w:pPr>
      <w:r w:rsidRPr="005E40BE">
        <w:rPr>
          <w:sz w:val="28"/>
          <w:szCs w:val="28"/>
        </w:rPr>
        <w:t>2.</w:t>
      </w:r>
      <w:r w:rsidRPr="005E40BE">
        <w:rPr>
          <w:sz w:val="28"/>
          <w:szCs w:val="28"/>
        </w:rPr>
        <w:tab/>
        <w:t xml:space="preserve">Провідні шляхи спинного мозку. </w:t>
      </w:r>
    </w:p>
    <w:p w:rsidR="00AF617C" w:rsidRPr="005E40BE" w:rsidRDefault="00AF617C" w:rsidP="00AF617C">
      <w:pPr>
        <w:rPr>
          <w:sz w:val="28"/>
          <w:szCs w:val="28"/>
        </w:rPr>
      </w:pPr>
      <w:r w:rsidRPr="005E40BE">
        <w:rPr>
          <w:sz w:val="28"/>
          <w:szCs w:val="28"/>
        </w:rPr>
        <w:t>3.</w:t>
      </w:r>
      <w:r w:rsidRPr="005E40BE">
        <w:rPr>
          <w:sz w:val="28"/>
          <w:szCs w:val="28"/>
        </w:rPr>
        <w:tab/>
        <w:t>Відділи головного мозку. Будова та функції.</w:t>
      </w:r>
    </w:p>
    <w:p w:rsidR="00AF617C" w:rsidRPr="005E40BE" w:rsidRDefault="00AF617C" w:rsidP="00AF617C">
      <w:pPr>
        <w:rPr>
          <w:sz w:val="28"/>
          <w:szCs w:val="28"/>
        </w:rPr>
      </w:pPr>
      <w:r w:rsidRPr="005E40BE">
        <w:rPr>
          <w:sz w:val="28"/>
          <w:szCs w:val="28"/>
        </w:rPr>
        <w:t>4.</w:t>
      </w:r>
      <w:r w:rsidRPr="005E40BE">
        <w:rPr>
          <w:sz w:val="28"/>
          <w:szCs w:val="28"/>
        </w:rPr>
        <w:tab/>
        <w:t>Провідні шляхи головного мозку.</w:t>
      </w:r>
    </w:p>
    <w:p w:rsidR="00AF617C" w:rsidRPr="005E40BE" w:rsidRDefault="00AF617C" w:rsidP="00AF617C">
      <w:pPr>
        <w:rPr>
          <w:sz w:val="28"/>
          <w:szCs w:val="28"/>
        </w:rPr>
      </w:pPr>
      <w:r w:rsidRPr="005E40BE">
        <w:rPr>
          <w:sz w:val="28"/>
          <w:szCs w:val="28"/>
        </w:rPr>
        <w:t>5.</w:t>
      </w:r>
      <w:r w:rsidRPr="005E40BE">
        <w:rPr>
          <w:sz w:val="28"/>
          <w:szCs w:val="28"/>
        </w:rPr>
        <w:tab/>
        <w:t>Черепно-мозкові нерви. Будова та функції.</w:t>
      </w:r>
    </w:p>
    <w:p w:rsidR="00AF617C" w:rsidRPr="005E40BE" w:rsidRDefault="00AF617C" w:rsidP="00AF617C">
      <w:pPr>
        <w:rPr>
          <w:sz w:val="28"/>
          <w:szCs w:val="28"/>
        </w:rPr>
      </w:pPr>
      <w:r w:rsidRPr="005E40BE">
        <w:rPr>
          <w:sz w:val="28"/>
          <w:szCs w:val="28"/>
        </w:rPr>
        <w:t>6.</w:t>
      </w:r>
      <w:r w:rsidRPr="005E40BE">
        <w:rPr>
          <w:sz w:val="28"/>
          <w:szCs w:val="28"/>
        </w:rPr>
        <w:tab/>
        <w:t>Парасимпатична нервова система.</w:t>
      </w:r>
    </w:p>
    <w:p w:rsidR="00AF617C" w:rsidRPr="005E40BE" w:rsidRDefault="00AF617C" w:rsidP="00AF617C">
      <w:pPr>
        <w:rPr>
          <w:sz w:val="28"/>
          <w:szCs w:val="28"/>
        </w:rPr>
      </w:pPr>
      <w:r w:rsidRPr="005E40BE">
        <w:rPr>
          <w:sz w:val="28"/>
          <w:szCs w:val="28"/>
        </w:rPr>
        <w:t>7.</w:t>
      </w:r>
      <w:r w:rsidRPr="005E40BE">
        <w:rPr>
          <w:sz w:val="28"/>
          <w:szCs w:val="28"/>
        </w:rPr>
        <w:tab/>
        <w:t>Симпатична нервова система.</w:t>
      </w:r>
    </w:p>
    <w:p w:rsidR="00AF617C" w:rsidRPr="005E40BE" w:rsidRDefault="00AF617C" w:rsidP="00AF617C">
      <w:pPr>
        <w:rPr>
          <w:sz w:val="28"/>
          <w:szCs w:val="28"/>
        </w:rPr>
      </w:pPr>
    </w:p>
    <w:p w:rsidR="00AF617C" w:rsidRPr="00801D10" w:rsidRDefault="00AF617C" w:rsidP="00AF617C">
      <w:pPr>
        <w:rPr>
          <w:b/>
          <w:sz w:val="28"/>
          <w:szCs w:val="28"/>
          <w:u w:val="single"/>
        </w:rPr>
      </w:pPr>
      <w:r w:rsidRPr="00801D10">
        <w:rPr>
          <w:b/>
          <w:sz w:val="28"/>
          <w:szCs w:val="28"/>
          <w:u w:val="single"/>
        </w:rPr>
        <w:t>Перелік літератури:</w:t>
      </w:r>
    </w:p>
    <w:p w:rsidR="00AF617C" w:rsidRPr="005E40BE" w:rsidRDefault="00AF617C" w:rsidP="00AF617C">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AF617C" w:rsidRPr="005E40BE" w:rsidRDefault="00AF617C" w:rsidP="00AF617C">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AF617C" w:rsidRPr="005E40BE" w:rsidRDefault="00AF617C" w:rsidP="00AF617C">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AF617C" w:rsidRPr="005E40BE" w:rsidRDefault="00AF617C" w:rsidP="00AF617C">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AF617C" w:rsidRPr="005E40BE" w:rsidRDefault="00AF617C" w:rsidP="00AF617C">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AF617C" w:rsidRPr="005E40BE" w:rsidRDefault="00AF617C" w:rsidP="00AF617C">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AF617C" w:rsidRPr="005E40BE" w:rsidRDefault="00AF617C" w:rsidP="00AF617C">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AF617C" w:rsidRPr="005E40BE" w:rsidRDefault="00AF617C" w:rsidP="00AF617C">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заведений. - М. Туманит. Изд. Центр ВЛАДОС, 2003. - 384с.</w:t>
      </w:r>
    </w:p>
    <w:p w:rsidR="00AF617C" w:rsidRPr="005E40BE" w:rsidRDefault="00AF617C" w:rsidP="00AF617C">
      <w:pPr>
        <w:jc w:val="both"/>
        <w:rPr>
          <w:sz w:val="28"/>
          <w:szCs w:val="28"/>
        </w:rPr>
      </w:pPr>
      <w:r w:rsidRPr="005E40BE">
        <w:rPr>
          <w:sz w:val="28"/>
          <w:szCs w:val="28"/>
        </w:rPr>
        <w:lastRenderedPageBreak/>
        <w:t>9.</w:t>
      </w:r>
      <w:r w:rsidRPr="005E40BE">
        <w:rPr>
          <w:sz w:val="28"/>
          <w:szCs w:val="28"/>
        </w:rPr>
        <w:tab/>
        <w:t>Лекцiйний матерiал.</w:t>
      </w:r>
    </w:p>
    <w:p w:rsidR="00AF617C" w:rsidRPr="005E40BE" w:rsidRDefault="00AF617C" w:rsidP="00AF617C">
      <w:pPr>
        <w:jc w:val="both"/>
        <w:rPr>
          <w:sz w:val="28"/>
          <w:szCs w:val="28"/>
        </w:rPr>
      </w:pPr>
      <w:r w:rsidRPr="005E40BE">
        <w:rPr>
          <w:sz w:val="28"/>
          <w:szCs w:val="28"/>
        </w:rPr>
        <w:t>10.</w:t>
      </w:r>
      <w:r w:rsidRPr="005E40BE">
        <w:rPr>
          <w:sz w:val="28"/>
          <w:szCs w:val="28"/>
        </w:rPr>
        <w:tab/>
        <w:t>Липченко В.Я., Самусев Р.П. Атлас анатомии человека: Класическая учебная література. - 3-є изд., перераб. и доп. -М.: «Альянс-В», 1998. - 320с.</w:t>
      </w:r>
    </w:p>
    <w:p w:rsidR="00AF617C" w:rsidRPr="005E40BE" w:rsidRDefault="00AF617C" w:rsidP="00AF617C">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300с.</w:t>
      </w:r>
    </w:p>
    <w:p w:rsidR="00AF617C" w:rsidRPr="005E40BE" w:rsidRDefault="00C020A3" w:rsidP="00AF617C">
      <w:pPr>
        <w:jc w:val="both"/>
        <w:rPr>
          <w:sz w:val="28"/>
          <w:szCs w:val="28"/>
        </w:rPr>
      </w:pPr>
      <w:r>
        <w:rPr>
          <w:sz w:val="28"/>
          <w:szCs w:val="28"/>
        </w:rPr>
        <w:t xml:space="preserve">12. </w:t>
      </w:r>
      <w:r w:rsidR="00AF617C" w:rsidRPr="005E40BE">
        <w:rPr>
          <w:sz w:val="28"/>
          <w:szCs w:val="28"/>
        </w:rPr>
        <w:t>Свиридов О. І. Анатомія людини. К.: Вища школа, 2001.-372 с.</w:t>
      </w:r>
    </w:p>
    <w:p w:rsidR="00AF617C" w:rsidRPr="005E40BE" w:rsidRDefault="00C020A3" w:rsidP="00AF617C">
      <w:pPr>
        <w:jc w:val="both"/>
        <w:rPr>
          <w:sz w:val="28"/>
          <w:szCs w:val="28"/>
        </w:rPr>
      </w:pPr>
      <w:r>
        <w:rPr>
          <w:sz w:val="28"/>
          <w:szCs w:val="28"/>
        </w:rPr>
        <w:t>13.</w:t>
      </w:r>
      <w:r w:rsidR="00AF617C" w:rsidRPr="005E40BE">
        <w:rPr>
          <w:sz w:val="28"/>
          <w:szCs w:val="28"/>
        </w:rPr>
        <w:t>Старушенко Л.І. Анатомія та фізіологія людини. - К.: Здоров'я, 2003. -336 с.</w:t>
      </w:r>
    </w:p>
    <w:p w:rsidR="00AF617C" w:rsidRPr="005E40BE" w:rsidRDefault="00AF617C" w:rsidP="00AF617C">
      <w:pPr>
        <w:jc w:val="both"/>
        <w:rPr>
          <w:sz w:val="28"/>
          <w:szCs w:val="28"/>
        </w:rPr>
      </w:pPr>
      <w:r w:rsidRPr="005E40BE">
        <w:rPr>
          <w:sz w:val="28"/>
          <w:szCs w:val="28"/>
        </w:rPr>
        <w:t>14.</w:t>
      </w:r>
      <w:r w:rsidRPr="005E40BE">
        <w:rPr>
          <w:sz w:val="28"/>
          <w:szCs w:val="28"/>
        </w:rPr>
        <w:tab/>
        <w:t>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w:t>
      </w:r>
    </w:p>
    <w:p w:rsidR="00AF617C" w:rsidRDefault="00AF617C" w:rsidP="00AF617C">
      <w:pPr>
        <w:jc w:val="both"/>
        <w:rPr>
          <w:sz w:val="28"/>
          <w:szCs w:val="28"/>
        </w:rPr>
      </w:pPr>
      <w:r w:rsidRPr="005E40BE">
        <w:rPr>
          <w:sz w:val="28"/>
          <w:szCs w:val="28"/>
        </w:rPr>
        <w:t>15.</w:t>
      </w:r>
      <w:r w:rsidRPr="005E40BE">
        <w:rPr>
          <w:sz w:val="28"/>
          <w:szCs w:val="28"/>
        </w:rPr>
        <w:tab/>
        <w:t>Фениш Хайнц Карманный атлас анатомии человека. Минск: Вышэйшая школа, 2000. – 464 с.</w:t>
      </w:r>
    </w:p>
    <w:p w:rsidR="00BD6226" w:rsidRDefault="00BD6226" w:rsidP="00BD6226">
      <w:pPr>
        <w:jc w:val="center"/>
        <w:rPr>
          <w:b/>
          <w:sz w:val="28"/>
          <w:szCs w:val="28"/>
          <w:lang w:val="ru-RU"/>
        </w:rPr>
      </w:pPr>
    </w:p>
    <w:p w:rsidR="00CD77B8" w:rsidRDefault="00CD77B8" w:rsidP="00CD77B8">
      <w:pPr>
        <w:rPr>
          <w:b/>
          <w:sz w:val="28"/>
          <w:szCs w:val="28"/>
        </w:rPr>
      </w:pPr>
      <w:r>
        <w:rPr>
          <w:b/>
          <w:sz w:val="28"/>
          <w:szCs w:val="28"/>
          <w:lang w:val="ru-RU"/>
        </w:rPr>
        <w:tab/>
      </w:r>
      <w:r w:rsidRPr="00801D10">
        <w:rPr>
          <w:b/>
          <w:sz w:val="28"/>
          <w:szCs w:val="28"/>
        </w:rPr>
        <w:t xml:space="preserve">Тема </w:t>
      </w:r>
      <w:r>
        <w:rPr>
          <w:b/>
          <w:sz w:val="28"/>
          <w:szCs w:val="28"/>
        </w:rPr>
        <w:t>11</w:t>
      </w:r>
      <w:r w:rsidRPr="00801D10">
        <w:rPr>
          <w:b/>
          <w:sz w:val="28"/>
          <w:szCs w:val="28"/>
        </w:rPr>
        <w:t>. Ембріональний та постембріонал</w:t>
      </w:r>
      <w:r>
        <w:rPr>
          <w:b/>
          <w:sz w:val="28"/>
          <w:szCs w:val="28"/>
        </w:rPr>
        <w:t>ьний розвиток аналізаторів.</w:t>
      </w:r>
    </w:p>
    <w:p w:rsidR="00BD6226" w:rsidRPr="00CD77B8" w:rsidRDefault="00CD77B8" w:rsidP="00CD77B8">
      <w:pPr>
        <w:tabs>
          <w:tab w:val="left" w:pos="396"/>
        </w:tabs>
        <w:rPr>
          <w:sz w:val="28"/>
          <w:szCs w:val="28"/>
        </w:rPr>
      </w:pPr>
      <w:r w:rsidRPr="00CD77B8">
        <w:rPr>
          <w:sz w:val="28"/>
          <w:szCs w:val="28"/>
        </w:rPr>
        <w:t>З</w:t>
      </w:r>
      <w:r>
        <w:rPr>
          <w:sz w:val="28"/>
          <w:szCs w:val="28"/>
        </w:rPr>
        <w:t>о</w:t>
      </w:r>
      <w:r w:rsidRPr="00CD77B8">
        <w:rPr>
          <w:sz w:val="28"/>
          <w:szCs w:val="28"/>
        </w:rPr>
        <w:t>ровий аналізатор,</w:t>
      </w:r>
      <w:r>
        <w:rPr>
          <w:sz w:val="28"/>
          <w:szCs w:val="28"/>
        </w:rPr>
        <w:t xml:space="preserve"> </w:t>
      </w:r>
      <w:r w:rsidRPr="00CD77B8">
        <w:rPr>
          <w:sz w:val="28"/>
          <w:szCs w:val="28"/>
        </w:rPr>
        <w:t>його будова та функції. Слуховий аналізатор, його будова та функції.</w:t>
      </w:r>
      <w:r>
        <w:rPr>
          <w:sz w:val="28"/>
          <w:szCs w:val="28"/>
        </w:rPr>
        <w:t xml:space="preserve"> Будова органів зору, смаку, нюху. Будова рецепторів шкіри.</w:t>
      </w:r>
    </w:p>
    <w:p w:rsidR="00CD77B8" w:rsidRDefault="00CD77B8" w:rsidP="00CD77B8">
      <w:pPr>
        <w:rPr>
          <w:b/>
          <w:sz w:val="28"/>
          <w:szCs w:val="28"/>
        </w:rPr>
      </w:pPr>
      <w:r w:rsidRPr="00801D10">
        <w:rPr>
          <w:b/>
          <w:sz w:val="28"/>
          <w:szCs w:val="28"/>
        </w:rPr>
        <w:t>Підсумкова тека</w:t>
      </w:r>
    </w:p>
    <w:p w:rsidR="00CD77B8" w:rsidRPr="00CD77B8" w:rsidRDefault="00CD77B8" w:rsidP="00CD77B8">
      <w:pPr>
        <w:rPr>
          <w:sz w:val="28"/>
          <w:szCs w:val="28"/>
        </w:rPr>
      </w:pPr>
      <w:r w:rsidRPr="00CD77B8">
        <w:rPr>
          <w:sz w:val="28"/>
          <w:szCs w:val="28"/>
        </w:rPr>
        <w:t>1.Особливості будови зорового аналізатора.</w:t>
      </w:r>
    </w:p>
    <w:p w:rsidR="00CD77B8" w:rsidRPr="00CD77B8" w:rsidRDefault="00CD77B8" w:rsidP="00CD77B8">
      <w:pPr>
        <w:jc w:val="both"/>
        <w:rPr>
          <w:sz w:val="28"/>
          <w:szCs w:val="28"/>
        </w:rPr>
      </w:pPr>
      <w:r w:rsidRPr="00CD77B8">
        <w:rPr>
          <w:sz w:val="28"/>
          <w:szCs w:val="28"/>
        </w:rPr>
        <w:t>2.Особливості будови слухового аналізатора.</w:t>
      </w:r>
    </w:p>
    <w:p w:rsidR="00CD77B8" w:rsidRPr="00CD77B8" w:rsidRDefault="00CD77B8" w:rsidP="00CD77B8">
      <w:pPr>
        <w:jc w:val="both"/>
        <w:rPr>
          <w:sz w:val="28"/>
          <w:szCs w:val="28"/>
        </w:rPr>
      </w:pPr>
      <w:r w:rsidRPr="00CD77B8">
        <w:rPr>
          <w:sz w:val="28"/>
          <w:szCs w:val="28"/>
        </w:rPr>
        <w:t>3.Аналізатор нюху.</w:t>
      </w:r>
    </w:p>
    <w:p w:rsidR="00CD77B8" w:rsidRPr="00CD77B8" w:rsidRDefault="00CD77B8" w:rsidP="00CD77B8">
      <w:pPr>
        <w:jc w:val="both"/>
        <w:rPr>
          <w:sz w:val="28"/>
          <w:szCs w:val="28"/>
        </w:rPr>
      </w:pPr>
      <w:r w:rsidRPr="00CD77B8">
        <w:rPr>
          <w:sz w:val="28"/>
          <w:szCs w:val="28"/>
        </w:rPr>
        <w:t>4. Смаковий аналізатор. Будова та функції.</w:t>
      </w:r>
    </w:p>
    <w:p w:rsidR="00CD77B8" w:rsidRDefault="00CD77B8" w:rsidP="00CD77B8">
      <w:pPr>
        <w:jc w:val="both"/>
        <w:rPr>
          <w:sz w:val="28"/>
          <w:szCs w:val="28"/>
        </w:rPr>
      </w:pPr>
      <w:r w:rsidRPr="00CD77B8">
        <w:rPr>
          <w:sz w:val="28"/>
          <w:szCs w:val="28"/>
        </w:rPr>
        <w:t>5. Рецептори шкіри. Будова та функції.</w:t>
      </w:r>
    </w:p>
    <w:p w:rsidR="00CD77B8" w:rsidRPr="00CD77B8" w:rsidRDefault="00CD77B8" w:rsidP="00CD77B8">
      <w:pPr>
        <w:jc w:val="both"/>
        <w:rPr>
          <w:sz w:val="28"/>
          <w:szCs w:val="28"/>
        </w:rPr>
      </w:pPr>
    </w:p>
    <w:p w:rsidR="00CD77B8" w:rsidRPr="00CD77B8" w:rsidRDefault="00CD77B8" w:rsidP="00CD77B8">
      <w:pPr>
        <w:jc w:val="both"/>
        <w:rPr>
          <w:sz w:val="28"/>
          <w:szCs w:val="28"/>
        </w:rPr>
      </w:pPr>
    </w:p>
    <w:p w:rsidR="00CD77B8" w:rsidRPr="00801D10" w:rsidRDefault="00CD77B8" w:rsidP="00CD77B8">
      <w:pPr>
        <w:rPr>
          <w:b/>
          <w:sz w:val="28"/>
          <w:szCs w:val="28"/>
          <w:u w:val="single"/>
        </w:rPr>
      </w:pPr>
      <w:r w:rsidRPr="00801D10">
        <w:rPr>
          <w:b/>
          <w:sz w:val="28"/>
          <w:szCs w:val="28"/>
          <w:u w:val="single"/>
        </w:rPr>
        <w:t>Перелік літератури:</w:t>
      </w:r>
    </w:p>
    <w:p w:rsidR="00CD77B8" w:rsidRPr="005E40BE" w:rsidRDefault="00CD77B8" w:rsidP="00CD77B8">
      <w:pPr>
        <w:jc w:val="both"/>
        <w:rPr>
          <w:sz w:val="28"/>
          <w:szCs w:val="28"/>
        </w:rPr>
      </w:pPr>
      <w:r w:rsidRPr="005E40BE">
        <w:rPr>
          <w:sz w:val="28"/>
          <w:szCs w:val="28"/>
        </w:rPr>
        <w:t>1.</w:t>
      </w:r>
      <w:r w:rsidRPr="005E40BE">
        <w:rPr>
          <w:sz w:val="28"/>
          <w:szCs w:val="28"/>
        </w:rPr>
        <w:tab/>
        <w:t xml:space="preserve">Анатомия человека: В двух томах; Под ред. М.Р.Сапина. - 4-е изд., стереотипное. -М.: Медицина, 1997. - 544 с: ил. </w:t>
      </w:r>
    </w:p>
    <w:p w:rsidR="00CD77B8" w:rsidRPr="005E40BE" w:rsidRDefault="00CD77B8" w:rsidP="00CD77B8">
      <w:pPr>
        <w:jc w:val="both"/>
        <w:rPr>
          <w:sz w:val="28"/>
          <w:szCs w:val="28"/>
        </w:rPr>
      </w:pPr>
      <w:r w:rsidRPr="005E40BE">
        <w:rPr>
          <w:sz w:val="28"/>
          <w:szCs w:val="28"/>
        </w:rPr>
        <w:t>2.</w:t>
      </w:r>
      <w:r w:rsidRPr="005E40BE">
        <w:rPr>
          <w:sz w:val="28"/>
          <w:szCs w:val="28"/>
        </w:rPr>
        <w:tab/>
        <w:t>Анатомия человека. Свиридов А.Н. - 2-е изд., испр. и доп.. - Киев: Вища школа. Головное изд-во, 1983. - 359 с.</w:t>
      </w:r>
    </w:p>
    <w:p w:rsidR="00CD77B8" w:rsidRPr="005E40BE" w:rsidRDefault="00CD77B8" w:rsidP="00CD77B8">
      <w:pPr>
        <w:jc w:val="both"/>
        <w:rPr>
          <w:sz w:val="28"/>
          <w:szCs w:val="28"/>
        </w:rPr>
      </w:pPr>
      <w:r w:rsidRPr="005E40BE">
        <w:rPr>
          <w:sz w:val="28"/>
          <w:szCs w:val="28"/>
        </w:rPr>
        <w:t>3.</w:t>
      </w:r>
      <w:r w:rsidRPr="005E40BE">
        <w:rPr>
          <w:sz w:val="28"/>
          <w:szCs w:val="28"/>
        </w:rPr>
        <w:tab/>
        <w:t>Аносов І.П., Хоматов В.Х. Анатомія людини у схемах. К.: Вища школа, 2002. – 191 с.</w:t>
      </w:r>
    </w:p>
    <w:p w:rsidR="00CD77B8" w:rsidRPr="005E40BE" w:rsidRDefault="00CD77B8" w:rsidP="00CD77B8">
      <w:pPr>
        <w:jc w:val="both"/>
        <w:rPr>
          <w:sz w:val="28"/>
          <w:szCs w:val="28"/>
        </w:rPr>
      </w:pPr>
      <w:r w:rsidRPr="005E40BE">
        <w:rPr>
          <w:sz w:val="28"/>
          <w:szCs w:val="28"/>
        </w:rPr>
        <w:t>4.</w:t>
      </w:r>
      <w:r w:rsidRPr="005E40BE">
        <w:rPr>
          <w:sz w:val="28"/>
          <w:szCs w:val="28"/>
        </w:rPr>
        <w:tab/>
        <w:t xml:space="preserve">Бажора Ю.І., Пішака В.П. Медична біологія. Віниця: Нова книга, 2004. – 656с. </w:t>
      </w:r>
    </w:p>
    <w:p w:rsidR="00CD77B8" w:rsidRPr="005E40BE" w:rsidRDefault="00CD77B8" w:rsidP="00CD77B8">
      <w:pPr>
        <w:jc w:val="both"/>
        <w:rPr>
          <w:sz w:val="28"/>
          <w:szCs w:val="28"/>
        </w:rPr>
      </w:pPr>
      <w:r w:rsidRPr="005E40BE">
        <w:rPr>
          <w:sz w:val="28"/>
          <w:szCs w:val="28"/>
        </w:rPr>
        <w:t>5.</w:t>
      </w:r>
      <w:r w:rsidRPr="005E40BE">
        <w:rPr>
          <w:sz w:val="28"/>
          <w:szCs w:val="28"/>
        </w:rPr>
        <w:tab/>
        <w:t>Иваницкий М.Ф. Анатомия человека (с основами динамической спортивной морфологии): Учеб. для ин-тов физ.культури. Изд. 5-е, перераб. и доп. - М, ФиС, 1985, С. 358-405, 485-539.</w:t>
      </w:r>
    </w:p>
    <w:p w:rsidR="00CD77B8" w:rsidRPr="005E40BE" w:rsidRDefault="00CD77B8" w:rsidP="00CD77B8">
      <w:pPr>
        <w:jc w:val="both"/>
        <w:rPr>
          <w:sz w:val="28"/>
          <w:szCs w:val="28"/>
        </w:rPr>
      </w:pPr>
      <w:r w:rsidRPr="005E40BE">
        <w:rPr>
          <w:sz w:val="28"/>
          <w:szCs w:val="28"/>
        </w:rPr>
        <w:t>6.</w:t>
      </w:r>
      <w:r w:rsidRPr="005E40BE">
        <w:rPr>
          <w:sz w:val="28"/>
          <w:szCs w:val="28"/>
        </w:rPr>
        <w:tab/>
        <w:t>Козлов В.И., Гурова О.А. Анатомия человека: Учеб. пособие. - М : Изд-во РУДН, 2004.-187с: ил.</w:t>
      </w:r>
    </w:p>
    <w:p w:rsidR="00CD77B8" w:rsidRPr="005E40BE" w:rsidRDefault="00CD77B8" w:rsidP="00CD77B8">
      <w:pPr>
        <w:jc w:val="both"/>
        <w:rPr>
          <w:sz w:val="28"/>
          <w:szCs w:val="28"/>
        </w:rPr>
      </w:pPr>
      <w:r w:rsidRPr="005E40BE">
        <w:rPr>
          <w:sz w:val="28"/>
          <w:szCs w:val="28"/>
        </w:rPr>
        <w:t>7.</w:t>
      </w:r>
      <w:r w:rsidRPr="005E40BE">
        <w:rPr>
          <w:sz w:val="28"/>
          <w:szCs w:val="28"/>
        </w:rPr>
        <w:tab/>
        <w:t>Коляденко Г. І. Анатомія людини.  К.- Либідь, 2001.-348 с.</w:t>
      </w:r>
    </w:p>
    <w:p w:rsidR="00CD77B8" w:rsidRPr="005E40BE" w:rsidRDefault="00CD77B8" w:rsidP="00CD77B8">
      <w:pPr>
        <w:jc w:val="both"/>
        <w:rPr>
          <w:sz w:val="28"/>
          <w:szCs w:val="28"/>
        </w:rPr>
      </w:pPr>
      <w:r w:rsidRPr="005E40BE">
        <w:rPr>
          <w:sz w:val="28"/>
          <w:szCs w:val="28"/>
        </w:rPr>
        <w:t>8.</w:t>
      </w:r>
      <w:r w:rsidRPr="005E40BE">
        <w:rPr>
          <w:sz w:val="28"/>
          <w:szCs w:val="28"/>
        </w:rPr>
        <w:tab/>
        <w:t>Курепина М.М., Ожигова А.П., Никитина А.А. Анатомия человека: Учеб. Для высш. учеб. заведений. - М. Туманит. Изд. Центр ВЛАДОС, 2003. - 384с.</w:t>
      </w:r>
    </w:p>
    <w:p w:rsidR="00CD77B8" w:rsidRPr="005E40BE" w:rsidRDefault="00CD77B8" w:rsidP="00CD77B8">
      <w:pPr>
        <w:jc w:val="both"/>
        <w:rPr>
          <w:sz w:val="28"/>
          <w:szCs w:val="28"/>
        </w:rPr>
      </w:pPr>
      <w:r w:rsidRPr="005E40BE">
        <w:rPr>
          <w:sz w:val="28"/>
          <w:szCs w:val="28"/>
        </w:rPr>
        <w:t>9.</w:t>
      </w:r>
      <w:r w:rsidRPr="005E40BE">
        <w:rPr>
          <w:sz w:val="28"/>
          <w:szCs w:val="28"/>
        </w:rPr>
        <w:tab/>
        <w:t>Лекцiйний матерiал.</w:t>
      </w:r>
    </w:p>
    <w:p w:rsidR="00CD77B8" w:rsidRPr="005E40BE" w:rsidRDefault="00CD77B8" w:rsidP="00CD77B8">
      <w:pPr>
        <w:jc w:val="both"/>
        <w:rPr>
          <w:sz w:val="28"/>
          <w:szCs w:val="28"/>
        </w:rPr>
      </w:pPr>
      <w:r w:rsidRPr="005E40BE">
        <w:rPr>
          <w:sz w:val="28"/>
          <w:szCs w:val="28"/>
        </w:rPr>
        <w:lastRenderedPageBreak/>
        <w:t>10.</w:t>
      </w:r>
      <w:r w:rsidRPr="005E40BE">
        <w:rPr>
          <w:sz w:val="28"/>
          <w:szCs w:val="28"/>
        </w:rPr>
        <w:tab/>
        <w:t>Липченко В.Я., Самусев Р.П. Атлас анатомии человека: Класическая учебная література. - 3-є изд., перераб. и доп. -М.: «Альянс-В», 1998. - 320с.</w:t>
      </w:r>
    </w:p>
    <w:p w:rsidR="00CD77B8" w:rsidRPr="005E40BE" w:rsidRDefault="00CD77B8" w:rsidP="00CD77B8">
      <w:pPr>
        <w:jc w:val="both"/>
        <w:rPr>
          <w:sz w:val="28"/>
          <w:szCs w:val="28"/>
        </w:rPr>
      </w:pPr>
      <w:r w:rsidRPr="005E40BE">
        <w:rPr>
          <w:sz w:val="28"/>
          <w:szCs w:val="28"/>
        </w:rPr>
        <w:t>11.</w:t>
      </w:r>
      <w:r w:rsidRPr="005E40BE">
        <w:rPr>
          <w:sz w:val="28"/>
          <w:szCs w:val="28"/>
        </w:rPr>
        <w:tab/>
        <w:t>Сапин М.Р., Билич Г.Л. Анатомия человека. В 2 кн.: Учеб. для студ. биол. и мед. спец, вузов. -М.: Издательский Дом ОНИКС: Альянс-В, 1999. – 300с.</w:t>
      </w:r>
    </w:p>
    <w:p w:rsidR="00CD77B8" w:rsidRPr="005E40BE" w:rsidRDefault="00CD77B8" w:rsidP="00CD77B8">
      <w:pPr>
        <w:jc w:val="both"/>
        <w:rPr>
          <w:sz w:val="28"/>
          <w:szCs w:val="28"/>
        </w:rPr>
      </w:pPr>
      <w:r>
        <w:rPr>
          <w:sz w:val="28"/>
          <w:szCs w:val="28"/>
        </w:rPr>
        <w:t xml:space="preserve">12. </w:t>
      </w:r>
      <w:r w:rsidRPr="005E40BE">
        <w:rPr>
          <w:sz w:val="28"/>
          <w:szCs w:val="28"/>
        </w:rPr>
        <w:t>Свиридов О. І. Анатомія людини. К.: Вища школа, 2001.-372 с.</w:t>
      </w:r>
    </w:p>
    <w:p w:rsidR="00CD77B8" w:rsidRPr="005E40BE" w:rsidRDefault="00CD77B8" w:rsidP="00CD77B8">
      <w:pPr>
        <w:jc w:val="both"/>
        <w:rPr>
          <w:sz w:val="28"/>
          <w:szCs w:val="28"/>
        </w:rPr>
      </w:pPr>
      <w:r>
        <w:rPr>
          <w:sz w:val="28"/>
          <w:szCs w:val="28"/>
        </w:rPr>
        <w:t>13.</w:t>
      </w:r>
      <w:r w:rsidRPr="005E40BE">
        <w:rPr>
          <w:sz w:val="28"/>
          <w:szCs w:val="28"/>
        </w:rPr>
        <w:t>Старушенко Л.І. Анатомія та фізіологія людини. - К.: Здоров'я, 2003. -336 с.</w:t>
      </w:r>
    </w:p>
    <w:p w:rsidR="00CD77B8" w:rsidRPr="005E40BE" w:rsidRDefault="00CD77B8" w:rsidP="00CD77B8">
      <w:pPr>
        <w:jc w:val="both"/>
        <w:rPr>
          <w:sz w:val="28"/>
          <w:szCs w:val="28"/>
        </w:rPr>
      </w:pPr>
      <w:r w:rsidRPr="005E40BE">
        <w:rPr>
          <w:sz w:val="28"/>
          <w:szCs w:val="28"/>
        </w:rPr>
        <w:t>14.</w:t>
      </w:r>
      <w:r w:rsidRPr="005E40BE">
        <w:rPr>
          <w:sz w:val="28"/>
          <w:szCs w:val="28"/>
        </w:rPr>
        <w:tab/>
        <w:t>Фениш X. Карманный атлас; анатомии человека на основе Международной номенклатуры/При участии/В.Даубера; Пер. с англ.. С.Л.Кабак, В.В.Руденок; Пер. под ред.. С.Д.Денисова. – Минск: Вышэйшая школа, 1997. - 464 с.</w:t>
      </w:r>
    </w:p>
    <w:p w:rsidR="00CD77B8" w:rsidRDefault="00CD77B8" w:rsidP="00CD77B8">
      <w:pPr>
        <w:jc w:val="both"/>
        <w:rPr>
          <w:sz w:val="28"/>
          <w:szCs w:val="28"/>
        </w:rPr>
      </w:pPr>
      <w:r w:rsidRPr="005E40BE">
        <w:rPr>
          <w:sz w:val="28"/>
          <w:szCs w:val="28"/>
        </w:rPr>
        <w:t>15.</w:t>
      </w:r>
      <w:r w:rsidRPr="005E40BE">
        <w:rPr>
          <w:sz w:val="28"/>
          <w:szCs w:val="28"/>
        </w:rPr>
        <w:tab/>
        <w:t>Фениш Хайнц Карманный атлас анатомии человека. Минск: Вышэйшая школа, 2000. – 464 с.</w:t>
      </w:r>
    </w:p>
    <w:p w:rsidR="00BD6226" w:rsidRPr="00CD77B8" w:rsidRDefault="00BD6226" w:rsidP="00BD6226">
      <w:pPr>
        <w:jc w:val="center"/>
        <w:rPr>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97050C">
      <w:pPr>
        <w:rPr>
          <w:b/>
          <w:sz w:val="28"/>
          <w:szCs w:val="28"/>
          <w:lang w:val="ru-RU"/>
        </w:rPr>
      </w:pPr>
    </w:p>
    <w:p w:rsidR="0097050C" w:rsidRDefault="0097050C" w:rsidP="0097050C">
      <w:pP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BD6226" w:rsidRDefault="00BD6226" w:rsidP="00BD6226">
      <w:pPr>
        <w:jc w:val="center"/>
        <w:rPr>
          <w:b/>
          <w:sz w:val="28"/>
          <w:szCs w:val="28"/>
          <w:lang w:val="ru-RU"/>
        </w:rPr>
      </w:pPr>
    </w:p>
    <w:p w:rsidR="00FF1294" w:rsidRDefault="00FF1294" w:rsidP="00BD6226">
      <w:pPr>
        <w:jc w:val="center"/>
        <w:rPr>
          <w:b/>
          <w:sz w:val="28"/>
          <w:szCs w:val="28"/>
          <w:lang w:val="ru-RU"/>
        </w:rPr>
      </w:pPr>
    </w:p>
    <w:p w:rsidR="00BD6226" w:rsidRDefault="00BD6226"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CD77B8" w:rsidRDefault="00CD77B8" w:rsidP="00BD6226">
      <w:pPr>
        <w:jc w:val="center"/>
        <w:rPr>
          <w:b/>
          <w:sz w:val="28"/>
          <w:szCs w:val="28"/>
          <w:lang w:val="ru-RU"/>
        </w:rPr>
      </w:pPr>
    </w:p>
    <w:p w:rsidR="00095316" w:rsidRDefault="00095316" w:rsidP="00CD77B8">
      <w:pPr>
        <w:rPr>
          <w:b/>
          <w:sz w:val="28"/>
          <w:szCs w:val="28"/>
        </w:rPr>
      </w:pPr>
    </w:p>
    <w:p w:rsidR="00CC6567" w:rsidRDefault="00CC6567" w:rsidP="00CC6567">
      <w:pPr>
        <w:jc w:val="center"/>
        <w:rPr>
          <w:b/>
        </w:rPr>
      </w:pPr>
      <w:r>
        <w:rPr>
          <w:b/>
        </w:rPr>
        <w:t>Перелік питань до заліку</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5"/>
        </w:rPr>
      </w:pPr>
      <w:r w:rsidRPr="00243F46">
        <w:rPr>
          <w:color w:val="000000"/>
          <w:spacing w:val="-7"/>
        </w:rPr>
        <w:t xml:space="preserve">Анатомія як наука, анатомічні методики дослідження. Умовні </w:t>
      </w:r>
      <w:r w:rsidRPr="00243F46">
        <w:rPr>
          <w:color w:val="000000"/>
        </w:rPr>
        <w:t>площини, лінії та області тіла людини.</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4"/>
        </w:rPr>
      </w:pPr>
      <w:r w:rsidRPr="00243F46">
        <w:rPr>
          <w:color w:val="000000"/>
          <w:spacing w:val="-6"/>
        </w:rPr>
        <w:t>Будова та хімічний склад кісток.</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5"/>
        </w:rPr>
      </w:pPr>
      <w:r w:rsidRPr="00243F46">
        <w:rPr>
          <w:color w:val="000000"/>
          <w:spacing w:val="-8"/>
        </w:rPr>
        <w:t>Ембріональний розвиток кісток.</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4"/>
        </w:rPr>
      </w:pPr>
      <w:r w:rsidRPr="00243F46">
        <w:rPr>
          <w:color w:val="000000"/>
          <w:spacing w:val="-5"/>
        </w:rPr>
        <w:t>З'єднання кісток. Будова суглобів. Їх класифікація.</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5"/>
        </w:rPr>
      </w:pPr>
      <w:r w:rsidRPr="00243F46">
        <w:rPr>
          <w:color w:val="000000"/>
          <w:spacing w:val="-8"/>
        </w:rPr>
        <w:t>Загальна будова хребців та їх з'єднання. Будова хребта в цілому.</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4"/>
        </w:rPr>
      </w:pPr>
      <w:r w:rsidRPr="00243F46">
        <w:rPr>
          <w:color w:val="000000"/>
          <w:spacing w:val="-8"/>
        </w:rPr>
        <w:t>Шийні та грудні хребці. Їх будова.</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4"/>
        </w:rPr>
      </w:pPr>
      <w:r w:rsidRPr="00243F46">
        <w:rPr>
          <w:color w:val="000000"/>
          <w:spacing w:val="-6"/>
        </w:rPr>
        <w:t>Поперекові хребці, крижова кістка та куприк. Їх будова.</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8"/>
        </w:rPr>
      </w:pPr>
      <w:r w:rsidRPr="00243F46">
        <w:rPr>
          <w:color w:val="000000"/>
          <w:spacing w:val="-4"/>
        </w:rPr>
        <w:t>Будова ребер. Їх з'єднання з хребцями та грудиною.</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4"/>
        </w:rPr>
      </w:pPr>
      <w:r w:rsidRPr="00243F46">
        <w:rPr>
          <w:color w:val="000000"/>
          <w:spacing w:val="-6"/>
        </w:rPr>
        <w:t>Будова лопатки та ключиці. З'єднання кісток плечового поясу.</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0"/>
        </w:rPr>
      </w:pPr>
      <w:r w:rsidRPr="00243F46">
        <w:rPr>
          <w:color w:val="000000"/>
          <w:spacing w:val="-4"/>
        </w:rPr>
        <w:t>Плечова кістка. ЇЇ будова.</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6"/>
        </w:rPr>
      </w:pPr>
      <w:r w:rsidRPr="00243F46">
        <w:rPr>
          <w:color w:val="000000"/>
          <w:spacing w:val="-5"/>
        </w:rPr>
        <w:t>Ліктьова та променева кістки. Їх будова.</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1"/>
        </w:rPr>
      </w:pPr>
      <w:r w:rsidRPr="00243F46">
        <w:rPr>
          <w:color w:val="000000"/>
          <w:spacing w:val="-4"/>
        </w:rPr>
        <w:t>Кістки кисті. Їх з'єднання.</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1"/>
        </w:rPr>
      </w:pPr>
      <w:r w:rsidRPr="00243F46">
        <w:rPr>
          <w:color w:val="000000"/>
          <w:spacing w:val="-8"/>
        </w:rPr>
        <w:t>З'єднання кісток вільної верхньої кінцівки.</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18"/>
        </w:rPr>
      </w:pPr>
      <w:r w:rsidRPr="00243F46">
        <w:rPr>
          <w:color w:val="000000"/>
          <w:spacing w:val="-7"/>
        </w:rPr>
        <w:t>Таз, його будова.</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0"/>
        </w:rPr>
      </w:pPr>
      <w:r w:rsidRPr="00243F46">
        <w:rPr>
          <w:color w:val="000000"/>
          <w:spacing w:val="-5"/>
        </w:rPr>
        <w:t>З'єднання кісток таза. Статеві особливості його будови.</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0"/>
        </w:rPr>
      </w:pPr>
      <w:r w:rsidRPr="00243F46">
        <w:rPr>
          <w:color w:val="000000"/>
          <w:spacing w:val="-6"/>
        </w:rPr>
        <w:t>Стегнова кістка, її будова.</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0"/>
        </w:rPr>
      </w:pPr>
      <w:r w:rsidRPr="00243F46">
        <w:rPr>
          <w:color w:val="000000"/>
          <w:spacing w:val="-6"/>
        </w:rPr>
        <w:t>Велико- та малогомілкова кістки, їх будова та з'єднання.</w:t>
      </w:r>
    </w:p>
    <w:p w:rsidR="00CC6567" w:rsidRPr="00243F46" w:rsidRDefault="00CC6567" w:rsidP="00CC6567">
      <w:pPr>
        <w:widowControl w:val="0"/>
        <w:numPr>
          <w:ilvl w:val="0"/>
          <w:numId w:val="34"/>
        </w:numPr>
        <w:shd w:val="clear" w:color="auto" w:fill="FFFFFF"/>
        <w:tabs>
          <w:tab w:val="left" w:pos="317"/>
        </w:tabs>
        <w:autoSpaceDE w:val="0"/>
        <w:autoSpaceDN w:val="0"/>
        <w:adjustRightInd w:val="0"/>
        <w:spacing w:line="192" w:lineRule="auto"/>
        <w:ind w:left="960" w:hanging="393"/>
        <w:jc w:val="both"/>
        <w:rPr>
          <w:color w:val="000000"/>
          <w:spacing w:val="-21"/>
        </w:rPr>
      </w:pPr>
      <w:r w:rsidRPr="00243F46">
        <w:rPr>
          <w:color w:val="000000"/>
          <w:spacing w:val="-6"/>
        </w:rPr>
        <w:t>Кістки стопи, їх будова та з'єднання. Суглоби.</w:t>
      </w:r>
    </w:p>
    <w:p w:rsidR="00CC6567" w:rsidRPr="00243F46" w:rsidRDefault="00CC6567" w:rsidP="00CC6567">
      <w:pPr>
        <w:shd w:val="clear" w:color="auto" w:fill="FFFFFF"/>
        <w:spacing w:line="192" w:lineRule="auto"/>
        <w:ind w:left="960" w:hanging="393"/>
        <w:jc w:val="both"/>
        <w:rPr>
          <w:color w:val="000000"/>
        </w:rPr>
      </w:pPr>
      <w:r w:rsidRPr="00243F46">
        <w:rPr>
          <w:color w:val="000000"/>
          <w:spacing w:val="-9"/>
        </w:rPr>
        <w:t>19</w:t>
      </w:r>
      <w:r w:rsidRPr="00243F46">
        <w:rPr>
          <w:i/>
          <w:iCs/>
          <w:color w:val="000000"/>
          <w:spacing w:val="-9"/>
        </w:rPr>
        <w:t>.</w:t>
      </w:r>
      <w:r>
        <w:rPr>
          <w:i/>
          <w:iCs/>
          <w:color w:val="000000"/>
          <w:spacing w:val="-9"/>
        </w:rPr>
        <w:t xml:space="preserve">   </w:t>
      </w:r>
      <w:r w:rsidRPr="00243F46">
        <w:rPr>
          <w:color w:val="000000"/>
          <w:spacing w:val="-9"/>
        </w:rPr>
        <w:t>Кістки</w:t>
      </w:r>
      <w:r w:rsidRPr="00243F46">
        <w:rPr>
          <w:smallCaps/>
          <w:color w:val="000000"/>
          <w:spacing w:val="-9"/>
        </w:rPr>
        <w:t xml:space="preserve"> </w:t>
      </w:r>
      <w:r w:rsidRPr="00243F46">
        <w:rPr>
          <w:color w:val="000000"/>
          <w:spacing w:val="-9"/>
        </w:rPr>
        <w:t>черепа, особливості будови, розвитку та з’єднання.</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4"/>
        </w:rPr>
      </w:pPr>
      <w:r w:rsidRPr="00243F46">
        <w:rPr>
          <w:color w:val="000000"/>
          <w:spacing w:val="-6"/>
        </w:rPr>
        <w:t>Будова мозкового відділу черепа.</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4"/>
        </w:rPr>
      </w:pPr>
      <w:r w:rsidRPr="00243F46">
        <w:rPr>
          <w:color w:val="000000"/>
          <w:spacing w:val="-6"/>
        </w:rPr>
        <w:t>Будова лицевого відділу черепа.</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5"/>
        </w:rPr>
        <w:t>Основа черепа, топографія кісток, з'єднання з хребтом.</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7"/>
        </w:rPr>
        <w:t>Черепні ями. Вікові особливості черепа.</w:t>
      </w:r>
    </w:p>
    <w:p w:rsidR="00CC6567" w:rsidRPr="00243F46" w:rsidRDefault="00CC6567" w:rsidP="00CC6567">
      <w:pPr>
        <w:widowControl w:val="0"/>
        <w:numPr>
          <w:ilvl w:val="0"/>
          <w:numId w:val="36"/>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11"/>
        </w:rPr>
        <w:t xml:space="preserve">Ембріональний розвиток скелету. Фактори, які впливають на ріст і </w:t>
      </w:r>
      <w:r w:rsidRPr="00243F46">
        <w:rPr>
          <w:color w:val="000000"/>
        </w:rPr>
        <w:t>розвиток кісток.</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5"/>
        </w:rPr>
      </w:pPr>
      <w:r w:rsidRPr="00243F46">
        <w:rPr>
          <w:color w:val="000000"/>
          <w:spacing w:val="-8"/>
        </w:rPr>
        <w:t>Вікові особливості скелету.</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9"/>
        </w:rPr>
        <w:t>Допоміжні утвори суглобів.</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8"/>
        </w:rPr>
        <w:t>Будова і функція окістя.</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8"/>
        </w:rPr>
        <w:t>Положення людини в природі. Подібність в будові з тваринами.</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8"/>
        </w:rPr>
        <w:t>Особливості будови тіла людини.</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10"/>
        </w:rPr>
        <w:t>Класифікації кісток. Типи конституцій.</w:t>
      </w:r>
    </w:p>
    <w:p w:rsidR="00CC6567" w:rsidRPr="00243F46" w:rsidRDefault="00CC6567" w:rsidP="00CC6567">
      <w:pPr>
        <w:widowControl w:val="0"/>
        <w:numPr>
          <w:ilvl w:val="0"/>
          <w:numId w:val="35"/>
        </w:numPr>
        <w:shd w:val="clear" w:color="auto" w:fill="FFFFFF"/>
        <w:tabs>
          <w:tab w:val="left" w:pos="326"/>
        </w:tabs>
        <w:autoSpaceDE w:val="0"/>
        <w:autoSpaceDN w:val="0"/>
        <w:adjustRightInd w:val="0"/>
        <w:spacing w:line="192" w:lineRule="auto"/>
        <w:ind w:left="960" w:hanging="393"/>
        <w:jc w:val="both"/>
        <w:rPr>
          <w:color w:val="000000"/>
          <w:spacing w:val="-13"/>
        </w:rPr>
      </w:pPr>
      <w:r w:rsidRPr="00243F46">
        <w:rPr>
          <w:color w:val="000000"/>
          <w:spacing w:val="-7"/>
        </w:rPr>
        <w:t>Розвиток кісток тулуба в філо- і онтогенезі.</w:t>
      </w:r>
    </w:p>
    <w:p w:rsidR="00CC6567" w:rsidRPr="00243F46" w:rsidRDefault="00CC6567" w:rsidP="00CC6567">
      <w:pPr>
        <w:widowControl w:val="0"/>
        <w:numPr>
          <w:ilvl w:val="0"/>
          <w:numId w:val="35"/>
        </w:numPr>
        <w:shd w:val="clear" w:color="auto" w:fill="FFFFFF"/>
        <w:tabs>
          <w:tab w:val="left" w:pos="312"/>
        </w:tabs>
        <w:autoSpaceDE w:val="0"/>
        <w:autoSpaceDN w:val="0"/>
        <w:adjustRightInd w:val="0"/>
        <w:spacing w:line="192" w:lineRule="auto"/>
        <w:ind w:left="1014" w:hanging="447"/>
        <w:rPr>
          <w:color w:val="000000"/>
        </w:rPr>
      </w:pPr>
      <w:r w:rsidRPr="00243F46">
        <w:rPr>
          <w:color w:val="000000"/>
        </w:rPr>
        <w:t>Будова скелетних м'язів.</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Будова поперечно-смугастого волокна, та механізм його скорочення.</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Кріплення м'язів до кісток. Сила м'язів.</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Класифікація скелетних м'язів. Статичні та динамічні м'язи.</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Фасції м'язів та їх значення.</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Ембріогенез скелетних м'язів.</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Жувальні м'язи,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Мімічні м'язи,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Поверхневі м'язи шиї,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Глибокі м'язи шиї,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Поверхневі м'язи спини,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Глибокі м'язи спини,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Поверхневі м'язи грудей,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Глибокі м'язи грудей,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живота,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поясу верхньої кінцівки.</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плеча,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передпліччя (передня група, поверхневі),</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передпліччя (задня група, поверхневі).</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передпліччя (передня група, глибокі).</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передпліччя (задня група, глибокі).</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кисті,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поясу нижньої кінцівки.</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стегна, передня група.</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стегна, задня група.</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гомілки, кріплення та функції (передня і бічна групи).</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стопи, кріплення та функції.</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стегна, медіальна група.</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М'язи гомілки (задня група).</w:t>
      </w:r>
    </w:p>
    <w:p w:rsidR="00CC6567" w:rsidRPr="00243F46" w:rsidRDefault="00CC6567" w:rsidP="00CC6567">
      <w:pPr>
        <w:widowControl w:val="0"/>
        <w:numPr>
          <w:ilvl w:val="0"/>
          <w:numId w:val="35"/>
        </w:numPr>
        <w:shd w:val="clear" w:color="auto" w:fill="FFFFFF"/>
        <w:autoSpaceDE w:val="0"/>
        <w:autoSpaceDN w:val="0"/>
        <w:adjustRightInd w:val="0"/>
        <w:spacing w:line="192" w:lineRule="auto"/>
        <w:ind w:left="1014" w:hanging="447"/>
        <w:rPr>
          <w:color w:val="000000"/>
        </w:rPr>
      </w:pPr>
      <w:r w:rsidRPr="00243F46">
        <w:rPr>
          <w:color w:val="000000"/>
        </w:rPr>
        <w:t>Вікові особливості м'язів. Сильні та ловкі м'язи.</w:t>
      </w:r>
    </w:p>
    <w:p w:rsidR="00CC6567" w:rsidRPr="00243F46" w:rsidRDefault="00CC6567" w:rsidP="00CC6567">
      <w:pPr>
        <w:widowControl w:val="0"/>
        <w:numPr>
          <w:ilvl w:val="0"/>
          <w:numId w:val="35"/>
        </w:numPr>
        <w:shd w:val="clear" w:color="auto" w:fill="FFFFFF"/>
        <w:tabs>
          <w:tab w:val="left" w:pos="312"/>
        </w:tabs>
        <w:autoSpaceDE w:val="0"/>
        <w:autoSpaceDN w:val="0"/>
        <w:adjustRightInd w:val="0"/>
        <w:spacing w:line="192" w:lineRule="auto"/>
        <w:ind w:left="1014" w:hanging="447"/>
        <w:rPr>
          <w:color w:val="000000"/>
        </w:rPr>
      </w:pPr>
      <w:r w:rsidRPr="00243F46">
        <w:rPr>
          <w:color w:val="000000"/>
        </w:rPr>
        <w:t>М'яз як орган. Динаміка руху скелетних м'язів.</w:t>
      </w:r>
    </w:p>
    <w:p w:rsidR="00466219" w:rsidRDefault="00466219" w:rsidP="00AF617C">
      <w:pPr>
        <w:jc w:val="center"/>
        <w:rPr>
          <w:b/>
          <w:sz w:val="28"/>
          <w:szCs w:val="28"/>
        </w:rPr>
      </w:pPr>
    </w:p>
    <w:p w:rsidR="00AF617C" w:rsidRPr="000956C3" w:rsidRDefault="00AF617C" w:rsidP="00AF617C">
      <w:pPr>
        <w:jc w:val="center"/>
        <w:rPr>
          <w:b/>
          <w:sz w:val="28"/>
          <w:szCs w:val="28"/>
        </w:rPr>
      </w:pPr>
      <w:r w:rsidRPr="000956C3">
        <w:rPr>
          <w:b/>
          <w:sz w:val="28"/>
          <w:szCs w:val="28"/>
        </w:rPr>
        <w:t>Підсумкова тека до екзамену з курсу „</w:t>
      </w:r>
      <w:r w:rsidR="00C020A3">
        <w:rPr>
          <w:b/>
          <w:sz w:val="28"/>
          <w:szCs w:val="28"/>
        </w:rPr>
        <w:t xml:space="preserve"> </w:t>
      </w:r>
      <w:r w:rsidRPr="000956C3">
        <w:rPr>
          <w:b/>
          <w:sz w:val="28"/>
          <w:szCs w:val="28"/>
        </w:rPr>
        <w:t>Анатомія людини ”</w:t>
      </w:r>
    </w:p>
    <w:p w:rsidR="00AF617C" w:rsidRPr="0097050C" w:rsidRDefault="00B81831" w:rsidP="00AF617C">
      <w:pPr>
        <w:tabs>
          <w:tab w:val="left" w:pos="7000"/>
        </w:tabs>
        <w:ind w:left="-720" w:hanging="360"/>
        <w:jc w:val="center"/>
        <w:rPr>
          <w:lang w:val="ru-RU"/>
        </w:rPr>
      </w:pPr>
      <w:r>
        <w:t xml:space="preserve"> </w:t>
      </w:r>
    </w:p>
    <w:p w:rsidR="00AF617C" w:rsidRPr="00D15758" w:rsidRDefault="00AF617C" w:rsidP="00AF617C">
      <w:pPr>
        <w:pStyle w:val="3"/>
        <w:numPr>
          <w:ilvl w:val="0"/>
          <w:numId w:val="29"/>
        </w:numPr>
        <w:spacing w:before="0" w:after="0"/>
        <w:jc w:val="both"/>
        <w:rPr>
          <w:rFonts w:ascii="Times New Roman" w:hAnsi="Times New Roman" w:cs="Times New Roman"/>
          <w:b w:val="0"/>
          <w:bCs w:val="0"/>
          <w:sz w:val="28"/>
          <w:szCs w:val="28"/>
        </w:rPr>
      </w:pPr>
      <w:r w:rsidRPr="00D15758">
        <w:rPr>
          <w:rFonts w:ascii="Times New Roman" w:hAnsi="Times New Roman" w:cs="Times New Roman"/>
          <w:b w:val="0"/>
          <w:bCs w:val="0"/>
          <w:sz w:val="28"/>
          <w:szCs w:val="28"/>
        </w:rPr>
        <w:t>Анатомія як наука.</w:t>
      </w:r>
    </w:p>
    <w:p w:rsidR="00AF617C" w:rsidRPr="00E73DC5" w:rsidRDefault="00AF617C" w:rsidP="00AF617C">
      <w:pPr>
        <w:numPr>
          <w:ilvl w:val="0"/>
          <w:numId w:val="29"/>
        </w:numPr>
        <w:rPr>
          <w:sz w:val="28"/>
          <w:szCs w:val="28"/>
        </w:rPr>
      </w:pPr>
      <w:r w:rsidRPr="00E73DC5">
        <w:rPr>
          <w:sz w:val="28"/>
          <w:szCs w:val="28"/>
        </w:rPr>
        <w:t>Анатомічні методики дослідження.</w:t>
      </w:r>
    </w:p>
    <w:p w:rsidR="00AF617C" w:rsidRPr="00E73DC5" w:rsidRDefault="00AF617C" w:rsidP="00AF617C">
      <w:pPr>
        <w:numPr>
          <w:ilvl w:val="0"/>
          <w:numId w:val="29"/>
        </w:numPr>
        <w:jc w:val="both"/>
        <w:rPr>
          <w:sz w:val="28"/>
          <w:szCs w:val="28"/>
        </w:rPr>
      </w:pPr>
      <w:r w:rsidRPr="00E73DC5">
        <w:rPr>
          <w:sz w:val="28"/>
          <w:szCs w:val="28"/>
        </w:rPr>
        <w:t>Загальні риси будови тіла людини.</w:t>
      </w:r>
    </w:p>
    <w:p w:rsidR="00AF617C" w:rsidRPr="00E73DC5" w:rsidRDefault="00AF617C" w:rsidP="00AF617C">
      <w:pPr>
        <w:numPr>
          <w:ilvl w:val="0"/>
          <w:numId w:val="29"/>
        </w:numPr>
        <w:jc w:val="both"/>
        <w:rPr>
          <w:sz w:val="28"/>
          <w:szCs w:val="28"/>
        </w:rPr>
      </w:pPr>
      <w:r w:rsidRPr="00E73DC5">
        <w:rPr>
          <w:sz w:val="28"/>
          <w:szCs w:val="28"/>
        </w:rPr>
        <w:t>Основні морфо-функціональні особливості тіла людини.</w:t>
      </w:r>
    </w:p>
    <w:p w:rsidR="00AF617C" w:rsidRPr="00E73DC5" w:rsidRDefault="00AF617C" w:rsidP="00AF617C">
      <w:pPr>
        <w:numPr>
          <w:ilvl w:val="0"/>
          <w:numId w:val="29"/>
        </w:numPr>
        <w:jc w:val="both"/>
        <w:rPr>
          <w:sz w:val="28"/>
          <w:szCs w:val="28"/>
        </w:rPr>
      </w:pPr>
      <w:r w:rsidRPr="00E73DC5">
        <w:rPr>
          <w:sz w:val="28"/>
          <w:szCs w:val="28"/>
        </w:rPr>
        <w:t>Умовні лінії, області та площини тіла людини.</w:t>
      </w:r>
    </w:p>
    <w:p w:rsidR="00AF617C" w:rsidRPr="00E73DC5" w:rsidRDefault="00AF617C" w:rsidP="00AF617C">
      <w:pPr>
        <w:numPr>
          <w:ilvl w:val="0"/>
          <w:numId w:val="29"/>
        </w:numPr>
        <w:jc w:val="both"/>
        <w:rPr>
          <w:sz w:val="28"/>
          <w:szCs w:val="28"/>
        </w:rPr>
      </w:pPr>
      <w:r w:rsidRPr="00E73DC5">
        <w:rPr>
          <w:sz w:val="28"/>
          <w:szCs w:val="28"/>
        </w:rPr>
        <w:t>Будова та класифікація  кістки. Функції кістки.</w:t>
      </w:r>
    </w:p>
    <w:p w:rsidR="00AF617C" w:rsidRPr="00E73DC5" w:rsidRDefault="00AF617C" w:rsidP="00AF617C">
      <w:pPr>
        <w:numPr>
          <w:ilvl w:val="0"/>
          <w:numId w:val="29"/>
        </w:numPr>
        <w:jc w:val="both"/>
        <w:rPr>
          <w:sz w:val="28"/>
          <w:szCs w:val="28"/>
        </w:rPr>
      </w:pPr>
      <w:r w:rsidRPr="00E73DC5">
        <w:rPr>
          <w:sz w:val="28"/>
          <w:szCs w:val="28"/>
        </w:rPr>
        <w:t>Будова, функції та класифікація суглобів.</w:t>
      </w:r>
    </w:p>
    <w:p w:rsidR="00AF617C" w:rsidRPr="00E73DC5" w:rsidRDefault="00AF617C" w:rsidP="00AF617C">
      <w:pPr>
        <w:numPr>
          <w:ilvl w:val="0"/>
          <w:numId w:val="29"/>
        </w:numPr>
        <w:jc w:val="both"/>
        <w:rPr>
          <w:sz w:val="28"/>
          <w:szCs w:val="28"/>
        </w:rPr>
      </w:pPr>
      <w:r w:rsidRPr="00E73DC5">
        <w:rPr>
          <w:sz w:val="28"/>
          <w:szCs w:val="28"/>
        </w:rPr>
        <w:t>Типи з'єднань кісток.</w:t>
      </w:r>
    </w:p>
    <w:p w:rsidR="00AF617C" w:rsidRPr="00E73DC5" w:rsidRDefault="00AF617C" w:rsidP="00AF617C">
      <w:pPr>
        <w:numPr>
          <w:ilvl w:val="0"/>
          <w:numId w:val="29"/>
        </w:numPr>
        <w:jc w:val="both"/>
        <w:rPr>
          <w:sz w:val="28"/>
          <w:szCs w:val="28"/>
        </w:rPr>
      </w:pPr>
      <w:r w:rsidRPr="00E73DC5">
        <w:rPr>
          <w:sz w:val="28"/>
          <w:szCs w:val="28"/>
        </w:rPr>
        <w:t>Розвиток кістки з мезенхіми.</w:t>
      </w:r>
    </w:p>
    <w:p w:rsidR="00AF617C" w:rsidRPr="00E73DC5" w:rsidRDefault="00AF617C" w:rsidP="00AF617C">
      <w:pPr>
        <w:numPr>
          <w:ilvl w:val="0"/>
          <w:numId w:val="29"/>
        </w:numPr>
        <w:jc w:val="both"/>
        <w:rPr>
          <w:sz w:val="28"/>
          <w:szCs w:val="28"/>
        </w:rPr>
      </w:pPr>
      <w:r w:rsidRPr="00E73DC5">
        <w:rPr>
          <w:sz w:val="28"/>
          <w:szCs w:val="28"/>
        </w:rPr>
        <w:t>Розвиток кістки з хряща.</w:t>
      </w:r>
    </w:p>
    <w:p w:rsidR="00AF617C" w:rsidRPr="00E73DC5" w:rsidRDefault="00AF617C" w:rsidP="00AF617C">
      <w:pPr>
        <w:pStyle w:val="31"/>
        <w:numPr>
          <w:ilvl w:val="0"/>
          <w:numId w:val="29"/>
        </w:numPr>
        <w:spacing w:after="0" w:line="240" w:lineRule="auto"/>
        <w:jc w:val="both"/>
        <w:rPr>
          <w:rFonts w:ascii="Times New Roman" w:hAnsi="Times New Roman" w:cs="Times New Roman"/>
          <w:sz w:val="28"/>
          <w:szCs w:val="28"/>
        </w:rPr>
      </w:pPr>
      <w:r w:rsidRPr="00E73DC5">
        <w:rPr>
          <w:rFonts w:ascii="Times New Roman" w:hAnsi="Times New Roman" w:cs="Times New Roman"/>
          <w:sz w:val="28"/>
          <w:szCs w:val="28"/>
        </w:rPr>
        <w:t>Будова,  функції та класифікація м'язів.</w:t>
      </w:r>
    </w:p>
    <w:p w:rsidR="00AF617C" w:rsidRPr="00E73DC5" w:rsidRDefault="00AF617C" w:rsidP="00AF617C">
      <w:pPr>
        <w:numPr>
          <w:ilvl w:val="0"/>
          <w:numId w:val="29"/>
        </w:numPr>
        <w:jc w:val="both"/>
        <w:rPr>
          <w:sz w:val="28"/>
          <w:szCs w:val="28"/>
        </w:rPr>
      </w:pPr>
      <w:r w:rsidRPr="00E73DC5">
        <w:rPr>
          <w:sz w:val="28"/>
          <w:szCs w:val="28"/>
        </w:rPr>
        <w:t>Механізм скорочення поперечно-смугастого м’яза. Робота м'язів</w:t>
      </w:r>
    </w:p>
    <w:p w:rsidR="00AF617C" w:rsidRPr="00E73DC5" w:rsidRDefault="00AF617C" w:rsidP="00AF617C">
      <w:pPr>
        <w:numPr>
          <w:ilvl w:val="0"/>
          <w:numId w:val="29"/>
        </w:numPr>
        <w:jc w:val="both"/>
        <w:rPr>
          <w:sz w:val="28"/>
          <w:szCs w:val="28"/>
        </w:rPr>
      </w:pPr>
      <w:r w:rsidRPr="00E73DC5">
        <w:rPr>
          <w:sz w:val="28"/>
          <w:szCs w:val="28"/>
        </w:rPr>
        <w:t>М'язи голови та шиї. Кріплення та функції.</w:t>
      </w:r>
    </w:p>
    <w:p w:rsidR="00AF617C" w:rsidRPr="00E73DC5" w:rsidRDefault="00AF617C" w:rsidP="00AF617C">
      <w:pPr>
        <w:numPr>
          <w:ilvl w:val="0"/>
          <w:numId w:val="29"/>
        </w:numPr>
        <w:jc w:val="both"/>
        <w:rPr>
          <w:sz w:val="28"/>
          <w:szCs w:val="28"/>
        </w:rPr>
      </w:pPr>
      <w:r w:rsidRPr="00E73DC5">
        <w:rPr>
          <w:sz w:val="28"/>
          <w:szCs w:val="28"/>
        </w:rPr>
        <w:t>М'язи верхньої кінцівки. Кріплення та функції.</w:t>
      </w:r>
    </w:p>
    <w:p w:rsidR="00AF617C" w:rsidRPr="00E73DC5" w:rsidRDefault="00AF617C" w:rsidP="00AF617C">
      <w:pPr>
        <w:numPr>
          <w:ilvl w:val="0"/>
          <w:numId w:val="29"/>
        </w:numPr>
        <w:jc w:val="both"/>
        <w:rPr>
          <w:sz w:val="28"/>
          <w:szCs w:val="28"/>
        </w:rPr>
      </w:pPr>
      <w:r w:rsidRPr="00E73DC5">
        <w:rPr>
          <w:sz w:val="28"/>
          <w:szCs w:val="28"/>
        </w:rPr>
        <w:t>М'язи нижньої кінцівки. Кріплення та функції.</w:t>
      </w:r>
    </w:p>
    <w:p w:rsidR="00AF617C" w:rsidRPr="00E73DC5" w:rsidRDefault="00AF617C" w:rsidP="00AF617C">
      <w:pPr>
        <w:numPr>
          <w:ilvl w:val="0"/>
          <w:numId w:val="29"/>
        </w:numPr>
        <w:jc w:val="both"/>
        <w:rPr>
          <w:sz w:val="28"/>
          <w:szCs w:val="28"/>
        </w:rPr>
      </w:pPr>
      <w:r w:rsidRPr="00E73DC5">
        <w:rPr>
          <w:sz w:val="28"/>
          <w:szCs w:val="28"/>
        </w:rPr>
        <w:t>М'язи тулуба. Кріплення та функції.</w:t>
      </w:r>
    </w:p>
    <w:p w:rsidR="00AF617C" w:rsidRPr="00E73DC5" w:rsidRDefault="00AF617C" w:rsidP="00AF617C">
      <w:pPr>
        <w:numPr>
          <w:ilvl w:val="0"/>
          <w:numId w:val="29"/>
        </w:numPr>
        <w:jc w:val="both"/>
        <w:rPr>
          <w:sz w:val="28"/>
          <w:szCs w:val="28"/>
        </w:rPr>
      </w:pPr>
      <w:r w:rsidRPr="00E73DC5">
        <w:rPr>
          <w:sz w:val="28"/>
          <w:szCs w:val="28"/>
        </w:rPr>
        <w:t>Ембріогенез м’язів.</w:t>
      </w:r>
    </w:p>
    <w:p w:rsidR="00AF617C" w:rsidRPr="00E73DC5" w:rsidRDefault="00AF617C" w:rsidP="00AF617C">
      <w:pPr>
        <w:numPr>
          <w:ilvl w:val="0"/>
          <w:numId w:val="29"/>
        </w:numPr>
        <w:jc w:val="both"/>
        <w:rPr>
          <w:sz w:val="28"/>
          <w:szCs w:val="28"/>
        </w:rPr>
      </w:pPr>
      <w:r w:rsidRPr="00E73DC5">
        <w:rPr>
          <w:sz w:val="28"/>
          <w:szCs w:val="28"/>
        </w:rPr>
        <w:t>Органи травлення. Будова та топографія, функції.</w:t>
      </w:r>
    </w:p>
    <w:p w:rsidR="00AF617C" w:rsidRPr="00E73DC5" w:rsidRDefault="00AF617C" w:rsidP="00AF617C">
      <w:pPr>
        <w:numPr>
          <w:ilvl w:val="0"/>
          <w:numId w:val="29"/>
        </w:numPr>
        <w:jc w:val="both"/>
        <w:rPr>
          <w:sz w:val="28"/>
          <w:szCs w:val="28"/>
        </w:rPr>
      </w:pPr>
      <w:r w:rsidRPr="00E73DC5">
        <w:rPr>
          <w:sz w:val="28"/>
          <w:szCs w:val="28"/>
        </w:rPr>
        <w:t>Травлення у різних відділах травної трубки.</w:t>
      </w:r>
    </w:p>
    <w:p w:rsidR="00AF617C" w:rsidRPr="00E73DC5" w:rsidRDefault="00AF617C" w:rsidP="00AF617C">
      <w:pPr>
        <w:numPr>
          <w:ilvl w:val="0"/>
          <w:numId w:val="29"/>
        </w:numPr>
        <w:jc w:val="both"/>
        <w:rPr>
          <w:sz w:val="28"/>
          <w:szCs w:val="28"/>
        </w:rPr>
      </w:pPr>
      <w:r w:rsidRPr="00E73DC5">
        <w:rPr>
          <w:sz w:val="28"/>
          <w:szCs w:val="28"/>
        </w:rPr>
        <w:t>Органи дихання. Будова та функції.</w:t>
      </w:r>
    </w:p>
    <w:p w:rsidR="00AF617C" w:rsidRPr="00E73DC5" w:rsidRDefault="00AF617C" w:rsidP="00AF617C">
      <w:pPr>
        <w:numPr>
          <w:ilvl w:val="0"/>
          <w:numId w:val="29"/>
        </w:numPr>
        <w:jc w:val="both"/>
        <w:rPr>
          <w:sz w:val="28"/>
          <w:szCs w:val="28"/>
        </w:rPr>
      </w:pPr>
      <w:r w:rsidRPr="00E73DC5">
        <w:rPr>
          <w:sz w:val="28"/>
          <w:szCs w:val="28"/>
        </w:rPr>
        <w:t>Газообмін у легенях. Життєвий об’єм легенів.</w:t>
      </w:r>
    </w:p>
    <w:p w:rsidR="00AF617C" w:rsidRPr="00E73DC5" w:rsidRDefault="00AF617C" w:rsidP="00AF617C">
      <w:pPr>
        <w:numPr>
          <w:ilvl w:val="0"/>
          <w:numId w:val="29"/>
        </w:numPr>
        <w:jc w:val="both"/>
        <w:rPr>
          <w:sz w:val="28"/>
          <w:szCs w:val="28"/>
        </w:rPr>
      </w:pPr>
      <w:r w:rsidRPr="00E73DC5">
        <w:rPr>
          <w:sz w:val="28"/>
          <w:szCs w:val="28"/>
        </w:rPr>
        <w:t>Будова та функції статевої системи.</w:t>
      </w:r>
    </w:p>
    <w:p w:rsidR="00AF617C" w:rsidRPr="00E73DC5" w:rsidRDefault="00AF617C" w:rsidP="00AF617C">
      <w:pPr>
        <w:numPr>
          <w:ilvl w:val="0"/>
          <w:numId w:val="29"/>
        </w:numPr>
        <w:jc w:val="both"/>
        <w:rPr>
          <w:sz w:val="28"/>
          <w:szCs w:val="28"/>
        </w:rPr>
      </w:pPr>
      <w:r w:rsidRPr="00E73DC5">
        <w:rPr>
          <w:sz w:val="28"/>
          <w:szCs w:val="28"/>
        </w:rPr>
        <w:t>Внутрішнє середовище організму. Гомеостаз.</w:t>
      </w:r>
    </w:p>
    <w:p w:rsidR="00AF617C" w:rsidRPr="00E73DC5" w:rsidRDefault="00AF617C" w:rsidP="00AF617C">
      <w:pPr>
        <w:numPr>
          <w:ilvl w:val="0"/>
          <w:numId w:val="29"/>
        </w:numPr>
        <w:jc w:val="both"/>
        <w:rPr>
          <w:sz w:val="28"/>
          <w:szCs w:val="28"/>
        </w:rPr>
      </w:pPr>
      <w:r w:rsidRPr="00E73DC5">
        <w:rPr>
          <w:sz w:val="28"/>
          <w:szCs w:val="28"/>
        </w:rPr>
        <w:t>Будова та функції сечовидільної системи.</w:t>
      </w:r>
    </w:p>
    <w:p w:rsidR="00AF617C" w:rsidRPr="00E73DC5" w:rsidRDefault="00AF617C" w:rsidP="00AF617C">
      <w:pPr>
        <w:numPr>
          <w:ilvl w:val="0"/>
          <w:numId w:val="29"/>
        </w:numPr>
        <w:jc w:val="both"/>
        <w:rPr>
          <w:sz w:val="28"/>
          <w:szCs w:val="28"/>
        </w:rPr>
      </w:pPr>
      <w:r w:rsidRPr="00E73DC5">
        <w:rPr>
          <w:sz w:val="28"/>
          <w:szCs w:val="28"/>
        </w:rPr>
        <w:t>Гуморальна регуляція організму.</w:t>
      </w:r>
    </w:p>
    <w:p w:rsidR="00AF617C" w:rsidRPr="00E73DC5" w:rsidRDefault="00AF617C" w:rsidP="00AF617C">
      <w:pPr>
        <w:numPr>
          <w:ilvl w:val="0"/>
          <w:numId w:val="29"/>
        </w:numPr>
        <w:jc w:val="both"/>
        <w:rPr>
          <w:sz w:val="28"/>
          <w:szCs w:val="28"/>
        </w:rPr>
      </w:pPr>
      <w:r w:rsidRPr="00E73DC5">
        <w:rPr>
          <w:sz w:val="28"/>
          <w:szCs w:val="28"/>
        </w:rPr>
        <w:t>Залози внутрішньої секреції. Будова та функції.</w:t>
      </w:r>
    </w:p>
    <w:p w:rsidR="00AF617C" w:rsidRPr="00E73DC5" w:rsidRDefault="00AF617C" w:rsidP="00AF617C">
      <w:pPr>
        <w:numPr>
          <w:ilvl w:val="0"/>
          <w:numId w:val="29"/>
        </w:numPr>
        <w:jc w:val="both"/>
        <w:rPr>
          <w:sz w:val="28"/>
          <w:szCs w:val="28"/>
        </w:rPr>
      </w:pPr>
      <w:r w:rsidRPr="00E73DC5">
        <w:rPr>
          <w:sz w:val="28"/>
          <w:szCs w:val="28"/>
        </w:rPr>
        <w:t>Кров. Будова та функції. Імунітет.</w:t>
      </w:r>
    </w:p>
    <w:p w:rsidR="00AF617C" w:rsidRPr="00E73DC5" w:rsidRDefault="00AF617C" w:rsidP="00AF617C">
      <w:pPr>
        <w:numPr>
          <w:ilvl w:val="0"/>
          <w:numId w:val="29"/>
        </w:numPr>
        <w:jc w:val="both"/>
        <w:rPr>
          <w:sz w:val="28"/>
          <w:szCs w:val="28"/>
        </w:rPr>
      </w:pPr>
      <w:r w:rsidRPr="00E73DC5">
        <w:rPr>
          <w:sz w:val="28"/>
          <w:szCs w:val="28"/>
        </w:rPr>
        <w:t>Будова та функції кровоносних судин.</w:t>
      </w:r>
    </w:p>
    <w:p w:rsidR="00AF617C" w:rsidRPr="00E73DC5" w:rsidRDefault="00AF617C" w:rsidP="00AF617C">
      <w:pPr>
        <w:numPr>
          <w:ilvl w:val="0"/>
          <w:numId w:val="29"/>
        </w:numPr>
        <w:jc w:val="both"/>
        <w:rPr>
          <w:sz w:val="28"/>
          <w:szCs w:val="28"/>
        </w:rPr>
      </w:pPr>
      <w:r w:rsidRPr="00E73DC5">
        <w:rPr>
          <w:sz w:val="28"/>
          <w:szCs w:val="28"/>
        </w:rPr>
        <w:t>Будова та функції  серця. Провідна система серця.</w:t>
      </w:r>
    </w:p>
    <w:p w:rsidR="00AF617C" w:rsidRPr="00D15758" w:rsidRDefault="00AF617C" w:rsidP="00D15758">
      <w:pPr>
        <w:numPr>
          <w:ilvl w:val="0"/>
          <w:numId w:val="29"/>
        </w:numPr>
        <w:jc w:val="both"/>
        <w:rPr>
          <w:sz w:val="28"/>
          <w:szCs w:val="28"/>
        </w:rPr>
      </w:pPr>
      <w:r w:rsidRPr="00E73DC5">
        <w:rPr>
          <w:sz w:val="28"/>
          <w:szCs w:val="28"/>
        </w:rPr>
        <w:t>Артерії та вени великого</w:t>
      </w:r>
      <w:r w:rsidR="00D15758">
        <w:rPr>
          <w:sz w:val="28"/>
          <w:szCs w:val="28"/>
        </w:rPr>
        <w:t xml:space="preserve"> та малого</w:t>
      </w:r>
      <w:r w:rsidRPr="00E73DC5">
        <w:rPr>
          <w:sz w:val="28"/>
          <w:szCs w:val="28"/>
        </w:rPr>
        <w:t xml:space="preserve"> кола кровообігу.</w:t>
      </w:r>
    </w:p>
    <w:p w:rsidR="00AF617C" w:rsidRPr="00D15758" w:rsidRDefault="00AF617C" w:rsidP="00D15758">
      <w:pPr>
        <w:numPr>
          <w:ilvl w:val="0"/>
          <w:numId w:val="29"/>
        </w:numPr>
        <w:jc w:val="both"/>
        <w:rPr>
          <w:sz w:val="28"/>
          <w:szCs w:val="28"/>
        </w:rPr>
      </w:pPr>
      <w:r w:rsidRPr="00E73DC5">
        <w:rPr>
          <w:sz w:val="28"/>
          <w:szCs w:val="28"/>
        </w:rPr>
        <w:t>Лімфа. Будова та функції.</w:t>
      </w:r>
      <w:r w:rsidR="00D15758" w:rsidRPr="00D15758">
        <w:rPr>
          <w:sz w:val="28"/>
          <w:szCs w:val="28"/>
        </w:rPr>
        <w:t xml:space="preserve"> </w:t>
      </w:r>
      <w:r w:rsidR="00D15758" w:rsidRPr="00E73DC5">
        <w:rPr>
          <w:sz w:val="28"/>
          <w:szCs w:val="28"/>
        </w:rPr>
        <w:t>Судини лімфатичної системи.</w:t>
      </w:r>
    </w:p>
    <w:p w:rsidR="00AF617C" w:rsidRPr="00E73DC5" w:rsidRDefault="00AF617C" w:rsidP="00AF617C">
      <w:pPr>
        <w:numPr>
          <w:ilvl w:val="0"/>
          <w:numId w:val="29"/>
        </w:numPr>
        <w:jc w:val="both"/>
        <w:rPr>
          <w:sz w:val="28"/>
          <w:szCs w:val="28"/>
        </w:rPr>
      </w:pPr>
      <w:r w:rsidRPr="00E73DC5">
        <w:rPr>
          <w:sz w:val="28"/>
          <w:szCs w:val="28"/>
        </w:rPr>
        <w:t>Будова та функції спинного мозку.</w:t>
      </w:r>
    </w:p>
    <w:p w:rsidR="00AF617C" w:rsidRPr="00E73DC5" w:rsidRDefault="00AF617C" w:rsidP="00AF617C">
      <w:pPr>
        <w:numPr>
          <w:ilvl w:val="0"/>
          <w:numId w:val="29"/>
        </w:numPr>
        <w:jc w:val="both"/>
        <w:rPr>
          <w:sz w:val="28"/>
          <w:szCs w:val="28"/>
        </w:rPr>
      </w:pPr>
      <w:r w:rsidRPr="00E73DC5">
        <w:rPr>
          <w:sz w:val="28"/>
          <w:szCs w:val="28"/>
        </w:rPr>
        <w:t xml:space="preserve">Провідні шляхи спинного мозку. </w:t>
      </w:r>
    </w:p>
    <w:p w:rsidR="00AF617C" w:rsidRPr="00E73DC5" w:rsidRDefault="00AF617C" w:rsidP="00AF617C">
      <w:pPr>
        <w:numPr>
          <w:ilvl w:val="0"/>
          <w:numId w:val="29"/>
        </w:numPr>
        <w:jc w:val="both"/>
        <w:rPr>
          <w:sz w:val="28"/>
          <w:szCs w:val="28"/>
        </w:rPr>
      </w:pPr>
      <w:r w:rsidRPr="00E73DC5">
        <w:rPr>
          <w:sz w:val="28"/>
          <w:szCs w:val="28"/>
        </w:rPr>
        <w:t>Відділи головного мозку. Будова та функції.</w:t>
      </w:r>
    </w:p>
    <w:p w:rsidR="00AF617C" w:rsidRPr="00E73DC5" w:rsidRDefault="00AF617C" w:rsidP="00AF617C">
      <w:pPr>
        <w:numPr>
          <w:ilvl w:val="0"/>
          <w:numId w:val="29"/>
        </w:numPr>
        <w:jc w:val="both"/>
        <w:rPr>
          <w:sz w:val="28"/>
          <w:szCs w:val="28"/>
        </w:rPr>
      </w:pPr>
      <w:r w:rsidRPr="00E73DC5">
        <w:rPr>
          <w:sz w:val="28"/>
          <w:szCs w:val="28"/>
        </w:rPr>
        <w:t>Провідні шляхи головного мозку.</w:t>
      </w:r>
    </w:p>
    <w:p w:rsidR="00AF617C" w:rsidRPr="00E73DC5" w:rsidRDefault="00AF617C" w:rsidP="00AF617C">
      <w:pPr>
        <w:numPr>
          <w:ilvl w:val="0"/>
          <w:numId w:val="29"/>
        </w:numPr>
        <w:jc w:val="both"/>
        <w:rPr>
          <w:sz w:val="28"/>
          <w:szCs w:val="28"/>
        </w:rPr>
      </w:pPr>
      <w:r w:rsidRPr="00E73DC5">
        <w:rPr>
          <w:sz w:val="28"/>
          <w:szCs w:val="28"/>
        </w:rPr>
        <w:t>Черепно-мозкові нерви. Будова та функції.</w:t>
      </w:r>
    </w:p>
    <w:p w:rsidR="00AF617C" w:rsidRPr="00E73DC5" w:rsidRDefault="00AF617C" w:rsidP="00AF617C">
      <w:pPr>
        <w:numPr>
          <w:ilvl w:val="0"/>
          <w:numId w:val="29"/>
        </w:numPr>
        <w:jc w:val="both"/>
        <w:rPr>
          <w:sz w:val="28"/>
          <w:szCs w:val="28"/>
        </w:rPr>
      </w:pPr>
      <w:r w:rsidRPr="00E73DC5">
        <w:rPr>
          <w:sz w:val="28"/>
          <w:szCs w:val="28"/>
        </w:rPr>
        <w:t>Парасимпатична нервова система.</w:t>
      </w:r>
    </w:p>
    <w:p w:rsidR="00AF617C" w:rsidRPr="00E73DC5" w:rsidRDefault="00AF617C" w:rsidP="00AF617C">
      <w:pPr>
        <w:numPr>
          <w:ilvl w:val="0"/>
          <w:numId w:val="29"/>
        </w:numPr>
        <w:jc w:val="both"/>
        <w:rPr>
          <w:sz w:val="28"/>
          <w:szCs w:val="28"/>
        </w:rPr>
      </w:pPr>
      <w:r w:rsidRPr="00E73DC5">
        <w:rPr>
          <w:sz w:val="28"/>
          <w:szCs w:val="28"/>
        </w:rPr>
        <w:t>Симпатична нервова система.</w:t>
      </w:r>
    </w:p>
    <w:p w:rsidR="00AF617C" w:rsidRPr="00E73DC5" w:rsidRDefault="00AF617C" w:rsidP="00AF617C">
      <w:pPr>
        <w:numPr>
          <w:ilvl w:val="0"/>
          <w:numId w:val="29"/>
        </w:numPr>
        <w:jc w:val="both"/>
        <w:rPr>
          <w:sz w:val="28"/>
          <w:szCs w:val="28"/>
        </w:rPr>
      </w:pPr>
      <w:r w:rsidRPr="00E73DC5">
        <w:rPr>
          <w:sz w:val="28"/>
          <w:szCs w:val="28"/>
        </w:rPr>
        <w:t>Зоровий аналізатор. Будова та функції.</w:t>
      </w:r>
    </w:p>
    <w:p w:rsidR="00AF617C" w:rsidRPr="00E73DC5" w:rsidRDefault="00AF617C" w:rsidP="00AF617C">
      <w:pPr>
        <w:numPr>
          <w:ilvl w:val="0"/>
          <w:numId w:val="29"/>
        </w:numPr>
        <w:jc w:val="both"/>
        <w:rPr>
          <w:sz w:val="28"/>
          <w:szCs w:val="28"/>
        </w:rPr>
      </w:pPr>
      <w:r w:rsidRPr="00E73DC5">
        <w:rPr>
          <w:sz w:val="28"/>
          <w:szCs w:val="28"/>
        </w:rPr>
        <w:t>Слуховий аналізатор. Будова та функції.</w:t>
      </w:r>
    </w:p>
    <w:p w:rsidR="00AF617C" w:rsidRPr="00E73DC5" w:rsidRDefault="00AF617C" w:rsidP="00AF617C">
      <w:pPr>
        <w:numPr>
          <w:ilvl w:val="0"/>
          <w:numId w:val="29"/>
        </w:numPr>
        <w:jc w:val="both"/>
        <w:rPr>
          <w:sz w:val="28"/>
          <w:szCs w:val="28"/>
        </w:rPr>
      </w:pPr>
      <w:r w:rsidRPr="00E73DC5">
        <w:rPr>
          <w:sz w:val="28"/>
          <w:szCs w:val="28"/>
        </w:rPr>
        <w:t>Смаковий та нюховий аналізатор. Будова та функції.</w:t>
      </w:r>
    </w:p>
    <w:p w:rsidR="00AF617C" w:rsidRPr="000956C3" w:rsidRDefault="00AF617C" w:rsidP="00AF617C">
      <w:pPr>
        <w:numPr>
          <w:ilvl w:val="0"/>
          <w:numId w:val="29"/>
        </w:numPr>
        <w:jc w:val="both"/>
        <w:rPr>
          <w:sz w:val="28"/>
          <w:szCs w:val="28"/>
        </w:rPr>
      </w:pPr>
      <w:r w:rsidRPr="00E73DC5">
        <w:rPr>
          <w:sz w:val="28"/>
          <w:szCs w:val="28"/>
        </w:rPr>
        <w:t xml:space="preserve"> Рецептори шкіри. Будова та функції.</w:t>
      </w:r>
    </w:p>
    <w:p w:rsidR="00AF617C" w:rsidRPr="000956C3" w:rsidRDefault="00AF617C" w:rsidP="00AF617C">
      <w:pPr>
        <w:jc w:val="center"/>
        <w:rPr>
          <w:b/>
          <w:sz w:val="28"/>
          <w:szCs w:val="28"/>
        </w:rPr>
      </w:pPr>
      <w:r>
        <w:rPr>
          <w:b/>
          <w:sz w:val="28"/>
          <w:szCs w:val="28"/>
        </w:rPr>
        <w:lastRenderedPageBreak/>
        <w:t>Комплекс контрольних робіт для визначення залишкових знань з дисципліни «Анатомія людини»</w:t>
      </w:r>
    </w:p>
    <w:p w:rsidR="00AF617C" w:rsidRPr="000956C3" w:rsidRDefault="00AF617C" w:rsidP="00AF617C">
      <w:pPr>
        <w:jc w:val="both"/>
        <w:rPr>
          <w:sz w:val="28"/>
          <w:szCs w:val="28"/>
        </w:rPr>
      </w:pPr>
      <w:r w:rsidRPr="000956C3">
        <w:rPr>
          <w:b/>
          <w:sz w:val="28"/>
          <w:szCs w:val="28"/>
        </w:rPr>
        <w:t>1. Росте кістка в довжину завдяки</w:t>
      </w:r>
      <w:r w:rsidRPr="000956C3">
        <w:rPr>
          <w:sz w:val="28"/>
          <w:szCs w:val="28"/>
        </w:rPr>
        <w:t>…</w:t>
      </w:r>
    </w:p>
    <w:p w:rsidR="00AF617C" w:rsidRPr="000956C3" w:rsidRDefault="00AF617C" w:rsidP="00AF617C">
      <w:pPr>
        <w:jc w:val="both"/>
        <w:rPr>
          <w:sz w:val="28"/>
          <w:szCs w:val="28"/>
        </w:rPr>
      </w:pPr>
      <w:r w:rsidRPr="000956C3">
        <w:rPr>
          <w:sz w:val="28"/>
          <w:szCs w:val="28"/>
        </w:rPr>
        <w:t xml:space="preserve">А) окістя; </w:t>
      </w:r>
    </w:p>
    <w:p w:rsidR="00AF617C" w:rsidRPr="000956C3" w:rsidRDefault="00AF617C" w:rsidP="00AF617C">
      <w:pPr>
        <w:jc w:val="both"/>
        <w:rPr>
          <w:sz w:val="28"/>
          <w:szCs w:val="28"/>
        </w:rPr>
      </w:pPr>
      <w:r w:rsidRPr="000956C3">
        <w:rPr>
          <w:sz w:val="28"/>
          <w:szCs w:val="28"/>
        </w:rPr>
        <w:t>Б) діафізу;</w:t>
      </w:r>
    </w:p>
    <w:p w:rsidR="00AF617C" w:rsidRPr="000956C3" w:rsidRDefault="00AF617C" w:rsidP="00AF617C">
      <w:pPr>
        <w:jc w:val="both"/>
        <w:rPr>
          <w:sz w:val="28"/>
          <w:szCs w:val="28"/>
        </w:rPr>
      </w:pPr>
      <w:r w:rsidRPr="000956C3">
        <w:rPr>
          <w:sz w:val="28"/>
          <w:szCs w:val="28"/>
        </w:rPr>
        <w:t xml:space="preserve"> В) епіфізу; </w:t>
      </w:r>
    </w:p>
    <w:p w:rsidR="00AF617C" w:rsidRPr="000956C3" w:rsidRDefault="00AF617C" w:rsidP="00AF617C">
      <w:pPr>
        <w:jc w:val="both"/>
        <w:rPr>
          <w:sz w:val="28"/>
          <w:szCs w:val="28"/>
        </w:rPr>
      </w:pPr>
      <w:r w:rsidRPr="000956C3">
        <w:rPr>
          <w:sz w:val="28"/>
          <w:szCs w:val="28"/>
        </w:rPr>
        <w:t>Г) метафізу.</w:t>
      </w:r>
    </w:p>
    <w:p w:rsidR="00AF617C" w:rsidRPr="000956C3" w:rsidRDefault="00AF617C" w:rsidP="00AF617C">
      <w:pPr>
        <w:jc w:val="both"/>
        <w:rPr>
          <w:b/>
          <w:sz w:val="28"/>
          <w:szCs w:val="28"/>
        </w:rPr>
      </w:pPr>
      <w:r w:rsidRPr="000956C3">
        <w:rPr>
          <w:b/>
          <w:sz w:val="28"/>
          <w:szCs w:val="28"/>
        </w:rPr>
        <w:t xml:space="preserve">2. Червоний кістковий мозок знаходиться…  </w:t>
      </w:r>
    </w:p>
    <w:p w:rsidR="00AF617C" w:rsidRPr="000956C3" w:rsidRDefault="00AF617C" w:rsidP="00AF617C">
      <w:pPr>
        <w:jc w:val="both"/>
        <w:rPr>
          <w:sz w:val="28"/>
          <w:szCs w:val="28"/>
        </w:rPr>
      </w:pPr>
      <w:r w:rsidRPr="000956C3">
        <w:rPr>
          <w:sz w:val="28"/>
          <w:szCs w:val="28"/>
        </w:rPr>
        <w:t xml:space="preserve">А) в компактній речовині кістки; </w:t>
      </w:r>
    </w:p>
    <w:p w:rsidR="00AF617C" w:rsidRPr="000956C3" w:rsidRDefault="00AF617C" w:rsidP="00AF617C">
      <w:pPr>
        <w:jc w:val="both"/>
        <w:rPr>
          <w:sz w:val="28"/>
          <w:szCs w:val="28"/>
        </w:rPr>
      </w:pPr>
      <w:r w:rsidRPr="000956C3">
        <w:rPr>
          <w:sz w:val="28"/>
          <w:szCs w:val="28"/>
        </w:rPr>
        <w:t>Б) на епіфізах кісток;</w:t>
      </w:r>
    </w:p>
    <w:p w:rsidR="00AF617C" w:rsidRPr="000956C3" w:rsidRDefault="00AF617C" w:rsidP="00AF617C">
      <w:pPr>
        <w:jc w:val="both"/>
        <w:rPr>
          <w:sz w:val="28"/>
          <w:szCs w:val="28"/>
        </w:rPr>
      </w:pPr>
      <w:r w:rsidRPr="000956C3">
        <w:rPr>
          <w:sz w:val="28"/>
          <w:szCs w:val="28"/>
        </w:rPr>
        <w:t xml:space="preserve"> В) в епіфізах кісток; </w:t>
      </w:r>
    </w:p>
    <w:p w:rsidR="00AF617C" w:rsidRPr="000956C3" w:rsidRDefault="00AF617C" w:rsidP="00AF617C">
      <w:pPr>
        <w:jc w:val="both"/>
        <w:rPr>
          <w:sz w:val="28"/>
          <w:szCs w:val="28"/>
        </w:rPr>
      </w:pPr>
      <w:r w:rsidRPr="000956C3">
        <w:rPr>
          <w:sz w:val="28"/>
          <w:szCs w:val="28"/>
        </w:rPr>
        <w:t>Г) в окісті.</w:t>
      </w:r>
    </w:p>
    <w:p w:rsidR="00AF617C" w:rsidRPr="000956C3" w:rsidRDefault="00AF617C" w:rsidP="00AF617C">
      <w:pPr>
        <w:jc w:val="both"/>
        <w:rPr>
          <w:b/>
          <w:sz w:val="28"/>
          <w:szCs w:val="28"/>
        </w:rPr>
      </w:pPr>
      <w:r w:rsidRPr="000956C3">
        <w:rPr>
          <w:b/>
          <w:sz w:val="28"/>
          <w:szCs w:val="28"/>
        </w:rPr>
        <w:t>3. Класифікація кісток…</w:t>
      </w:r>
    </w:p>
    <w:p w:rsidR="00AF617C" w:rsidRPr="000956C3" w:rsidRDefault="00AF617C" w:rsidP="00AF617C">
      <w:pPr>
        <w:jc w:val="both"/>
        <w:rPr>
          <w:sz w:val="28"/>
          <w:szCs w:val="28"/>
        </w:rPr>
      </w:pPr>
      <w:r w:rsidRPr="000956C3">
        <w:rPr>
          <w:sz w:val="28"/>
          <w:szCs w:val="28"/>
        </w:rPr>
        <w:t xml:space="preserve">А)  трубчасті, колончасті, пластинчасті; </w:t>
      </w:r>
    </w:p>
    <w:p w:rsidR="00AF617C" w:rsidRPr="000956C3" w:rsidRDefault="00AF617C" w:rsidP="00AF617C">
      <w:pPr>
        <w:jc w:val="both"/>
        <w:rPr>
          <w:sz w:val="28"/>
          <w:szCs w:val="28"/>
        </w:rPr>
      </w:pPr>
      <w:r w:rsidRPr="000956C3">
        <w:rPr>
          <w:sz w:val="28"/>
          <w:szCs w:val="28"/>
        </w:rPr>
        <w:t xml:space="preserve">Б) трубчасті, плоскі, змішані; </w:t>
      </w:r>
    </w:p>
    <w:p w:rsidR="00AF617C" w:rsidRPr="000956C3" w:rsidRDefault="00AF617C" w:rsidP="00AF617C">
      <w:pPr>
        <w:jc w:val="both"/>
        <w:rPr>
          <w:sz w:val="28"/>
          <w:szCs w:val="28"/>
        </w:rPr>
      </w:pPr>
      <w:r w:rsidRPr="000956C3">
        <w:rPr>
          <w:sz w:val="28"/>
          <w:szCs w:val="28"/>
        </w:rPr>
        <w:t>В) довгі, плоскі, колончасті.</w:t>
      </w:r>
    </w:p>
    <w:p w:rsidR="00AF617C" w:rsidRPr="000956C3" w:rsidRDefault="00AF617C" w:rsidP="00AF617C">
      <w:pPr>
        <w:jc w:val="both"/>
        <w:rPr>
          <w:b/>
          <w:sz w:val="28"/>
          <w:szCs w:val="28"/>
        </w:rPr>
      </w:pPr>
      <w:r w:rsidRPr="000956C3">
        <w:rPr>
          <w:b/>
          <w:sz w:val="28"/>
          <w:szCs w:val="28"/>
        </w:rPr>
        <w:t>4. Остеон складається…</w:t>
      </w:r>
    </w:p>
    <w:p w:rsidR="00AF617C" w:rsidRPr="000956C3" w:rsidRDefault="00AF617C" w:rsidP="00AF617C">
      <w:pPr>
        <w:jc w:val="both"/>
        <w:rPr>
          <w:sz w:val="28"/>
          <w:szCs w:val="28"/>
        </w:rPr>
      </w:pPr>
      <w:r w:rsidRPr="000956C3">
        <w:rPr>
          <w:sz w:val="28"/>
          <w:szCs w:val="28"/>
        </w:rPr>
        <w:t xml:space="preserve">А) концентричні пластинки, епіфізи, діафіз, гаверсов канал; </w:t>
      </w:r>
    </w:p>
    <w:p w:rsidR="00AF617C" w:rsidRPr="000956C3" w:rsidRDefault="00AF617C" w:rsidP="00AF617C">
      <w:pPr>
        <w:jc w:val="both"/>
        <w:rPr>
          <w:sz w:val="28"/>
          <w:szCs w:val="28"/>
        </w:rPr>
      </w:pPr>
      <w:r w:rsidRPr="000956C3">
        <w:rPr>
          <w:sz w:val="28"/>
          <w:szCs w:val="28"/>
        </w:rPr>
        <w:t xml:space="preserve">Б) метафаз, окістя, гаверсов канал, генеральні пластинки; </w:t>
      </w:r>
    </w:p>
    <w:p w:rsidR="00AF617C" w:rsidRPr="000956C3" w:rsidRDefault="00AF617C" w:rsidP="00AF617C">
      <w:pPr>
        <w:jc w:val="both"/>
        <w:rPr>
          <w:sz w:val="28"/>
          <w:szCs w:val="28"/>
        </w:rPr>
      </w:pPr>
      <w:r w:rsidRPr="000956C3">
        <w:rPr>
          <w:sz w:val="28"/>
          <w:szCs w:val="28"/>
        </w:rPr>
        <w:t xml:space="preserve">В) концентричні пластинки, генеральні пластинки, гаверсов канал; </w:t>
      </w:r>
    </w:p>
    <w:p w:rsidR="00AF617C" w:rsidRPr="000956C3" w:rsidRDefault="00AF617C" w:rsidP="00AF617C">
      <w:pPr>
        <w:jc w:val="both"/>
        <w:rPr>
          <w:sz w:val="28"/>
          <w:szCs w:val="28"/>
        </w:rPr>
      </w:pPr>
      <w:r w:rsidRPr="000956C3">
        <w:rPr>
          <w:sz w:val="28"/>
          <w:szCs w:val="28"/>
        </w:rPr>
        <w:t>Г) окістя, гаверсов канал, діафіз.</w:t>
      </w:r>
    </w:p>
    <w:p w:rsidR="00AF617C" w:rsidRPr="000956C3" w:rsidRDefault="00AF617C" w:rsidP="00AF617C">
      <w:pPr>
        <w:jc w:val="both"/>
        <w:rPr>
          <w:b/>
          <w:sz w:val="28"/>
          <w:szCs w:val="28"/>
        </w:rPr>
      </w:pPr>
      <w:r w:rsidRPr="000956C3">
        <w:rPr>
          <w:b/>
          <w:sz w:val="28"/>
          <w:szCs w:val="28"/>
        </w:rPr>
        <w:t>5. Види сполучень кісток…</w:t>
      </w:r>
    </w:p>
    <w:p w:rsidR="00AF617C" w:rsidRPr="000956C3" w:rsidRDefault="00AF617C" w:rsidP="00AF617C">
      <w:pPr>
        <w:jc w:val="both"/>
        <w:rPr>
          <w:sz w:val="28"/>
          <w:szCs w:val="28"/>
        </w:rPr>
      </w:pPr>
      <w:r w:rsidRPr="000956C3">
        <w:rPr>
          <w:sz w:val="28"/>
          <w:szCs w:val="28"/>
        </w:rPr>
        <w:t xml:space="preserve">А) непереривне, нерухоме, напіврухоме, рухоме; </w:t>
      </w:r>
    </w:p>
    <w:p w:rsidR="00AF617C" w:rsidRPr="000956C3" w:rsidRDefault="00AF617C" w:rsidP="00AF617C">
      <w:pPr>
        <w:jc w:val="both"/>
        <w:rPr>
          <w:sz w:val="28"/>
          <w:szCs w:val="28"/>
        </w:rPr>
      </w:pPr>
      <w:r w:rsidRPr="000956C3">
        <w:rPr>
          <w:sz w:val="28"/>
          <w:szCs w:val="28"/>
        </w:rPr>
        <w:t xml:space="preserve">Б) рухоме, преривне, напіврухоме; </w:t>
      </w:r>
    </w:p>
    <w:p w:rsidR="00AF617C" w:rsidRPr="000956C3" w:rsidRDefault="00AF617C" w:rsidP="00AF617C">
      <w:pPr>
        <w:jc w:val="both"/>
        <w:rPr>
          <w:sz w:val="28"/>
          <w:szCs w:val="28"/>
        </w:rPr>
      </w:pPr>
      <w:r w:rsidRPr="000956C3">
        <w:rPr>
          <w:sz w:val="28"/>
          <w:szCs w:val="28"/>
        </w:rPr>
        <w:t xml:space="preserve">В) непереривне, преривне,  суглоби; </w:t>
      </w:r>
    </w:p>
    <w:p w:rsidR="00AF617C" w:rsidRPr="000956C3" w:rsidRDefault="00AF617C" w:rsidP="00AF617C">
      <w:pPr>
        <w:jc w:val="both"/>
        <w:rPr>
          <w:sz w:val="28"/>
          <w:szCs w:val="28"/>
        </w:rPr>
      </w:pPr>
      <w:r w:rsidRPr="000956C3">
        <w:rPr>
          <w:sz w:val="28"/>
          <w:szCs w:val="28"/>
        </w:rPr>
        <w:t>Г) нерухоме, рухоме, напіврухоме.</w:t>
      </w:r>
    </w:p>
    <w:p w:rsidR="00AF617C" w:rsidRPr="000956C3" w:rsidRDefault="00AF617C" w:rsidP="00AF617C">
      <w:pPr>
        <w:jc w:val="both"/>
        <w:rPr>
          <w:b/>
          <w:sz w:val="28"/>
          <w:szCs w:val="28"/>
        </w:rPr>
      </w:pPr>
      <w:r w:rsidRPr="000956C3">
        <w:rPr>
          <w:b/>
          <w:sz w:val="28"/>
          <w:szCs w:val="28"/>
        </w:rPr>
        <w:t>6. Синхондроз – це сполучення…</w:t>
      </w:r>
    </w:p>
    <w:p w:rsidR="00AF617C" w:rsidRPr="000956C3" w:rsidRDefault="00AF617C" w:rsidP="00AF617C">
      <w:pPr>
        <w:jc w:val="both"/>
        <w:rPr>
          <w:sz w:val="28"/>
          <w:szCs w:val="28"/>
        </w:rPr>
      </w:pPr>
      <w:r w:rsidRPr="000956C3">
        <w:rPr>
          <w:sz w:val="28"/>
          <w:szCs w:val="28"/>
        </w:rPr>
        <w:t xml:space="preserve">А) за допомогою суглобів; </w:t>
      </w:r>
    </w:p>
    <w:p w:rsidR="00AF617C" w:rsidRPr="000956C3" w:rsidRDefault="00AF617C" w:rsidP="00AF617C">
      <w:pPr>
        <w:jc w:val="both"/>
        <w:rPr>
          <w:sz w:val="28"/>
          <w:szCs w:val="28"/>
        </w:rPr>
      </w:pPr>
      <w:r w:rsidRPr="000956C3">
        <w:rPr>
          <w:sz w:val="28"/>
          <w:szCs w:val="28"/>
        </w:rPr>
        <w:t xml:space="preserve">Б) за допомогою хрящової тканини;  </w:t>
      </w:r>
    </w:p>
    <w:p w:rsidR="00AF617C" w:rsidRPr="000956C3" w:rsidRDefault="00AF617C" w:rsidP="00AF617C">
      <w:pPr>
        <w:jc w:val="both"/>
        <w:rPr>
          <w:sz w:val="28"/>
          <w:szCs w:val="28"/>
        </w:rPr>
      </w:pPr>
      <w:r w:rsidRPr="000956C3">
        <w:rPr>
          <w:sz w:val="28"/>
          <w:szCs w:val="28"/>
        </w:rPr>
        <w:t xml:space="preserve">В) за допомогою волокнистої речовини; </w:t>
      </w:r>
    </w:p>
    <w:p w:rsidR="00AF617C" w:rsidRPr="000956C3" w:rsidRDefault="00AF617C" w:rsidP="00AF617C">
      <w:pPr>
        <w:jc w:val="both"/>
        <w:rPr>
          <w:sz w:val="28"/>
          <w:szCs w:val="28"/>
        </w:rPr>
      </w:pPr>
      <w:r w:rsidRPr="000956C3">
        <w:rPr>
          <w:sz w:val="28"/>
          <w:szCs w:val="28"/>
        </w:rPr>
        <w:t>Г) за допомогою кісткової речовини.</w:t>
      </w:r>
    </w:p>
    <w:p w:rsidR="00AF617C" w:rsidRPr="000956C3" w:rsidRDefault="00AF617C" w:rsidP="00AF617C">
      <w:pPr>
        <w:jc w:val="both"/>
        <w:rPr>
          <w:b/>
          <w:sz w:val="28"/>
          <w:szCs w:val="28"/>
        </w:rPr>
      </w:pPr>
      <w:r w:rsidRPr="000956C3">
        <w:rPr>
          <w:b/>
          <w:sz w:val="28"/>
          <w:szCs w:val="28"/>
        </w:rPr>
        <w:t>7. Суглоби складаються з …</w:t>
      </w:r>
    </w:p>
    <w:p w:rsidR="00AF617C" w:rsidRPr="000956C3" w:rsidRDefault="00AF617C" w:rsidP="00AF617C">
      <w:pPr>
        <w:jc w:val="both"/>
        <w:rPr>
          <w:sz w:val="28"/>
          <w:szCs w:val="28"/>
        </w:rPr>
      </w:pPr>
      <w:r w:rsidRPr="000956C3">
        <w:rPr>
          <w:sz w:val="28"/>
          <w:szCs w:val="28"/>
        </w:rPr>
        <w:t xml:space="preserve">А) хрящів, компактної речовини, суглобових поверхонь кісток, суглобової сумки; Б) волокнистої речовини, суглобових поверхонь кісток, окістя, компактної речовини,  </w:t>
      </w:r>
    </w:p>
    <w:p w:rsidR="00AF617C" w:rsidRPr="000956C3" w:rsidRDefault="00AF617C" w:rsidP="00AF617C">
      <w:pPr>
        <w:jc w:val="both"/>
        <w:rPr>
          <w:sz w:val="28"/>
          <w:szCs w:val="28"/>
        </w:rPr>
      </w:pPr>
      <w:r w:rsidRPr="000956C3">
        <w:rPr>
          <w:sz w:val="28"/>
          <w:szCs w:val="28"/>
        </w:rPr>
        <w:t xml:space="preserve">В) суглобових поверхонь кісток, хрящів, волокнистої речовини ,суглобової рідини; Г) окістя, компактної речовини, м’язів. </w:t>
      </w:r>
    </w:p>
    <w:p w:rsidR="00AF617C" w:rsidRPr="000956C3" w:rsidRDefault="00AF617C" w:rsidP="00AF617C">
      <w:pPr>
        <w:jc w:val="both"/>
        <w:rPr>
          <w:b/>
          <w:sz w:val="28"/>
          <w:szCs w:val="28"/>
        </w:rPr>
      </w:pPr>
      <w:r w:rsidRPr="000956C3">
        <w:rPr>
          <w:b/>
          <w:sz w:val="28"/>
          <w:szCs w:val="28"/>
        </w:rPr>
        <w:t>8. Яку назву мають нетипові шийні хребці…</w:t>
      </w:r>
    </w:p>
    <w:p w:rsidR="00AF617C" w:rsidRPr="000956C3" w:rsidRDefault="00AF617C" w:rsidP="00AF617C">
      <w:pPr>
        <w:jc w:val="both"/>
        <w:rPr>
          <w:sz w:val="28"/>
          <w:szCs w:val="28"/>
        </w:rPr>
      </w:pPr>
      <w:r w:rsidRPr="000956C3">
        <w:rPr>
          <w:sz w:val="28"/>
          <w:szCs w:val="28"/>
        </w:rPr>
        <w:t xml:space="preserve">А) атлант, геракл, </w:t>
      </w:r>
    </w:p>
    <w:p w:rsidR="00AF617C" w:rsidRPr="000956C3" w:rsidRDefault="00AF617C" w:rsidP="00AF617C">
      <w:pPr>
        <w:jc w:val="both"/>
        <w:rPr>
          <w:sz w:val="28"/>
          <w:szCs w:val="28"/>
        </w:rPr>
      </w:pPr>
      <w:r w:rsidRPr="000956C3">
        <w:rPr>
          <w:sz w:val="28"/>
          <w:szCs w:val="28"/>
        </w:rPr>
        <w:t xml:space="preserve">Б) атлант, осьовий хребець, </w:t>
      </w:r>
    </w:p>
    <w:p w:rsidR="00AF617C" w:rsidRPr="000956C3" w:rsidRDefault="00AF617C" w:rsidP="00AF617C">
      <w:pPr>
        <w:jc w:val="both"/>
        <w:rPr>
          <w:sz w:val="28"/>
          <w:szCs w:val="28"/>
        </w:rPr>
      </w:pPr>
      <w:r w:rsidRPr="000956C3">
        <w:rPr>
          <w:sz w:val="28"/>
          <w:szCs w:val="28"/>
        </w:rPr>
        <w:t>В) аксіс, осьовий хребець,</w:t>
      </w:r>
    </w:p>
    <w:p w:rsidR="00AF617C" w:rsidRPr="000956C3" w:rsidRDefault="00AF617C" w:rsidP="00AF617C">
      <w:pPr>
        <w:jc w:val="both"/>
        <w:rPr>
          <w:sz w:val="28"/>
          <w:szCs w:val="28"/>
        </w:rPr>
      </w:pPr>
      <w:r w:rsidRPr="000956C3">
        <w:rPr>
          <w:sz w:val="28"/>
          <w:szCs w:val="28"/>
        </w:rPr>
        <w:t xml:space="preserve"> Г) осьовий, хребець, криж.</w:t>
      </w:r>
    </w:p>
    <w:p w:rsidR="00AF617C" w:rsidRPr="000956C3" w:rsidRDefault="00AF617C" w:rsidP="00AF617C">
      <w:pPr>
        <w:jc w:val="both"/>
        <w:rPr>
          <w:b/>
          <w:sz w:val="28"/>
          <w:szCs w:val="28"/>
        </w:rPr>
      </w:pPr>
      <w:r w:rsidRPr="000956C3">
        <w:rPr>
          <w:b/>
          <w:sz w:val="28"/>
          <w:szCs w:val="28"/>
        </w:rPr>
        <w:t>9. Поперекові хребці на відміну від грудних хребців мають…</w:t>
      </w:r>
    </w:p>
    <w:p w:rsidR="00AF617C" w:rsidRPr="000956C3" w:rsidRDefault="00AF617C" w:rsidP="00AF617C">
      <w:pPr>
        <w:jc w:val="both"/>
        <w:rPr>
          <w:sz w:val="28"/>
          <w:szCs w:val="28"/>
        </w:rPr>
      </w:pPr>
      <w:r w:rsidRPr="000956C3">
        <w:rPr>
          <w:sz w:val="28"/>
          <w:szCs w:val="28"/>
        </w:rPr>
        <w:t xml:space="preserve">А) менш масивне тіло та короткий остистий відросток, що направлений до низу, </w:t>
      </w:r>
    </w:p>
    <w:p w:rsidR="00AF617C" w:rsidRPr="000956C3" w:rsidRDefault="00AF617C" w:rsidP="00AF617C">
      <w:pPr>
        <w:jc w:val="both"/>
        <w:rPr>
          <w:sz w:val="28"/>
          <w:szCs w:val="28"/>
        </w:rPr>
      </w:pPr>
      <w:r w:rsidRPr="000956C3">
        <w:rPr>
          <w:sz w:val="28"/>
          <w:szCs w:val="28"/>
        </w:rPr>
        <w:lastRenderedPageBreak/>
        <w:t xml:space="preserve"> Б) більш масивне тіло, остистий відросток коротший,  </w:t>
      </w:r>
    </w:p>
    <w:p w:rsidR="00AF617C" w:rsidRPr="000956C3" w:rsidRDefault="00AF617C" w:rsidP="00AF617C">
      <w:pPr>
        <w:jc w:val="both"/>
        <w:rPr>
          <w:sz w:val="28"/>
          <w:szCs w:val="28"/>
        </w:rPr>
      </w:pPr>
      <w:r w:rsidRPr="000956C3">
        <w:rPr>
          <w:sz w:val="28"/>
          <w:szCs w:val="28"/>
        </w:rPr>
        <w:t xml:space="preserve">В)тіла хребців однаковий розмірів, остистий відросток паралельний горизонтальній осі. </w:t>
      </w:r>
    </w:p>
    <w:p w:rsidR="00AF617C" w:rsidRPr="000956C3" w:rsidRDefault="00AF617C" w:rsidP="00AF617C">
      <w:pPr>
        <w:jc w:val="both"/>
        <w:rPr>
          <w:sz w:val="28"/>
          <w:szCs w:val="28"/>
        </w:rPr>
      </w:pPr>
      <w:r w:rsidRPr="000956C3">
        <w:rPr>
          <w:sz w:val="28"/>
          <w:szCs w:val="28"/>
        </w:rPr>
        <w:t xml:space="preserve">Г) остистий відросток направлений донизу, менш масивні тіла хребців.  </w:t>
      </w:r>
    </w:p>
    <w:p w:rsidR="00AF617C" w:rsidRPr="000956C3" w:rsidRDefault="00AF617C" w:rsidP="00AF617C">
      <w:pPr>
        <w:jc w:val="both"/>
        <w:rPr>
          <w:b/>
          <w:sz w:val="28"/>
          <w:szCs w:val="28"/>
        </w:rPr>
      </w:pPr>
      <w:r w:rsidRPr="000956C3">
        <w:rPr>
          <w:b/>
          <w:sz w:val="28"/>
          <w:szCs w:val="28"/>
        </w:rPr>
        <w:t>10. Справжні ребра (істинні) – це ті…</w:t>
      </w:r>
    </w:p>
    <w:p w:rsidR="00AF617C" w:rsidRPr="000956C3" w:rsidRDefault="00AF617C" w:rsidP="00AF617C">
      <w:pPr>
        <w:jc w:val="both"/>
        <w:rPr>
          <w:sz w:val="28"/>
          <w:szCs w:val="28"/>
        </w:rPr>
      </w:pPr>
      <w:r w:rsidRPr="000956C3">
        <w:rPr>
          <w:sz w:val="28"/>
          <w:szCs w:val="28"/>
        </w:rPr>
        <w:t>А) в яких їх грудині кінці з’єднанні з грудиною за допомогою хрящів, і всього їх 8, Б) в яких їх грудині кінці з’єднанні з грудиною за допомогою хрящів, і всього їх 10,</w:t>
      </w:r>
    </w:p>
    <w:p w:rsidR="00AF617C" w:rsidRPr="000956C3" w:rsidRDefault="00AF617C" w:rsidP="00AF617C">
      <w:pPr>
        <w:jc w:val="both"/>
        <w:rPr>
          <w:sz w:val="28"/>
          <w:szCs w:val="28"/>
        </w:rPr>
      </w:pPr>
      <w:r w:rsidRPr="000956C3">
        <w:rPr>
          <w:sz w:val="28"/>
          <w:szCs w:val="28"/>
        </w:rPr>
        <w:t>В) в яких їх грудині кінці з’єднанні з грудиною за допомогою хрящів, і всього їх 7,</w:t>
      </w:r>
    </w:p>
    <w:p w:rsidR="00AF617C" w:rsidRPr="000956C3" w:rsidRDefault="00AF617C" w:rsidP="00AF617C">
      <w:pPr>
        <w:jc w:val="both"/>
        <w:rPr>
          <w:sz w:val="28"/>
          <w:szCs w:val="28"/>
        </w:rPr>
      </w:pPr>
      <w:r w:rsidRPr="000956C3">
        <w:rPr>
          <w:sz w:val="28"/>
          <w:szCs w:val="28"/>
        </w:rPr>
        <w:t>Г) в яких їх грудині кінці з’єднанні з грудиною за допомогою хрящів, і всього їх 12.</w:t>
      </w:r>
    </w:p>
    <w:p w:rsidR="00AF617C" w:rsidRPr="000956C3" w:rsidRDefault="00AF617C" w:rsidP="00AF617C">
      <w:pPr>
        <w:jc w:val="both"/>
        <w:rPr>
          <w:b/>
          <w:sz w:val="28"/>
          <w:szCs w:val="28"/>
        </w:rPr>
      </w:pPr>
      <w:r w:rsidRPr="000956C3">
        <w:rPr>
          <w:b/>
          <w:sz w:val="28"/>
          <w:szCs w:val="28"/>
        </w:rPr>
        <w:t>11. Ребра сполучаються з грудними хребцями за допомогою…</w:t>
      </w:r>
    </w:p>
    <w:p w:rsidR="00AF617C" w:rsidRPr="000956C3" w:rsidRDefault="00AF617C" w:rsidP="00AF617C">
      <w:pPr>
        <w:jc w:val="both"/>
        <w:rPr>
          <w:sz w:val="28"/>
          <w:szCs w:val="28"/>
        </w:rPr>
      </w:pPr>
      <w:r w:rsidRPr="000956C3">
        <w:rPr>
          <w:sz w:val="28"/>
          <w:szCs w:val="28"/>
        </w:rPr>
        <w:t xml:space="preserve"> А) синостозів,</w:t>
      </w:r>
    </w:p>
    <w:p w:rsidR="00AF617C" w:rsidRPr="000956C3" w:rsidRDefault="00AF617C" w:rsidP="00AF617C">
      <w:pPr>
        <w:jc w:val="both"/>
        <w:rPr>
          <w:sz w:val="28"/>
          <w:szCs w:val="28"/>
        </w:rPr>
      </w:pPr>
      <w:r w:rsidRPr="000956C3">
        <w:rPr>
          <w:sz w:val="28"/>
          <w:szCs w:val="28"/>
        </w:rPr>
        <w:t xml:space="preserve"> Б) синхондрозів, </w:t>
      </w:r>
    </w:p>
    <w:p w:rsidR="00AF617C" w:rsidRPr="000956C3" w:rsidRDefault="00AF617C" w:rsidP="00AF617C">
      <w:pPr>
        <w:jc w:val="both"/>
        <w:rPr>
          <w:sz w:val="28"/>
          <w:szCs w:val="28"/>
        </w:rPr>
      </w:pPr>
      <w:r w:rsidRPr="000956C3">
        <w:rPr>
          <w:sz w:val="28"/>
          <w:szCs w:val="28"/>
        </w:rPr>
        <w:t xml:space="preserve">В) суглобів, </w:t>
      </w:r>
    </w:p>
    <w:p w:rsidR="00AF617C" w:rsidRPr="000956C3" w:rsidRDefault="00AF617C" w:rsidP="00AF617C">
      <w:pPr>
        <w:jc w:val="both"/>
        <w:rPr>
          <w:sz w:val="28"/>
          <w:szCs w:val="28"/>
        </w:rPr>
      </w:pPr>
      <w:r w:rsidRPr="000956C3">
        <w:rPr>
          <w:sz w:val="28"/>
          <w:szCs w:val="28"/>
        </w:rPr>
        <w:t xml:space="preserve">Г) симфізів,  </w:t>
      </w:r>
    </w:p>
    <w:p w:rsidR="00AF617C" w:rsidRPr="000956C3" w:rsidRDefault="00AF617C" w:rsidP="00AF617C">
      <w:pPr>
        <w:jc w:val="both"/>
        <w:rPr>
          <w:sz w:val="28"/>
          <w:szCs w:val="28"/>
        </w:rPr>
      </w:pPr>
      <w:r w:rsidRPr="000956C3">
        <w:rPr>
          <w:sz w:val="28"/>
          <w:szCs w:val="28"/>
        </w:rPr>
        <w:t>Д) синдесмозів.</w:t>
      </w:r>
    </w:p>
    <w:p w:rsidR="00AF617C" w:rsidRPr="000956C3" w:rsidRDefault="00AF617C" w:rsidP="00AF617C">
      <w:pPr>
        <w:jc w:val="both"/>
        <w:rPr>
          <w:b/>
          <w:sz w:val="28"/>
          <w:szCs w:val="28"/>
        </w:rPr>
      </w:pPr>
      <w:r w:rsidRPr="000956C3">
        <w:rPr>
          <w:b/>
          <w:sz w:val="28"/>
          <w:szCs w:val="28"/>
        </w:rPr>
        <w:t>12. Вигини хребта називаються…</w:t>
      </w:r>
    </w:p>
    <w:p w:rsidR="00AF617C" w:rsidRPr="000956C3" w:rsidRDefault="00AF617C" w:rsidP="00AF617C">
      <w:pPr>
        <w:jc w:val="both"/>
        <w:rPr>
          <w:sz w:val="28"/>
          <w:szCs w:val="28"/>
        </w:rPr>
      </w:pPr>
      <w:r w:rsidRPr="000956C3">
        <w:rPr>
          <w:sz w:val="28"/>
          <w:szCs w:val="28"/>
        </w:rPr>
        <w:t xml:space="preserve">А) шийний лордоз, грудний лордоз, поперековий кіфоз, крижовий кіфоз, </w:t>
      </w:r>
    </w:p>
    <w:p w:rsidR="00AF617C" w:rsidRPr="000956C3" w:rsidRDefault="00AF617C" w:rsidP="00AF617C">
      <w:pPr>
        <w:jc w:val="both"/>
        <w:rPr>
          <w:sz w:val="28"/>
          <w:szCs w:val="28"/>
        </w:rPr>
      </w:pPr>
      <w:r w:rsidRPr="000956C3">
        <w:rPr>
          <w:sz w:val="28"/>
          <w:szCs w:val="28"/>
        </w:rPr>
        <w:t xml:space="preserve">Б) шийний кіфоз, грудний кіфоз, поперековий лордоз, крижовий лордоз, </w:t>
      </w:r>
    </w:p>
    <w:p w:rsidR="00AF617C" w:rsidRPr="000956C3" w:rsidRDefault="00AF617C" w:rsidP="00AF617C">
      <w:pPr>
        <w:jc w:val="both"/>
        <w:rPr>
          <w:sz w:val="28"/>
          <w:szCs w:val="28"/>
        </w:rPr>
      </w:pPr>
      <w:r w:rsidRPr="000956C3">
        <w:rPr>
          <w:sz w:val="28"/>
          <w:szCs w:val="28"/>
        </w:rPr>
        <w:t xml:space="preserve">В) шийний лордоз, грудний кіфоз,  поперековий лордоз, крижовий кіфоз, </w:t>
      </w:r>
    </w:p>
    <w:p w:rsidR="00AF617C" w:rsidRDefault="00AF617C" w:rsidP="00AF617C">
      <w:pPr>
        <w:jc w:val="both"/>
        <w:rPr>
          <w:sz w:val="28"/>
          <w:szCs w:val="28"/>
        </w:rPr>
      </w:pPr>
      <w:r w:rsidRPr="000956C3">
        <w:rPr>
          <w:sz w:val="28"/>
          <w:szCs w:val="28"/>
        </w:rPr>
        <w:t>Г) шийний кіфоз, грудний лордоз, поперековий кіфоз, крижовий лордоз.</w:t>
      </w:r>
    </w:p>
    <w:p w:rsidR="00AF617C" w:rsidRPr="000956C3" w:rsidRDefault="00AF617C" w:rsidP="00AF617C">
      <w:pPr>
        <w:jc w:val="both"/>
        <w:rPr>
          <w:sz w:val="28"/>
          <w:szCs w:val="28"/>
        </w:rPr>
      </w:pPr>
      <w:r w:rsidRPr="000956C3">
        <w:rPr>
          <w:b/>
          <w:sz w:val="28"/>
          <w:szCs w:val="28"/>
        </w:rPr>
        <w:t>13. Росте кістка в товщину завдяки…</w:t>
      </w:r>
    </w:p>
    <w:p w:rsidR="00AF617C" w:rsidRPr="000956C3" w:rsidRDefault="00AF617C" w:rsidP="00AF617C">
      <w:pPr>
        <w:jc w:val="both"/>
        <w:rPr>
          <w:sz w:val="28"/>
          <w:szCs w:val="28"/>
        </w:rPr>
      </w:pPr>
      <w:r w:rsidRPr="000956C3">
        <w:rPr>
          <w:sz w:val="28"/>
          <w:szCs w:val="28"/>
        </w:rPr>
        <w:t xml:space="preserve">А) окістя; </w:t>
      </w:r>
    </w:p>
    <w:p w:rsidR="00AF617C" w:rsidRPr="000956C3" w:rsidRDefault="00AF617C" w:rsidP="00AF617C">
      <w:pPr>
        <w:jc w:val="both"/>
        <w:rPr>
          <w:sz w:val="28"/>
          <w:szCs w:val="28"/>
        </w:rPr>
      </w:pPr>
      <w:r w:rsidRPr="000956C3">
        <w:rPr>
          <w:sz w:val="28"/>
          <w:szCs w:val="28"/>
        </w:rPr>
        <w:t xml:space="preserve">Б) діафізу; </w:t>
      </w:r>
    </w:p>
    <w:p w:rsidR="00AF617C" w:rsidRPr="000956C3" w:rsidRDefault="00AF617C" w:rsidP="00AF617C">
      <w:pPr>
        <w:jc w:val="both"/>
        <w:rPr>
          <w:sz w:val="28"/>
          <w:szCs w:val="28"/>
        </w:rPr>
      </w:pPr>
      <w:r w:rsidRPr="000956C3">
        <w:rPr>
          <w:sz w:val="28"/>
          <w:szCs w:val="28"/>
        </w:rPr>
        <w:t xml:space="preserve">В) епіфізу; </w:t>
      </w:r>
    </w:p>
    <w:p w:rsidR="00AF617C" w:rsidRPr="000956C3" w:rsidRDefault="00AF617C" w:rsidP="00AF617C">
      <w:pPr>
        <w:jc w:val="both"/>
        <w:rPr>
          <w:sz w:val="28"/>
          <w:szCs w:val="28"/>
        </w:rPr>
      </w:pPr>
      <w:r w:rsidRPr="000956C3">
        <w:rPr>
          <w:sz w:val="28"/>
          <w:szCs w:val="28"/>
        </w:rPr>
        <w:t>Г) метафазу.</w:t>
      </w:r>
    </w:p>
    <w:p w:rsidR="00AF617C" w:rsidRPr="000956C3" w:rsidRDefault="00AF617C" w:rsidP="00AF617C">
      <w:pPr>
        <w:jc w:val="both"/>
        <w:rPr>
          <w:b/>
          <w:sz w:val="28"/>
          <w:szCs w:val="28"/>
        </w:rPr>
      </w:pPr>
      <w:r w:rsidRPr="000956C3">
        <w:rPr>
          <w:b/>
          <w:sz w:val="28"/>
          <w:szCs w:val="28"/>
        </w:rPr>
        <w:t>14. Остеобласти – це…</w:t>
      </w:r>
    </w:p>
    <w:p w:rsidR="00AF617C" w:rsidRPr="000956C3" w:rsidRDefault="00AF617C" w:rsidP="00AF617C">
      <w:pPr>
        <w:jc w:val="both"/>
        <w:rPr>
          <w:sz w:val="28"/>
          <w:szCs w:val="28"/>
        </w:rPr>
      </w:pPr>
      <w:r w:rsidRPr="000956C3">
        <w:rPr>
          <w:sz w:val="28"/>
          <w:szCs w:val="28"/>
        </w:rPr>
        <w:t xml:space="preserve">А) кісткові клітини, що створюють нові кісткові речовини; </w:t>
      </w:r>
    </w:p>
    <w:p w:rsidR="00AF617C" w:rsidRPr="000956C3" w:rsidRDefault="00AF617C" w:rsidP="00AF617C">
      <w:pPr>
        <w:jc w:val="both"/>
        <w:rPr>
          <w:sz w:val="28"/>
          <w:szCs w:val="28"/>
        </w:rPr>
      </w:pPr>
      <w:r w:rsidRPr="000956C3">
        <w:rPr>
          <w:sz w:val="28"/>
          <w:szCs w:val="28"/>
        </w:rPr>
        <w:t xml:space="preserve">Б) кісткові клітини, які руйнують кісткову речовину; </w:t>
      </w:r>
    </w:p>
    <w:p w:rsidR="00AF617C" w:rsidRPr="000956C3" w:rsidRDefault="00AF617C" w:rsidP="00AF617C">
      <w:pPr>
        <w:jc w:val="both"/>
        <w:rPr>
          <w:sz w:val="28"/>
          <w:szCs w:val="28"/>
        </w:rPr>
      </w:pPr>
      <w:r w:rsidRPr="000956C3">
        <w:rPr>
          <w:sz w:val="28"/>
          <w:szCs w:val="28"/>
        </w:rPr>
        <w:t>В) кісткові речовини, що живлять кістку.</w:t>
      </w:r>
    </w:p>
    <w:p w:rsidR="00AF617C" w:rsidRPr="000956C3" w:rsidRDefault="00AF617C" w:rsidP="00AF617C">
      <w:pPr>
        <w:jc w:val="both"/>
        <w:rPr>
          <w:b/>
          <w:sz w:val="28"/>
          <w:szCs w:val="28"/>
        </w:rPr>
      </w:pPr>
      <w:r w:rsidRPr="000956C3">
        <w:rPr>
          <w:b/>
          <w:sz w:val="28"/>
          <w:szCs w:val="28"/>
        </w:rPr>
        <w:t>15. До губчастих кісток відносять…</w:t>
      </w:r>
    </w:p>
    <w:p w:rsidR="00AF617C" w:rsidRPr="000956C3" w:rsidRDefault="00AF617C" w:rsidP="00AF617C">
      <w:pPr>
        <w:jc w:val="both"/>
        <w:rPr>
          <w:sz w:val="28"/>
          <w:szCs w:val="28"/>
        </w:rPr>
      </w:pPr>
      <w:r w:rsidRPr="000956C3">
        <w:rPr>
          <w:sz w:val="28"/>
          <w:szCs w:val="28"/>
        </w:rPr>
        <w:t xml:space="preserve">А) плечова кістка, променева кістка, фаланги пальців; </w:t>
      </w:r>
    </w:p>
    <w:p w:rsidR="00AF617C" w:rsidRPr="000956C3" w:rsidRDefault="00AF617C" w:rsidP="00AF617C">
      <w:pPr>
        <w:jc w:val="both"/>
        <w:rPr>
          <w:sz w:val="28"/>
          <w:szCs w:val="28"/>
        </w:rPr>
      </w:pPr>
      <w:r w:rsidRPr="000956C3">
        <w:rPr>
          <w:sz w:val="28"/>
          <w:szCs w:val="28"/>
        </w:rPr>
        <w:t xml:space="preserve">Б)  грудина, ребра; </w:t>
      </w:r>
    </w:p>
    <w:p w:rsidR="00AF617C" w:rsidRPr="000956C3" w:rsidRDefault="00AF617C" w:rsidP="00AF617C">
      <w:pPr>
        <w:jc w:val="both"/>
        <w:rPr>
          <w:sz w:val="28"/>
          <w:szCs w:val="28"/>
        </w:rPr>
      </w:pPr>
      <w:r w:rsidRPr="000956C3">
        <w:rPr>
          <w:sz w:val="28"/>
          <w:szCs w:val="28"/>
        </w:rPr>
        <w:t>В) хребці,  надколінник, фаланги пальців.</w:t>
      </w:r>
    </w:p>
    <w:p w:rsidR="00AF617C" w:rsidRPr="000956C3" w:rsidRDefault="00AF617C" w:rsidP="00AF617C">
      <w:pPr>
        <w:jc w:val="both"/>
        <w:rPr>
          <w:sz w:val="28"/>
          <w:szCs w:val="28"/>
        </w:rPr>
      </w:pPr>
      <w:r w:rsidRPr="000956C3">
        <w:rPr>
          <w:b/>
          <w:sz w:val="28"/>
          <w:szCs w:val="28"/>
        </w:rPr>
        <w:t>16. Під час ембріонального розвитку  м язи  утворюється зі скількох джерел ?</w:t>
      </w:r>
      <w:r w:rsidRPr="000956C3">
        <w:rPr>
          <w:sz w:val="28"/>
          <w:szCs w:val="28"/>
        </w:rPr>
        <w:t xml:space="preserve"> А)  1, </w:t>
      </w:r>
    </w:p>
    <w:p w:rsidR="00AF617C" w:rsidRPr="000956C3" w:rsidRDefault="00AF617C" w:rsidP="00AF617C">
      <w:pPr>
        <w:jc w:val="both"/>
        <w:rPr>
          <w:sz w:val="28"/>
          <w:szCs w:val="28"/>
        </w:rPr>
      </w:pPr>
      <w:r w:rsidRPr="000956C3">
        <w:rPr>
          <w:sz w:val="28"/>
          <w:szCs w:val="28"/>
        </w:rPr>
        <w:t xml:space="preserve">Б)  2; </w:t>
      </w:r>
    </w:p>
    <w:p w:rsidR="00AF617C" w:rsidRPr="000956C3" w:rsidRDefault="00AF617C" w:rsidP="00AF617C">
      <w:pPr>
        <w:jc w:val="both"/>
        <w:rPr>
          <w:sz w:val="28"/>
          <w:szCs w:val="28"/>
        </w:rPr>
      </w:pPr>
      <w:r w:rsidRPr="000956C3">
        <w:rPr>
          <w:sz w:val="28"/>
          <w:szCs w:val="28"/>
        </w:rPr>
        <w:t xml:space="preserve">В)   3; </w:t>
      </w:r>
    </w:p>
    <w:p w:rsidR="00AF617C" w:rsidRPr="000956C3" w:rsidRDefault="00AF617C" w:rsidP="00AF617C">
      <w:pPr>
        <w:jc w:val="both"/>
        <w:rPr>
          <w:sz w:val="28"/>
          <w:szCs w:val="28"/>
        </w:rPr>
      </w:pPr>
      <w:r w:rsidRPr="000956C3">
        <w:rPr>
          <w:sz w:val="28"/>
          <w:szCs w:val="28"/>
        </w:rPr>
        <w:t>Г)  4.</w:t>
      </w:r>
    </w:p>
    <w:p w:rsidR="00AF617C" w:rsidRPr="000956C3" w:rsidRDefault="00AF617C" w:rsidP="00AF617C">
      <w:pPr>
        <w:jc w:val="both"/>
        <w:rPr>
          <w:b/>
          <w:sz w:val="28"/>
          <w:szCs w:val="28"/>
        </w:rPr>
      </w:pPr>
      <w:r w:rsidRPr="000956C3">
        <w:rPr>
          <w:b/>
          <w:sz w:val="28"/>
          <w:szCs w:val="28"/>
        </w:rPr>
        <w:t>17. Синдесмоз – це сполучення…</w:t>
      </w:r>
    </w:p>
    <w:p w:rsidR="00AF617C" w:rsidRPr="000956C3" w:rsidRDefault="00AF617C" w:rsidP="00AF617C">
      <w:pPr>
        <w:jc w:val="both"/>
        <w:rPr>
          <w:sz w:val="28"/>
          <w:szCs w:val="28"/>
        </w:rPr>
      </w:pPr>
      <w:r w:rsidRPr="000956C3">
        <w:rPr>
          <w:sz w:val="28"/>
          <w:szCs w:val="28"/>
        </w:rPr>
        <w:t xml:space="preserve">А) за допомогою суглобів; </w:t>
      </w:r>
    </w:p>
    <w:p w:rsidR="00AF617C" w:rsidRPr="000956C3" w:rsidRDefault="00AF617C" w:rsidP="00AF617C">
      <w:pPr>
        <w:jc w:val="both"/>
        <w:rPr>
          <w:sz w:val="28"/>
          <w:szCs w:val="28"/>
        </w:rPr>
      </w:pPr>
      <w:r w:rsidRPr="000956C3">
        <w:rPr>
          <w:sz w:val="28"/>
          <w:szCs w:val="28"/>
        </w:rPr>
        <w:t xml:space="preserve">Б) за допомогою хрящової тканини; </w:t>
      </w:r>
    </w:p>
    <w:p w:rsidR="00AF617C" w:rsidRPr="000956C3" w:rsidRDefault="00AF617C" w:rsidP="00AF617C">
      <w:pPr>
        <w:jc w:val="both"/>
        <w:rPr>
          <w:sz w:val="28"/>
          <w:szCs w:val="28"/>
        </w:rPr>
      </w:pPr>
      <w:r w:rsidRPr="000956C3">
        <w:rPr>
          <w:sz w:val="28"/>
          <w:szCs w:val="28"/>
        </w:rPr>
        <w:t xml:space="preserve">В) за допомогою волокнистої речовини; </w:t>
      </w:r>
    </w:p>
    <w:p w:rsidR="00AF617C" w:rsidRPr="000956C3" w:rsidRDefault="00AF617C" w:rsidP="00AF617C">
      <w:pPr>
        <w:jc w:val="both"/>
        <w:rPr>
          <w:sz w:val="28"/>
          <w:szCs w:val="28"/>
        </w:rPr>
      </w:pPr>
      <w:r w:rsidRPr="000956C3">
        <w:rPr>
          <w:sz w:val="28"/>
          <w:szCs w:val="28"/>
        </w:rPr>
        <w:lastRenderedPageBreak/>
        <w:t>Г) за допомогою кісткової речовини.</w:t>
      </w:r>
    </w:p>
    <w:p w:rsidR="00AF617C" w:rsidRPr="000956C3" w:rsidRDefault="00AF617C" w:rsidP="00AF617C">
      <w:pPr>
        <w:jc w:val="both"/>
        <w:rPr>
          <w:b/>
          <w:sz w:val="28"/>
          <w:szCs w:val="28"/>
        </w:rPr>
      </w:pPr>
      <w:r w:rsidRPr="000956C3">
        <w:rPr>
          <w:b/>
          <w:sz w:val="28"/>
          <w:szCs w:val="28"/>
        </w:rPr>
        <w:t>18. Синостоз – це сполучення…</w:t>
      </w:r>
    </w:p>
    <w:p w:rsidR="00AF617C" w:rsidRPr="000956C3" w:rsidRDefault="00AF617C" w:rsidP="00AF617C">
      <w:pPr>
        <w:jc w:val="both"/>
        <w:rPr>
          <w:sz w:val="28"/>
          <w:szCs w:val="28"/>
        </w:rPr>
      </w:pPr>
      <w:r w:rsidRPr="000956C3">
        <w:rPr>
          <w:sz w:val="28"/>
          <w:szCs w:val="28"/>
        </w:rPr>
        <w:t xml:space="preserve">А) за допомогою суглобів; </w:t>
      </w:r>
    </w:p>
    <w:p w:rsidR="00AF617C" w:rsidRPr="000956C3" w:rsidRDefault="00AF617C" w:rsidP="00AF617C">
      <w:pPr>
        <w:jc w:val="both"/>
        <w:rPr>
          <w:sz w:val="28"/>
          <w:szCs w:val="28"/>
        </w:rPr>
      </w:pPr>
      <w:r w:rsidRPr="000956C3">
        <w:rPr>
          <w:sz w:val="28"/>
          <w:szCs w:val="28"/>
        </w:rPr>
        <w:t xml:space="preserve">Б) за допомогою хрящової тканини; </w:t>
      </w:r>
    </w:p>
    <w:p w:rsidR="00AF617C" w:rsidRPr="000956C3" w:rsidRDefault="00AF617C" w:rsidP="00AF617C">
      <w:pPr>
        <w:jc w:val="both"/>
        <w:rPr>
          <w:sz w:val="28"/>
          <w:szCs w:val="28"/>
        </w:rPr>
      </w:pPr>
      <w:r w:rsidRPr="000956C3">
        <w:rPr>
          <w:sz w:val="28"/>
          <w:szCs w:val="28"/>
        </w:rPr>
        <w:t xml:space="preserve">В) за допомогою волокнистої речовини; </w:t>
      </w:r>
    </w:p>
    <w:p w:rsidR="00AF617C" w:rsidRPr="000956C3" w:rsidRDefault="00AF617C" w:rsidP="00AF617C">
      <w:pPr>
        <w:jc w:val="both"/>
        <w:rPr>
          <w:sz w:val="28"/>
          <w:szCs w:val="28"/>
        </w:rPr>
      </w:pPr>
      <w:r w:rsidRPr="000956C3">
        <w:rPr>
          <w:sz w:val="28"/>
          <w:szCs w:val="28"/>
        </w:rPr>
        <w:t>Г) за допомогою кісткової речовини.</w:t>
      </w:r>
    </w:p>
    <w:p w:rsidR="00AF617C" w:rsidRPr="000956C3" w:rsidRDefault="00AF617C" w:rsidP="00AF617C">
      <w:pPr>
        <w:jc w:val="both"/>
        <w:rPr>
          <w:b/>
          <w:sz w:val="28"/>
          <w:szCs w:val="28"/>
        </w:rPr>
      </w:pPr>
      <w:r w:rsidRPr="000956C3">
        <w:rPr>
          <w:b/>
          <w:sz w:val="28"/>
          <w:szCs w:val="28"/>
        </w:rPr>
        <w:t>19. Зрослися в одну кістку хребці якого з відділів хребта…</w:t>
      </w:r>
    </w:p>
    <w:p w:rsidR="00AF617C" w:rsidRPr="00B33524" w:rsidRDefault="00AF617C" w:rsidP="00AF617C">
      <w:pPr>
        <w:jc w:val="both"/>
        <w:rPr>
          <w:sz w:val="28"/>
          <w:szCs w:val="28"/>
          <w:lang w:val="ru-RU"/>
        </w:rPr>
      </w:pPr>
      <w:r w:rsidRPr="000956C3">
        <w:rPr>
          <w:sz w:val="28"/>
          <w:szCs w:val="28"/>
        </w:rPr>
        <w:t xml:space="preserve">А) куприкового та тазового, </w:t>
      </w:r>
    </w:p>
    <w:p w:rsidR="00AF617C" w:rsidRPr="00B33524" w:rsidRDefault="00AF617C" w:rsidP="00AF617C">
      <w:pPr>
        <w:jc w:val="both"/>
        <w:rPr>
          <w:sz w:val="28"/>
          <w:szCs w:val="28"/>
          <w:lang w:val="ru-RU"/>
        </w:rPr>
      </w:pPr>
      <w:r w:rsidRPr="000956C3">
        <w:rPr>
          <w:sz w:val="28"/>
          <w:szCs w:val="28"/>
        </w:rPr>
        <w:t xml:space="preserve">Б) куприкового, поперекового, </w:t>
      </w:r>
    </w:p>
    <w:p w:rsidR="00AF617C" w:rsidRPr="000956C3" w:rsidRDefault="00AF617C" w:rsidP="00AF617C">
      <w:pPr>
        <w:jc w:val="both"/>
        <w:rPr>
          <w:sz w:val="28"/>
          <w:szCs w:val="28"/>
        </w:rPr>
      </w:pPr>
      <w:r w:rsidRPr="000956C3">
        <w:rPr>
          <w:sz w:val="28"/>
          <w:szCs w:val="28"/>
        </w:rPr>
        <w:t xml:space="preserve">В) крижового та куприкового , </w:t>
      </w:r>
    </w:p>
    <w:p w:rsidR="00AF617C" w:rsidRPr="000956C3" w:rsidRDefault="00AF617C" w:rsidP="00AF617C">
      <w:pPr>
        <w:jc w:val="both"/>
        <w:rPr>
          <w:sz w:val="28"/>
          <w:szCs w:val="28"/>
        </w:rPr>
      </w:pPr>
      <w:r w:rsidRPr="000956C3">
        <w:rPr>
          <w:sz w:val="28"/>
          <w:szCs w:val="28"/>
        </w:rPr>
        <w:t>Г) тазового та крижового.</w:t>
      </w:r>
    </w:p>
    <w:p w:rsidR="00AF617C" w:rsidRPr="000956C3" w:rsidRDefault="00AF617C" w:rsidP="00AF617C">
      <w:pPr>
        <w:jc w:val="both"/>
        <w:rPr>
          <w:b/>
          <w:sz w:val="28"/>
          <w:szCs w:val="28"/>
        </w:rPr>
      </w:pPr>
      <w:r w:rsidRPr="000956C3">
        <w:rPr>
          <w:b/>
          <w:sz w:val="28"/>
          <w:szCs w:val="28"/>
        </w:rPr>
        <w:t>20. Хребтовий стовп складається з …</w:t>
      </w:r>
    </w:p>
    <w:p w:rsidR="00AF617C" w:rsidRPr="000956C3" w:rsidRDefault="00AF617C" w:rsidP="00AF617C">
      <w:pPr>
        <w:jc w:val="both"/>
        <w:rPr>
          <w:sz w:val="28"/>
          <w:szCs w:val="28"/>
        </w:rPr>
      </w:pPr>
      <w:r w:rsidRPr="000956C3">
        <w:rPr>
          <w:sz w:val="28"/>
          <w:szCs w:val="28"/>
        </w:rPr>
        <w:t xml:space="preserve">А) 7 шийних хребців, 12 грудних хребців, 4 поперекових хребців, 5 крижових хребців, 3-5 куприкових хребців. </w:t>
      </w:r>
    </w:p>
    <w:p w:rsidR="00AF617C" w:rsidRPr="000956C3" w:rsidRDefault="00AF617C" w:rsidP="00AF617C">
      <w:pPr>
        <w:jc w:val="both"/>
        <w:rPr>
          <w:sz w:val="28"/>
          <w:szCs w:val="28"/>
        </w:rPr>
      </w:pPr>
      <w:r w:rsidRPr="000956C3">
        <w:rPr>
          <w:sz w:val="28"/>
          <w:szCs w:val="28"/>
        </w:rPr>
        <w:t xml:space="preserve">Б) 8 шийних хребців, 10 грудних хребців, 4 поперекових хребців, 5 крижових хребців, 3-5 куприкових хребців </w:t>
      </w:r>
    </w:p>
    <w:p w:rsidR="00AF617C" w:rsidRPr="000956C3" w:rsidRDefault="00AF617C" w:rsidP="00AF617C">
      <w:pPr>
        <w:jc w:val="both"/>
        <w:rPr>
          <w:sz w:val="28"/>
          <w:szCs w:val="28"/>
        </w:rPr>
      </w:pPr>
      <w:r w:rsidRPr="000956C3">
        <w:rPr>
          <w:sz w:val="28"/>
          <w:szCs w:val="28"/>
        </w:rPr>
        <w:t xml:space="preserve">В)  12 шийних хребців, 10 грудних хребців, 4-5 поперекових хребців, 5 крижових хребців, 3-5 куприкових хребців. </w:t>
      </w:r>
    </w:p>
    <w:p w:rsidR="00AF617C" w:rsidRPr="000956C3" w:rsidRDefault="00AF617C" w:rsidP="00AF617C">
      <w:pPr>
        <w:jc w:val="both"/>
        <w:rPr>
          <w:sz w:val="28"/>
          <w:szCs w:val="28"/>
        </w:rPr>
      </w:pPr>
      <w:r w:rsidRPr="000956C3">
        <w:rPr>
          <w:sz w:val="28"/>
          <w:szCs w:val="28"/>
        </w:rPr>
        <w:t>Г) 7 шийних хребців, 12 грудних хребців, 5 поперекових хребців, 5 крижових хребців, 3-5 куприкових хребців.</w:t>
      </w:r>
    </w:p>
    <w:p w:rsidR="00AF617C" w:rsidRPr="000956C3" w:rsidRDefault="00AF617C" w:rsidP="00AF617C">
      <w:pPr>
        <w:jc w:val="both"/>
        <w:rPr>
          <w:b/>
          <w:sz w:val="28"/>
          <w:szCs w:val="28"/>
        </w:rPr>
      </w:pPr>
      <w:r w:rsidRPr="000956C3">
        <w:rPr>
          <w:b/>
          <w:sz w:val="28"/>
          <w:szCs w:val="28"/>
        </w:rPr>
        <w:t>21. Грудні хребці на відмінну від поперекових хребців мають…</w:t>
      </w:r>
    </w:p>
    <w:p w:rsidR="00AF617C" w:rsidRPr="000956C3" w:rsidRDefault="00AF617C" w:rsidP="00AF617C">
      <w:pPr>
        <w:jc w:val="both"/>
        <w:rPr>
          <w:sz w:val="28"/>
          <w:szCs w:val="28"/>
        </w:rPr>
      </w:pPr>
      <w:r w:rsidRPr="000956C3">
        <w:rPr>
          <w:sz w:val="28"/>
          <w:szCs w:val="28"/>
        </w:rPr>
        <w:t xml:space="preserve">А) менш масивне тіло та короткий остистий відросток, що направлений до низу, </w:t>
      </w:r>
    </w:p>
    <w:p w:rsidR="00AF617C" w:rsidRPr="000956C3" w:rsidRDefault="00AF617C" w:rsidP="00AF617C">
      <w:pPr>
        <w:jc w:val="both"/>
        <w:rPr>
          <w:sz w:val="28"/>
          <w:szCs w:val="28"/>
        </w:rPr>
      </w:pPr>
      <w:r w:rsidRPr="000956C3">
        <w:rPr>
          <w:sz w:val="28"/>
          <w:szCs w:val="28"/>
        </w:rPr>
        <w:t xml:space="preserve">Б) більш масивне тіло, остистий відросток направлений до низу, </w:t>
      </w:r>
    </w:p>
    <w:p w:rsidR="00AF617C" w:rsidRPr="000956C3" w:rsidRDefault="00AF617C" w:rsidP="00AF617C">
      <w:pPr>
        <w:jc w:val="both"/>
        <w:rPr>
          <w:sz w:val="28"/>
          <w:szCs w:val="28"/>
        </w:rPr>
      </w:pPr>
      <w:r w:rsidRPr="000956C3">
        <w:rPr>
          <w:sz w:val="28"/>
          <w:szCs w:val="28"/>
        </w:rPr>
        <w:t xml:space="preserve">В)тіла хребців однаковий розмірів, остистий відросток паралельний горизонтальній осі. </w:t>
      </w:r>
    </w:p>
    <w:p w:rsidR="00AF617C" w:rsidRPr="000956C3" w:rsidRDefault="00AF617C" w:rsidP="00AF617C">
      <w:pPr>
        <w:jc w:val="both"/>
        <w:rPr>
          <w:sz w:val="28"/>
          <w:szCs w:val="28"/>
        </w:rPr>
      </w:pPr>
      <w:r w:rsidRPr="000956C3">
        <w:rPr>
          <w:sz w:val="28"/>
          <w:szCs w:val="28"/>
        </w:rPr>
        <w:t xml:space="preserve">Г) остистий відросток направлений донизу, менш масивні тіла хребців.  </w:t>
      </w:r>
    </w:p>
    <w:p w:rsidR="00AF617C" w:rsidRPr="000956C3" w:rsidRDefault="00AF617C" w:rsidP="00AF617C">
      <w:pPr>
        <w:jc w:val="both"/>
        <w:rPr>
          <w:b/>
          <w:sz w:val="28"/>
          <w:szCs w:val="28"/>
        </w:rPr>
      </w:pPr>
      <w:r w:rsidRPr="000956C3">
        <w:rPr>
          <w:b/>
          <w:sz w:val="28"/>
          <w:szCs w:val="28"/>
        </w:rPr>
        <w:t>22. Грудина складається з …</w:t>
      </w:r>
    </w:p>
    <w:p w:rsidR="00AF617C" w:rsidRPr="000956C3" w:rsidRDefault="00AF617C" w:rsidP="00AF617C">
      <w:pPr>
        <w:jc w:val="both"/>
        <w:rPr>
          <w:sz w:val="28"/>
          <w:szCs w:val="28"/>
        </w:rPr>
      </w:pPr>
      <w:r w:rsidRPr="000956C3">
        <w:rPr>
          <w:sz w:val="28"/>
          <w:szCs w:val="28"/>
        </w:rPr>
        <w:t xml:space="preserve">А) мечоподібного відростка, епіфізів, тіла, </w:t>
      </w:r>
    </w:p>
    <w:p w:rsidR="00AF617C" w:rsidRPr="000956C3" w:rsidRDefault="00AF617C" w:rsidP="00AF617C">
      <w:pPr>
        <w:jc w:val="both"/>
        <w:rPr>
          <w:sz w:val="28"/>
          <w:szCs w:val="28"/>
        </w:rPr>
      </w:pPr>
      <w:r w:rsidRPr="000956C3">
        <w:rPr>
          <w:sz w:val="28"/>
          <w:szCs w:val="28"/>
        </w:rPr>
        <w:t xml:space="preserve">Б) мечоподібного відростка, тіла, головки, шийки, </w:t>
      </w:r>
    </w:p>
    <w:p w:rsidR="00AF617C" w:rsidRPr="000956C3" w:rsidRDefault="00AF617C" w:rsidP="00AF617C">
      <w:pPr>
        <w:jc w:val="both"/>
        <w:rPr>
          <w:sz w:val="28"/>
          <w:szCs w:val="28"/>
        </w:rPr>
      </w:pPr>
      <w:r w:rsidRPr="000956C3">
        <w:rPr>
          <w:sz w:val="28"/>
          <w:szCs w:val="28"/>
        </w:rPr>
        <w:t>В) головки, тіла, ножеподібного відростка,</w:t>
      </w:r>
    </w:p>
    <w:p w:rsidR="00AF617C" w:rsidRPr="000956C3" w:rsidRDefault="00AF617C" w:rsidP="00AF617C">
      <w:pPr>
        <w:jc w:val="both"/>
        <w:rPr>
          <w:sz w:val="28"/>
          <w:szCs w:val="28"/>
        </w:rPr>
      </w:pPr>
      <w:r w:rsidRPr="000956C3">
        <w:rPr>
          <w:sz w:val="28"/>
          <w:szCs w:val="28"/>
        </w:rPr>
        <w:t xml:space="preserve"> Г) тіла, ручки, мечоподібного відростка.</w:t>
      </w:r>
    </w:p>
    <w:p w:rsidR="00AF617C" w:rsidRPr="000956C3" w:rsidRDefault="00AF617C" w:rsidP="00AF617C">
      <w:pPr>
        <w:jc w:val="both"/>
        <w:rPr>
          <w:b/>
          <w:sz w:val="28"/>
          <w:szCs w:val="28"/>
        </w:rPr>
      </w:pPr>
      <w:r w:rsidRPr="000956C3">
        <w:rPr>
          <w:b/>
          <w:sz w:val="28"/>
          <w:szCs w:val="28"/>
        </w:rPr>
        <w:t>23. Який з перерахованих термінів не є площиною тіла?</w:t>
      </w:r>
    </w:p>
    <w:p w:rsidR="00AF617C" w:rsidRPr="000956C3" w:rsidRDefault="00AF617C" w:rsidP="00AF617C">
      <w:pPr>
        <w:jc w:val="both"/>
        <w:rPr>
          <w:sz w:val="28"/>
          <w:szCs w:val="28"/>
        </w:rPr>
      </w:pPr>
      <w:r w:rsidRPr="000956C3">
        <w:rPr>
          <w:sz w:val="28"/>
          <w:szCs w:val="28"/>
        </w:rPr>
        <w:t>А) сагітальна площина;</w:t>
      </w:r>
    </w:p>
    <w:p w:rsidR="00AF617C" w:rsidRPr="000956C3" w:rsidRDefault="00AF617C" w:rsidP="00AF617C">
      <w:pPr>
        <w:jc w:val="both"/>
        <w:rPr>
          <w:sz w:val="28"/>
          <w:szCs w:val="28"/>
        </w:rPr>
      </w:pPr>
      <w:r w:rsidRPr="000956C3">
        <w:rPr>
          <w:sz w:val="28"/>
          <w:szCs w:val="28"/>
        </w:rPr>
        <w:t>Б) фронтальна площина;</w:t>
      </w:r>
    </w:p>
    <w:p w:rsidR="00AF617C" w:rsidRPr="000956C3" w:rsidRDefault="00AF617C" w:rsidP="00AF617C">
      <w:pPr>
        <w:jc w:val="both"/>
        <w:rPr>
          <w:sz w:val="28"/>
          <w:szCs w:val="28"/>
        </w:rPr>
      </w:pPr>
      <w:r w:rsidRPr="000956C3">
        <w:rPr>
          <w:sz w:val="28"/>
          <w:szCs w:val="28"/>
        </w:rPr>
        <w:t>В) горизонтальна площина;</w:t>
      </w:r>
    </w:p>
    <w:p w:rsidR="00AF617C" w:rsidRPr="000956C3" w:rsidRDefault="00AF617C" w:rsidP="00AF617C">
      <w:pPr>
        <w:jc w:val="both"/>
        <w:rPr>
          <w:sz w:val="28"/>
          <w:szCs w:val="28"/>
        </w:rPr>
      </w:pPr>
      <w:r w:rsidRPr="000956C3">
        <w:rPr>
          <w:sz w:val="28"/>
          <w:szCs w:val="28"/>
        </w:rPr>
        <w:t>Г) каудальна площина.</w:t>
      </w:r>
    </w:p>
    <w:p w:rsidR="00AF617C" w:rsidRPr="000956C3" w:rsidRDefault="00AF617C" w:rsidP="00AF617C">
      <w:pPr>
        <w:jc w:val="both"/>
        <w:rPr>
          <w:b/>
          <w:sz w:val="28"/>
          <w:szCs w:val="28"/>
        </w:rPr>
      </w:pPr>
      <w:r w:rsidRPr="000956C3">
        <w:rPr>
          <w:b/>
          <w:sz w:val="28"/>
          <w:szCs w:val="28"/>
        </w:rPr>
        <w:t>24. Методи дослідження в анатомії…</w:t>
      </w:r>
    </w:p>
    <w:p w:rsidR="00AF617C" w:rsidRPr="000956C3" w:rsidRDefault="00AF617C" w:rsidP="00AF617C">
      <w:pPr>
        <w:jc w:val="both"/>
        <w:rPr>
          <w:sz w:val="28"/>
          <w:szCs w:val="28"/>
        </w:rPr>
      </w:pPr>
      <w:r w:rsidRPr="000956C3">
        <w:rPr>
          <w:sz w:val="28"/>
          <w:szCs w:val="28"/>
        </w:rPr>
        <w:t>А) мацерація;</w:t>
      </w:r>
    </w:p>
    <w:p w:rsidR="00AF617C" w:rsidRPr="000956C3" w:rsidRDefault="00AF617C" w:rsidP="00AF617C">
      <w:pPr>
        <w:jc w:val="both"/>
        <w:rPr>
          <w:sz w:val="28"/>
          <w:szCs w:val="28"/>
        </w:rPr>
      </w:pPr>
      <w:r w:rsidRPr="000956C3">
        <w:rPr>
          <w:sz w:val="28"/>
          <w:szCs w:val="28"/>
        </w:rPr>
        <w:t>Б) корозія;</w:t>
      </w:r>
    </w:p>
    <w:p w:rsidR="00AF617C" w:rsidRPr="000956C3" w:rsidRDefault="00AF617C" w:rsidP="00AF617C">
      <w:pPr>
        <w:jc w:val="both"/>
        <w:rPr>
          <w:sz w:val="28"/>
          <w:szCs w:val="28"/>
        </w:rPr>
      </w:pPr>
      <w:r w:rsidRPr="000956C3">
        <w:rPr>
          <w:sz w:val="28"/>
          <w:szCs w:val="28"/>
        </w:rPr>
        <w:t>В) препарування;</w:t>
      </w:r>
    </w:p>
    <w:p w:rsidR="00AF617C" w:rsidRPr="000956C3" w:rsidRDefault="00AF617C" w:rsidP="00AF617C">
      <w:pPr>
        <w:jc w:val="both"/>
        <w:rPr>
          <w:sz w:val="28"/>
          <w:szCs w:val="28"/>
        </w:rPr>
      </w:pPr>
      <w:r w:rsidRPr="000956C3">
        <w:rPr>
          <w:sz w:val="28"/>
          <w:szCs w:val="28"/>
        </w:rPr>
        <w:t>Г) ембріологічний метод;</w:t>
      </w:r>
    </w:p>
    <w:p w:rsidR="00AF617C" w:rsidRPr="000956C3" w:rsidRDefault="00AF617C" w:rsidP="00AF617C">
      <w:pPr>
        <w:jc w:val="both"/>
        <w:rPr>
          <w:sz w:val="28"/>
          <w:szCs w:val="28"/>
        </w:rPr>
      </w:pPr>
      <w:r w:rsidRPr="000956C3">
        <w:rPr>
          <w:sz w:val="28"/>
          <w:szCs w:val="28"/>
        </w:rPr>
        <w:t>Д) усі з перерахованих.</w:t>
      </w:r>
    </w:p>
    <w:p w:rsidR="00AF617C" w:rsidRPr="000956C3" w:rsidRDefault="00AF617C" w:rsidP="00AF617C">
      <w:pPr>
        <w:jc w:val="both"/>
        <w:rPr>
          <w:b/>
          <w:sz w:val="28"/>
          <w:szCs w:val="28"/>
        </w:rPr>
      </w:pPr>
      <w:r w:rsidRPr="000956C3">
        <w:rPr>
          <w:b/>
          <w:sz w:val="28"/>
          <w:szCs w:val="28"/>
        </w:rPr>
        <w:t>25. Назвіть основні види тканин…</w:t>
      </w:r>
    </w:p>
    <w:p w:rsidR="00AF617C" w:rsidRPr="000956C3" w:rsidRDefault="00AF617C" w:rsidP="00AF617C">
      <w:pPr>
        <w:jc w:val="both"/>
        <w:rPr>
          <w:sz w:val="28"/>
          <w:szCs w:val="28"/>
        </w:rPr>
      </w:pPr>
      <w:r w:rsidRPr="000956C3">
        <w:rPr>
          <w:sz w:val="28"/>
          <w:szCs w:val="28"/>
        </w:rPr>
        <w:t>А) епітеліальна, м’язова, сполучна, нервова;</w:t>
      </w:r>
    </w:p>
    <w:p w:rsidR="00AF617C" w:rsidRPr="000956C3" w:rsidRDefault="00AF617C" w:rsidP="00AF617C">
      <w:pPr>
        <w:jc w:val="both"/>
        <w:rPr>
          <w:sz w:val="28"/>
          <w:szCs w:val="28"/>
        </w:rPr>
      </w:pPr>
      <w:r w:rsidRPr="000956C3">
        <w:rPr>
          <w:sz w:val="28"/>
          <w:szCs w:val="28"/>
        </w:rPr>
        <w:lastRenderedPageBreak/>
        <w:t>Б) сполучна, провідна, нервова, м’язова.</w:t>
      </w:r>
    </w:p>
    <w:p w:rsidR="00AF617C" w:rsidRPr="000956C3" w:rsidRDefault="00AF617C" w:rsidP="00AF617C">
      <w:pPr>
        <w:jc w:val="both"/>
        <w:rPr>
          <w:sz w:val="28"/>
          <w:szCs w:val="28"/>
        </w:rPr>
      </w:pPr>
      <w:r w:rsidRPr="000956C3">
        <w:rPr>
          <w:sz w:val="28"/>
          <w:szCs w:val="28"/>
        </w:rPr>
        <w:t>В) гормональна, опорно-рухова, нервова, епітеліальна.</w:t>
      </w:r>
    </w:p>
    <w:p w:rsidR="00AF617C" w:rsidRPr="000956C3" w:rsidRDefault="00AF617C" w:rsidP="00AF617C">
      <w:pPr>
        <w:jc w:val="both"/>
        <w:rPr>
          <w:b/>
          <w:sz w:val="28"/>
          <w:szCs w:val="28"/>
        </w:rPr>
      </w:pPr>
      <w:r w:rsidRPr="000956C3">
        <w:rPr>
          <w:b/>
          <w:sz w:val="28"/>
          <w:szCs w:val="28"/>
        </w:rPr>
        <w:t>26. До складу сполучної тканини  не входить…</w:t>
      </w:r>
    </w:p>
    <w:p w:rsidR="00AF617C" w:rsidRPr="000956C3" w:rsidRDefault="00AF617C" w:rsidP="00AF617C">
      <w:pPr>
        <w:jc w:val="both"/>
        <w:rPr>
          <w:sz w:val="28"/>
          <w:szCs w:val="28"/>
        </w:rPr>
      </w:pPr>
      <w:r w:rsidRPr="000956C3">
        <w:rPr>
          <w:sz w:val="28"/>
          <w:szCs w:val="28"/>
        </w:rPr>
        <w:t>А) кров;</w:t>
      </w:r>
    </w:p>
    <w:p w:rsidR="00AF617C" w:rsidRPr="000956C3" w:rsidRDefault="00AF617C" w:rsidP="00AF617C">
      <w:pPr>
        <w:jc w:val="both"/>
        <w:rPr>
          <w:sz w:val="28"/>
          <w:szCs w:val="28"/>
        </w:rPr>
      </w:pPr>
      <w:r w:rsidRPr="000956C3">
        <w:rPr>
          <w:sz w:val="28"/>
          <w:szCs w:val="28"/>
        </w:rPr>
        <w:t>Б) кісткова;</w:t>
      </w:r>
    </w:p>
    <w:p w:rsidR="00AF617C" w:rsidRPr="000956C3" w:rsidRDefault="00AF617C" w:rsidP="00AF617C">
      <w:pPr>
        <w:jc w:val="both"/>
        <w:rPr>
          <w:sz w:val="28"/>
          <w:szCs w:val="28"/>
        </w:rPr>
      </w:pPr>
      <w:r w:rsidRPr="000956C3">
        <w:rPr>
          <w:sz w:val="28"/>
          <w:szCs w:val="28"/>
        </w:rPr>
        <w:t>В) хрящова;</w:t>
      </w:r>
    </w:p>
    <w:p w:rsidR="00AF617C" w:rsidRPr="000956C3" w:rsidRDefault="00AF617C" w:rsidP="00AF617C">
      <w:pPr>
        <w:jc w:val="both"/>
        <w:rPr>
          <w:sz w:val="28"/>
          <w:szCs w:val="28"/>
        </w:rPr>
      </w:pPr>
      <w:r w:rsidRPr="000956C3">
        <w:rPr>
          <w:sz w:val="28"/>
          <w:szCs w:val="28"/>
        </w:rPr>
        <w:t xml:space="preserve">Г) м’язова. </w:t>
      </w:r>
    </w:p>
    <w:p w:rsidR="00AF617C" w:rsidRPr="000956C3" w:rsidRDefault="00AF617C" w:rsidP="00AF617C">
      <w:pPr>
        <w:jc w:val="both"/>
        <w:rPr>
          <w:b/>
          <w:sz w:val="28"/>
          <w:szCs w:val="28"/>
        </w:rPr>
      </w:pPr>
      <w:r w:rsidRPr="000956C3">
        <w:rPr>
          <w:b/>
          <w:sz w:val="28"/>
          <w:szCs w:val="28"/>
        </w:rPr>
        <w:t>27. Яка тканина має найменшу кількість міжклітинної речовини?</w:t>
      </w:r>
    </w:p>
    <w:p w:rsidR="00AF617C" w:rsidRPr="000956C3" w:rsidRDefault="00AF617C" w:rsidP="00AF617C">
      <w:pPr>
        <w:jc w:val="both"/>
        <w:rPr>
          <w:sz w:val="28"/>
          <w:szCs w:val="28"/>
        </w:rPr>
      </w:pPr>
      <w:r w:rsidRPr="000956C3">
        <w:rPr>
          <w:sz w:val="28"/>
          <w:szCs w:val="28"/>
        </w:rPr>
        <w:t>А) епітеліальна;</w:t>
      </w:r>
    </w:p>
    <w:p w:rsidR="00AF617C" w:rsidRPr="000956C3" w:rsidRDefault="00AF617C" w:rsidP="00AF617C">
      <w:pPr>
        <w:jc w:val="both"/>
        <w:rPr>
          <w:sz w:val="28"/>
          <w:szCs w:val="28"/>
        </w:rPr>
      </w:pPr>
      <w:r w:rsidRPr="000956C3">
        <w:rPr>
          <w:sz w:val="28"/>
          <w:szCs w:val="28"/>
        </w:rPr>
        <w:t>Б) нервова;</w:t>
      </w:r>
    </w:p>
    <w:p w:rsidR="00AF617C" w:rsidRPr="000956C3" w:rsidRDefault="00AF617C" w:rsidP="00AF617C">
      <w:pPr>
        <w:jc w:val="both"/>
        <w:rPr>
          <w:sz w:val="28"/>
          <w:szCs w:val="28"/>
        </w:rPr>
      </w:pPr>
      <w:r w:rsidRPr="000956C3">
        <w:rPr>
          <w:sz w:val="28"/>
          <w:szCs w:val="28"/>
        </w:rPr>
        <w:t>В) м’язова;</w:t>
      </w:r>
    </w:p>
    <w:p w:rsidR="00AF617C" w:rsidRPr="000956C3" w:rsidRDefault="00AF617C" w:rsidP="00AF617C">
      <w:pPr>
        <w:jc w:val="both"/>
        <w:rPr>
          <w:sz w:val="28"/>
          <w:szCs w:val="28"/>
        </w:rPr>
      </w:pPr>
      <w:r w:rsidRPr="000956C3">
        <w:rPr>
          <w:sz w:val="28"/>
          <w:szCs w:val="28"/>
        </w:rPr>
        <w:t>Г) сполучна.</w:t>
      </w:r>
    </w:p>
    <w:p w:rsidR="00AF617C" w:rsidRPr="000956C3" w:rsidRDefault="00AF617C" w:rsidP="00AF617C">
      <w:pPr>
        <w:jc w:val="both"/>
        <w:rPr>
          <w:b/>
          <w:sz w:val="28"/>
          <w:szCs w:val="28"/>
        </w:rPr>
      </w:pPr>
      <w:r w:rsidRPr="000956C3">
        <w:rPr>
          <w:b/>
          <w:sz w:val="28"/>
          <w:szCs w:val="28"/>
        </w:rPr>
        <w:t>28. Скільки пар черепно-мозкових нервів…</w:t>
      </w:r>
    </w:p>
    <w:p w:rsidR="00AF617C" w:rsidRPr="000956C3" w:rsidRDefault="00AF617C" w:rsidP="00AF617C">
      <w:pPr>
        <w:jc w:val="both"/>
        <w:rPr>
          <w:sz w:val="28"/>
          <w:szCs w:val="28"/>
        </w:rPr>
      </w:pPr>
      <w:r w:rsidRPr="000956C3">
        <w:rPr>
          <w:sz w:val="28"/>
          <w:szCs w:val="28"/>
        </w:rPr>
        <w:t>А) 10</w:t>
      </w:r>
    </w:p>
    <w:p w:rsidR="00AF617C" w:rsidRPr="000956C3" w:rsidRDefault="00AF617C" w:rsidP="00AF617C">
      <w:pPr>
        <w:jc w:val="both"/>
        <w:rPr>
          <w:sz w:val="28"/>
          <w:szCs w:val="28"/>
        </w:rPr>
      </w:pPr>
      <w:r w:rsidRPr="000956C3">
        <w:rPr>
          <w:sz w:val="28"/>
          <w:szCs w:val="28"/>
        </w:rPr>
        <w:t>Б) 12</w:t>
      </w:r>
    </w:p>
    <w:p w:rsidR="00AF617C" w:rsidRPr="000956C3" w:rsidRDefault="00AF617C" w:rsidP="00AF617C">
      <w:pPr>
        <w:jc w:val="both"/>
        <w:rPr>
          <w:sz w:val="28"/>
          <w:szCs w:val="28"/>
        </w:rPr>
      </w:pPr>
      <w:r w:rsidRPr="000956C3">
        <w:rPr>
          <w:sz w:val="28"/>
          <w:szCs w:val="28"/>
        </w:rPr>
        <w:t>В) 16</w:t>
      </w:r>
    </w:p>
    <w:p w:rsidR="00AF617C" w:rsidRPr="000956C3" w:rsidRDefault="00AF617C" w:rsidP="00AF617C">
      <w:pPr>
        <w:jc w:val="both"/>
        <w:rPr>
          <w:sz w:val="28"/>
          <w:szCs w:val="28"/>
        </w:rPr>
      </w:pPr>
      <w:r w:rsidRPr="000956C3">
        <w:rPr>
          <w:sz w:val="28"/>
          <w:szCs w:val="28"/>
        </w:rPr>
        <w:t>Г) 31</w:t>
      </w:r>
    </w:p>
    <w:p w:rsidR="00AF617C" w:rsidRPr="000956C3" w:rsidRDefault="00AF617C" w:rsidP="00AF617C">
      <w:pPr>
        <w:jc w:val="both"/>
        <w:rPr>
          <w:b/>
          <w:sz w:val="28"/>
          <w:szCs w:val="28"/>
        </w:rPr>
      </w:pPr>
      <w:r w:rsidRPr="000956C3">
        <w:rPr>
          <w:b/>
          <w:sz w:val="28"/>
          <w:szCs w:val="28"/>
        </w:rPr>
        <w:t xml:space="preserve">29. Скільки пар спинномозкових нервів… </w:t>
      </w:r>
    </w:p>
    <w:p w:rsidR="00AF617C" w:rsidRPr="000956C3" w:rsidRDefault="00AF617C" w:rsidP="00AF617C">
      <w:pPr>
        <w:jc w:val="both"/>
        <w:rPr>
          <w:sz w:val="28"/>
          <w:szCs w:val="28"/>
        </w:rPr>
      </w:pPr>
      <w:r w:rsidRPr="000956C3">
        <w:rPr>
          <w:sz w:val="28"/>
          <w:szCs w:val="28"/>
        </w:rPr>
        <w:t>А) 12</w:t>
      </w:r>
    </w:p>
    <w:p w:rsidR="00AF617C" w:rsidRPr="000956C3" w:rsidRDefault="00AF617C" w:rsidP="00AF617C">
      <w:pPr>
        <w:jc w:val="both"/>
        <w:rPr>
          <w:sz w:val="28"/>
          <w:szCs w:val="28"/>
        </w:rPr>
      </w:pPr>
      <w:r w:rsidRPr="000956C3">
        <w:rPr>
          <w:sz w:val="28"/>
          <w:szCs w:val="28"/>
        </w:rPr>
        <w:t>Б) 31</w:t>
      </w:r>
    </w:p>
    <w:p w:rsidR="00AF617C" w:rsidRPr="000956C3" w:rsidRDefault="00AF617C" w:rsidP="00AF617C">
      <w:pPr>
        <w:jc w:val="both"/>
        <w:rPr>
          <w:sz w:val="28"/>
          <w:szCs w:val="28"/>
        </w:rPr>
      </w:pPr>
      <w:r w:rsidRPr="000956C3">
        <w:rPr>
          <w:sz w:val="28"/>
          <w:szCs w:val="28"/>
        </w:rPr>
        <w:t>В) 10</w:t>
      </w:r>
    </w:p>
    <w:p w:rsidR="00AF617C" w:rsidRPr="000956C3" w:rsidRDefault="00AF617C" w:rsidP="00AF617C">
      <w:pPr>
        <w:jc w:val="both"/>
        <w:rPr>
          <w:sz w:val="28"/>
          <w:szCs w:val="28"/>
        </w:rPr>
      </w:pPr>
      <w:r w:rsidRPr="000956C3">
        <w:rPr>
          <w:sz w:val="28"/>
          <w:szCs w:val="28"/>
        </w:rPr>
        <w:t>Г) 16</w:t>
      </w:r>
    </w:p>
    <w:p w:rsidR="00AF617C" w:rsidRPr="000956C3" w:rsidRDefault="00AF617C" w:rsidP="00AF617C">
      <w:pPr>
        <w:jc w:val="both"/>
        <w:rPr>
          <w:b/>
          <w:sz w:val="28"/>
          <w:szCs w:val="28"/>
        </w:rPr>
      </w:pPr>
      <w:r w:rsidRPr="000956C3">
        <w:rPr>
          <w:b/>
          <w:sz w:val="28"/>
          <w:szCs w:val="28"/>
        </w:rPr>
        <w:t>30. Довгастий мозок немає центру…</w:t>
      </w:r>
    </w:p>
    <w:p w:rsidR="00AF617C" w:rsidRPr="000956C3" w:rsidRDefault="00AF617C" w:rsidP="00AF617C">
      <w:pPr>
        <w:jc w:val="both"/>
        <w:rPr>
          <w:sz w:val="28"/>
          <w:szCs w:val="28"/>
        </w:rPr>
      </w:pPr>
      <w:r w:rsidRPr="000956C3">
        <w:rPr>
          <w:sz w:val="28"/>
          <w:szCs w:val="28"/>
        </w:rPr>
        <w:t>А) дихання;</w:t>
      </w:r>
    </w:p>
    <w:p w:rsidR="00AF617C" w:rsidRPr="000956C3" w:rsidRDefault="00AF617C" w:rsidP="00AF617C">
      <w:pPr>
        <w:jc w:val="both"/>
        <w:rPr>
          <w:sz w:val="28"/>
          <w:szCs w:val="28"/>
        </w:rPr>
      </w:pPr>
      <w:r w:rsidRPr="000956C3">
        <w:rPr>
          <w:sz w:val="28"/>
          <w:szCs w:val="28"/>
        </w:rPr>
        <w:t>Б) серцево-судинної системи;</w:t>
      </w:r>
    </w:p>
    <w:p w:rsidR="00AF617C" w:rsidRPr="000956C3" w:rsidRDefault="00AF617C" w:rsidP="00AF617C">
      <w:pPr>
        <w:jc w:val="both"/>
        <w:rPr>
          <w:sz w:val="28"/>
          <w:szCs w:val="28"/>
        </w:rPr>
      </w:pPr>
      <w:r w:rsidRPr="000956C3">
        <w:rPr>
          <w:sz w:val="28"/>
          <w:szCs w:val="28"/>
        </w:rPr>
        <w:t>В) іонного обміну;</w:t>
      </w:r>
    </w:p>
    <w:p w:rsidR="00AF617C" w:rsidRPr="000956C3" w:rsidRDefault="00AF617C" w:rsidP="00AF617C">
      <w:pPr>
        <w:jc w:val="both"/>
        <w:rPr>
          <w:sz w:val="28"/>
          <w:szCs w:val="28"/>
        </w:rPr>
      </w:pPr>
      <w:r w:rsidRPr="000956C3">
        <w:rPr>
          <w:sz w:val="28"/>
          <w:szCs w:val="28"/>
        </w:rPr>
        <w:t>Г) голоду.</w:t>
      </w:r>
    </w:p>
    <w:p w:rsidR="00AF617C" w:rsidRPr="000956C3" w:rsidRDefault="00AF617C" w:rsidP="00AF617C">
      <w:pPr>
        <w:jc w:val="both"/>
        <w:rPr>
          <w:b/>
          <w:sz w:val="28"/>
          <w:szCs w:val="28"/>
        </w:rPr>
      </w:pPr>
      <w:r w:rsidRPr="000956C3">
        <w:rPr>
          <w:b/>
          <w:sz w:val="28"/>
          <w:szCs w:val="28"/>
        </w:rPr>
        <w:t>31. Цитоархітектоніка кори головного мозку складається з кількох шарів клітин…</w:t>
      </w:r>
    </w:p>
    <w:p w:rsidR="00AF617C" w:rsidRPr="000956C3" w:rsidRDefault="00AF617C" w:rsidP="00AF617C">
      <w:pPr>
        <w:jc w:val="both"/>
        <w:rPr>
          <w:sz w:val="28"/>
          <w:szCs w:val="28"/>
        </w:rPr>
      </w:pPr>
      <w:r w:rsidRPr="000956C3">
        <w:rPr>
          <w:sz w:val="28"/>
          <w:szCs w:val="28"/>
        </w:rPr>
        <w:t>А)3</w:t>
      </w:r>
    </w:p>
    <w:p w:rsidR="00AF617C" w:rsidRPr="000956C3" w:rsidRDefault="00AF617C" w:rsidP="00AF617C">
      <w:pPr>
        <w:jc w:val="both"/>
        <w:rPr>
          <w:sz w:val="28"/>
          <w:szCs w:val="28"/>
        </w:rPr>
      </w:pPr>
      <w:r w:rsidRPr="000956C3">
        <w:rPr>
          <w:sz w:val="28"/>
          <w:szCs w:val="28"/>
        </w:rPr>
        <w:t>Б) 5</w:t>
      </w:r>
    </w:p>
    <w:p w:rsidR="00AF617C" w:rsidRPr="000956C3" w:rsidRDefault="00AF617C" w:rsidP="00AF617C">
      <w:pPr>
        <w:jc w:val="both"/>
        <w:rPr>
          <w:sz w:val="28"/>
          <w:szCs w:val="28"/>
        </w:rPr>
      </w:pPr>
      <w:r w:rsidRPr="000956C3">
        <w:rPr>
          <w:sz w:val="28"/>
          <w:szCs w:val="28"/>
        </w:rPr>
        <w:t>В) 7</w:t>
      </w:r>
    </w:p>
    <w:p w:rsidR="00AF617C" w:rsidRPr="000956C3" w:rsidRDefault="00AF617C" w:rsidP="00AF617C">
      <w:pPr>
        <w:jc w:val="both"/>
        <w:rPr>
          <w:sz w:val="28"/>
          <w:szCs w:val="28"/>
        </w:rPr>
      </w:pPr>
      <w:r w:rsidRPr="000956C3">
        <w:rPr>
          <w:sz w:val="28"/>
          <w:szCs w:val="28"/>
        </w:rPr>
        <w:t>Г) 10</w:t>
      </w:r>
    </w:p>
    <w:p w:rsidR="00AF617C" w:rsidRPr="000956C3" w:rsidRDefault="00AF617C" w:rsidP="00AF617C">
      <w:pPr>
        <w:jc w:val="both"/>
        <w:rPr>
          <w:b/>
          <w:sz w:val="28"/>
          <w:szCs w:val="28"/>
        </w:rPr>
      </w:pPr>
      <w:r w:rsidRPr="000956C3">
        <w:rPr>
          <w:b/>
          <w:sz w:val="28"/>
          <w:szCs w:val="28"/>
        </w:rPr>
        <w:t>32. Артерії – це судини, які несуть кров…</w:t>
      </w:r>
    </w:p>
    <w:p w:rsidR="00AF617C" w:rsidRPr="000956C3" w:rsidRDefault="00AF617C" w:rsidP="00AF617C">
      <w:pPr>
        <w:jc w:val="both"/>
        <w:rPr>
          <w:sz w:val="28"/>
          <w:szCs w:val="28"/>
        </w:rPr>
      </w:pPr>
      <w:r w:rsidRPr="000956C3">
        <w:rPr>
          <w:sz w:val="28"/>
          <w:szCs w:val="28"/>
        </w:rPr>
        <w:t>А) від серця;</w:t>
      </w:r>
    </w:p>
    <w:p w:rsidR="00AF617C" w:rsidRPr="000956C3" w:rsidRDefault="00AF617C" w:rsidP="00AF617C">
      <w:pPr>
        <w:jc w:val="both"/>
        <w:rPr>
          <w:sz w:val="28"/>
          <w:szCs w:val="28"/>
        </w:rPr>
      </w:pPr>
      <w:r w:rsidRPr="000956C3">
        <w:rPr>
          <w:sz w:val="28"/>
          <w:szCs w:val="28"/>
        </w:rPr>
        <w:t>Б) до серця;</w:t>
      </w:r>
    </w:p>
    <w:p w:rsidR="00AF617C" w:rsidRPr="000956C3" w:rsidRDefault="00AF617C" w:rsidP="00AF617C">
      <w:pPr>
        <w:jc w:val="both"/>
        <w:rPr>
          <w:sz w:val="28"/>
          <w:szCs w:val="28"/>
        </w:rPr>
      </w:pPr>
      <w:r w:rsidRPr="000956C3">
        <w:rPr>
          <w:sz w:val="28"/>
          <w:szCs w:val="28"/>
        </w:rPr>
        <w:t>В) до правого передсердя;</w:t>
      </w:r>
    </w:p>
    <w:p w:rsidR="00AF617C" w:rsidRPr="000956C3" w:rsidRDefault="00AF617C" w:rsidP="00AF617C">
      <w:pPr>
        <w:jc w:val="both"/>
        <w:rPr>
          <w:sz w:val="28"/>
          <w:szCs w:val="28"/>
        </w:rPr>
      </w:pPr>
      <w:r w:rsidRPr="000956C3">
        <w:rPr>
          <w:sz w:val="28"/>
          <w:szCs w:val="28"/>
        </w:rPr>
        <w:t>Г) до лівого передсердя.</w:t>
      </w:r>
    </w:p>
    <w:p w:rsidR="00AF617C" w:rsidRPr="000956C3" w:rsidRDefault="00AF617C" w:rsidP="00AF617C">
      <w:pPr>
        <w:jc w:val="both"/>
        <w:rPr>
          <w:b/>
          <w:sz w:val="28"/>
          <w:szCs w:val="28"/>
        </w:rPr>
      </w:pPr>
      <w:r w:rsidRPr="000956C3">
        <w:rPr>
          <w:b/>
          <w:sz w:val="28"/>
          <w:szCs w:val="28"/>
        </w:rPr>
        <w:t>33. Аналізатор складається з таких відділів…</w:t>
      </w:r>
    </w:p>
    <w:p w:rsidR="00AF617C" w:rsidRPr="000956C3" w:rsidRDefault="00AF617C" w:rsidP="00AF617C">
      <w:pPr>
        <w:jc w:val="both"/>
        <w:rPr>
          <w:sz w:val="28"/>
          <w:szCs w:val="28"/>
        </w:rPr>
      </w:pPr>
      <w:r w:rsidRPr="000956C3">
        <w:rPr>
          <w:sz w:val="28"/>
          <w:szCs w:val="28"/>
        </w:rPr>
        <w:t>А) периферичний, довгастий, центральний</w:t>
      </w:r>
    </w:p>
    <w:p w:rsidR="00AF617C" w:rsidRPr="000956C3" w:rsidRDefault="00AF617C" w:rsidP="00AF617C">
      <w:pPr>
        <w:jc w:val="both"/>
        <w:rPr>
          <w:sz w:val="28"/>
          <w:szCs w:val="28"/>
        </w:rPr>
      </w:pPr>
      <w:r w:rsidRPr="000956C3">
        <w:rPr>
          <w:sz w:val="28"/>
          <w:szCs w:val="28"/>
        </w:rPr>
        <w:t>Б) центральний, лицевий, проміжний</w:t>
      </w:r>
    </w:p>
    <w:p w:rsidR="00AF617C" w:rsidRPr="000956C3" w:rsidRDefault="00AF617C" w:rsidP="00AF617C">
      <w:pPr>
        <w:jc w:val="both"/>
        <w:rPr>
          <w:sz w:val="28"/>
          <w:szCs w:val="28"/>
        </w:rPr>
      </w:pPr>
      <w:r w:rsidRPr="000956C3">
        <w:rPr>
          <w:sz w:val="28"/>
          <w:szCs w:val="28"/>
        </w:rPr>
        <w:t>В) периферичний, провідний, центральний</w:t>
      </w:r>
    </w:p>
    <w:p w:rsidR="00AF617C" w:rsidRPr="000956C3" w:rsidRDefault="00AF617C" w:rsidP="00AF617C">
      <w:pPr>
        <w:jc w:val="both"/>
        <w:rPr>
          <w:sz w:val="28"/>
          <w:szCs w:val="28"/>
        </w:rPr>
      </w:pPr>
      <w:r w:rsidRPr="000956C3">
        <w:rPr>
          <w:sz w:val="28"/>
          <w:szCs w:val="28"/>
        </w:rPr>
        <w:t>Г) периферичний, лицевий, центральний.</w:t>
      </w:r>
    </w:p>
    <w:p w:rsidR="00AF617C" w:rsidRPr="000956C3" w:rsidRDefault="00AF617C" w:rsidP="00AF617C">
      <w:pPr>
        <w:jc w:val="both"/>
        <w:rPr>
          <w:b/>
          <w:sz w:val="28"/>
          <w:szCs w:val="28"/>
        </w:rPr>
      </w:pPr>
      <w:r w:rsidRPr="000956C3">
        <w:rPr>
          <w:b/>
          <w:sz w:val="28"/>
          <w:szCs w:val="28"/>
        </w:rPr>
        <w:t>34. Головний мозок має такі оболонки…</w:t>
      </w:r>
    </w:p>
    <w:p w:rsidR="00AF617C" w:rsidRPr="000956C3" w:rsidRDefault="00AF617C" w:rsidP="00AF617C">
      <w:pPr>
        <w:jc w:val="both"/>
        <w:rPr>
          <w:sz w:val="28"/>
          <w:szCs w:val="28"/>
        </w:rPr>
      </w:pPr>
      <w:r w:rsidRPr="000956C3">
        <w:rPr>
          <w:sz w:val="28"/>
          <w:szCs w:val="28"/>
        </w:rPr>
        <w:t>А) тверду, напівтверду, м’яку;</w:t>
      </w:r>
    </w:p>
    <w:p w:rsidR="00AF617C" w:rsidRPr="000956C3" w:rsidRDefault="00AF617C" w:rsidP="00AF617C">
      <w:pPr>
        <w:jc w:val="both"/>
        <w:rPr>
          <w:sz w:val="28"/>
          <w:szCs w:val="28"/>
        </w:rPr>
      </w:pPr>
      <w:r w:rsidRPr="000956C3">
        <w:rPr>
          <w:sz w:val="28"/>
          <w:szCs w:val="28"/>
        </w:rPr>
        <w:lastRenderedPageBreak/>
        <w:t>Б) м’яку, напівм’яку, тверду;</w:t>
      </w:r>
    </w:p>
    <w:p w:rsidR="00AF617C" w:rsidRPr="000956C3" w:rsidRDefault="00AF617C" w:rsidP="00AF617C">
      <w:pPr>
        <w:jc w:val="both"/>
        <w:rPr>
          <w:sz w:val="28"/>
          <w:szCs w:val="28"/>
        </w:rPr>
      </w:pPr>
      <w:r w:rsidRPr="000956C3">
        <w:rPr>
          <w:sz w:val="28"/>
          <w:szCs w:val="28"/>
        </w:rPr>
        <w:t>В) тверду, павутинну, м</w:t>
      </w:r>
      <w:r w:rsidRPr="00B33524">
        <w:rPr>
          <w:sz w:val="28"/>
          <w:szCs w:val="28"/>
          <w:lang w:val="ru-RU"/>
        </w:rPr>
        <w:t>’</w:t>
      </w:r>
      <w:r w:rsidRPr="000956C3">
        <w:rPr>
          <w:sz w:val="28"/>
          <w:szCs w:val="28"/>
        </w:rPr>
        <w:t>яку;</w:t>
      </w:r>
    </w:p>
    <w:p w:rsidR="00AF617C" w:rsidRPr="000956C3" w:rsidRDefault="00AF617C" w:rsidP="00AF617C">
      <w:pPr>
        <w:jc w:val="both"/>
        <w:rPr>
          <w:sz w:val="28"/>
          <w:szCs w:val="28"/>
        </w:rPr>
      </w:pPr>
      <w:r w:rsidRPr="000956C3">
        <w:rPr>
          <w:sz w:val="28"/>
          <w:szCs w:val="28"/>
        </w:rPr>
        <w:t>Г) ліпідну, тверду, м’яку.</w:t>
      </w:r>
    </w:p>
    <w:p w:rsidR="00AF617C" w:rsidRPr="000956C3" w:rsidRDefault="00AF617C" w:rsidP="00AF617C">
      <w:pPr>
        <w:jc w:val="both"/>
        <w:rPr>
          <w:b/>
          <w:sz w:val="28"/>
          <w:szCs w:val="28"/>
        </w:rPr>
      </w:pPr>
      <w:r w:rsidRPr="000956C3">
        <w:rPr>
          <w:b/>
          <w:sz w:val="28"/>
          <w:szCs w:val="28"/>
        </w:rPr>
        <w:t xml:space="preserve">35. Структурною одиницею нервової системи є… </w:t>
      </w:r>
    </w:p>
    <w:p w:rsidR="00AF617C" w:rsidRPr="000956C3" w:rsidRDefault="00AF617C" w:rsidP="00AF617C">
      <w:pPr>
        <w:jc w:val="both"/>
        <w:rPr>
          <w:sz w:val="28"/>
          <w:szCs w:val="28"/>
        </w:rPr>
      </w:pPr>
      <w:r w:rsidRPr="000956C3">
        <w:rPr>
          <w:sz w:val="28"/>
          <w:szCs w:val="28"/>
        </w:rPr>
        <w:t>А) нефрон;</w:t>
      </w:r>
    </w:p>
    <w:p w:rsidR="00AF617C" w:rsidRPr="000956C3" w:rsidRDefault="00AF617C" w:rsidP="00AF617C">
      <w:pPr>
        <w:jc w:val="both"/>
        <w:rPr>
          <w:sz w:val="28"/>
          <w:szCs w:val="28"/>
        </w:rPr>
      </w:pPr>
      <w:r w:rsidRPr="000956C3">
        <w:rPr>
          <w:sz w:val="28"/>
          <w:szCs w:val="28"/>
        </w:rPr>
        <w:t>Б) нейрон;</w:t>
      </w:r>
    </w:p>
    <w:p w:rsidR="00AF617C" w:rsidRPr="000956C3" w:rsidRDefault="00AF617C" w:rsidP="00AF617C">
      <w:pPr>
        <w:jc w:val="both"/>
        <w:rPr>
          <w:sz w:val="28"/>
          <w:szCs w:val="28"/>
        </w:rPr>
      </w:pPr>
      <w:r w:rsidRPr="000956C3">
        <w:rPr>
          <w:sz w:val="28"/>
          <w:szCs w:val="28"/>
        </w:rPr>
        <w:t>В) нейроглія;</w:t>
      </w:r>
    </w:p>
    <w:p w:rsidR="00AF617C" w:rsidRPr="000956C3" w:rsidRDefault="00AF617C" w:rsidP="00AF617C">
      <w:pPr>
        <w:jc w:val="both"/>
        <w:rPr>
          <w:sz w:val="28"/>
          <w:szCs w:val="28"/>
        </w:rPr>
      </w:pPr>
      <w:r w:rsidRPr="000956C3">
        <w:rPr>
          <w:sz w:val="28"/>
          <w:szCs w:val="28"/>
        </w:rPr>
        <w:t>Г) нервовий центр.</w:t>
      </w:r>
    </w:p>
    <w:p w:rsidR="00AF617C" w:rsidRPr="000956C3" w:rsidRDefault="00AF617C" w:rsidP="00AF617C">
      <w:pPr>
        <w:jc w:val="both"/>
        <w:rPr>
          <w:b/>
          <w:sz w:val="28"/>
          <w:szCs w:val="28"/>
        </w:rPr>
      </w:pPr>
      <w:r w:rsidRPr="000956C3">
        <w:rPr>
          <w:b/>
          <w:sz w:val="28"/>
          <w:szCs w:val="28"/>
        </w:rPr>
        <w:t>36. Розрізняють такі системи організму…</w:t>
      </w:r>
    </w:p>
    <w:p w:rsidR="00AF617C" w:rsidRPr="000956C3" w:rsidRDefault="00AF617C" w:rsidP="00AF617C">
      <w:pPr>
        <w:jc w:val="both"/>
        <w:rPr>
          <w:sz w:val="28"/>
          <w:szCs w:val="28"/>
        </w:rPr>
      </w:pPr>
      <w:r w:rsidRPr="000956C3">
        <w:rPr>
          <w:sz w:val="28"/>
          <w:szCs w:val="28"/>
        </w:rPr>
        <w:t>А) серцево-судинна, дихальна, захисна, провідна;</w:t>
      </w:r>
    </w:p>
    <w:p w:rsidR="00AF617C" w:rsidRPr="000956C3" w:rsidRDefault="00AF617C" w:rsidP="00AF617C">
      <w:pPr>
        <w:jc w:val="both"/>
        <w:rPr>
          <w:sz w:val="28"/>
          <w:szCs w:val="28"/>
        </w:rPr>
      </w:pPr>
      <w:r w:rsidRPr="000956C3">
        <w:rPr>
          <w:sz w:val="28"/>
          <w:szCs w:val="28"/>
        </w:rPr>
        <w:t>Б) провідна, нервова, епітеліальна, захисна, статева;</w:t>
      </w:r>
    </w:p>
    <w:p w:rsidR="00AF617C" w:rsidRPr="000956C3" w:rsidRDefault="00AF617C" w:rsidP="00AF617C">
      <w:pPr>
        <w:jc w:val="both"/>
        <w:rPr>
          <w:sz w:val="28"/>
          <w:szCs w:val="28"/>
        </w:rPr>
      </w:pPr>
      <w:r w:rsidRPr="000956C3">
        <w:rPr>
          <w:sz w:val="28"/>
          <w:szCs w:val="28"/>
        </w:rPr>
        <w:t>В) нервова, дихальна, серцево-судинна, видільна, статева;</w:t>
      </w:r>
    </w:p>
    <w:p w:rsidR="00AF617C" w:rsidRPr="000956C3" w:rsidRDefault="00AF617C" w:rsidP="00AF617C">
      <w:pPr>
        <w:jc w:val="both"/>
        <w:rPr>
          <w:sz w:val="28"/>
          <w:szCs w:val="28"/>
        </w:rPr>
      </w:pPr>
      <w:r w:rsidRPr="000956C3">
        <w:rPr>
          <w:sz w:val="28"/>
          <w:szCs w:val="28"/>
        </w:rPr>
        <w:t>Г) статева, видільна, дихальна, нервова, провідна.</w:t>
      </w:r>
    </w:p>
    <w:p w:rsidR="00AF617C" w:rsidRPr="000956C3" w:rsidRDefault="00AF617C" w:rsidP="00AF617C">
      <w:pPr>
        <w:jc w:val="both"/>
        <w:rPr>
          <w:b/>
          <w:sz w:val="28"/>
          <w:szCs w:val="28"/>
        </w:rPr>
      </w:pPr>
      <w:r w:rsidRPr="000956C3">
        <w:rPr>
          <w:b/>
          <w:sz w:val="28"/>
          <w:szCs w:val="28"/>
        </w:rPr>
        <w:t>37. Гіпофіз має…</w:t>
      </w:r>
    </w:p>
    <w:p w:rsidR="00AF617C" w:rsidRPr="000956C3" w:rsidRDefault="00AF617C" w:rsidP="00AF617C">
      <w:pPr>
        <w:jc w:val="both"/>
        <w:rPr>
          <w:sz w:val="28"/>
          <w:szCs w:val="28"/>
        </w:rPr>
      </w:pPr>
      <w:r w:rsidRPr="000956C3">
        <w:rPr>
          <w:sz w:val="28"/>
          <w:szCs w:val="28"/>
        </w:rPr>
        <w:t>А) одну часточку;</w:t>
      </w:r>
    </w:p>
    <w:p w:rsidR="00AF617C" w:rsidRPr="000956C3" w:rsidRDefault="00AF617C" w:rsidP="00AF617C">
      <w:pPr>
        <w:jc w:val="both"/>
        <w:rPr>
          <w:sz w:val="28"/>
          <w:szCs w:val="28"/>
        </w:rPr>
      </w:pPr>
      <w:r w:rsidRPr="000956C3">
        <w:rPr>
          <w:sz w:val="28"/>
          <w:szCs w:val="28"/>
        </w:rPr>
        <w:t>Б) дві часточки;</w:t>
      </w:r>
    </w:p>
    <w:p w:rsidR="00AF617C" w:rsidRPr="000956C3" w:rsidRDefault="00AF617C" w:rsidP="00AF617C">
      <w:pPr>
        <w:jc w:val="both"/>
        <w:rPr>
          <w:sz w:val="28"/>
          <w:szCs w:val="28"/>
        </w:rPr>
      </w:pPr>
      <w:r w:rsidRPr="000956C3">
        <w:rPr>
          <w:sz w:val="28"/>
          <w:szCs w:val="28"/>
        </w:rPr>
        <w:t>В) три часточки;</w:t>
      </w:r>
    </w:p>
    <w:p w:rsidR="00AF617C" w:rsidRPr="000956C3" w:rsidRDefault="00AF617C" w:rsidP="00AF617C">
      <w:pPr>
        <w:jc w:val="both"/>
        <w:rPr>
          <w:sz w:val="28"/>
          <w:szCs w:val="28"/>
        </w:rPr>
      </w:pPr>
      <w:r w:rsidRPr="000956C3">
        <w:rPr>
          <w:sz w:val="28"/>
          <w:szCs w:val="28"/>
        </w:rPr>
        <w:t>Г) чотири часточки.</w:t>
      </w:r>
    </w:p>
    <w:p w:rsidR="00AF617C" w:rsidRPr="000956C3" w:rsidRDefault="00AF617C" w:rsidP="00AF617C">
      <w:pPr>
        <w:jc w:val="both"/>
        <w:rPr>
          <w:b/>
          <w:sz w:val="28"/>
          <w:szCs w:val="28"/>
        </w:rPr>
      </w:pPr>
      <w:r w:rsidRPr="000956C3">
        <w:rPr>
          <w:b/>
          <w:sz w:val="28"/>
          <w:szCs w:val="28"/>
        </w:rPr>
        <w:t>38. Задня доля гіпофізу (нейрогіпофіз)…</w:t>
      </w:r>
    </w:p>
    <w:p w:rsidR="00AF617C" w:rsidRPr="000956C3" w:rsidRDefault="00AF617C" w:rsidP="00AF617C">
      <w:pPr>
        <w:jc w:val="both"/>
        <w:rPr>
          <w:sz w:val="28"/>
          <w:szCs w:val="28"/>
        </w:rPr>
      </w:pPr>
      <w:r w:rsidRPr="000956C3">
        <w:rPr>
          <w:sz w:val="28"/>
          <w:szCs w:val="28"/>
        </w:rPr>
        <w:t>А) синтезує гормони;</w:t>
      </w:r>
    </w:p>
    <w:p w:rsidR="00AF617C" w:rsidRPr="000956C3" w:rsidRDefault="00AF617C" w:rsidP="00AF617C">
      <w:pPr>
        <w:jc w:val="both"/>
        <w:rPr>
          <w:sz w:val="28"/>
          <w:szCs w:val="28"/>
        </w:rPr>
      </w:pPr>
      <w:r w:rsidRPr="000956C3">
        <w:rPr>
          <w:sz w:val="28"/>
          <w:szCs w:val="28"/>
        </w:rPr>
        <w:t>Б) накопичує гормони;</w:t>
      </w:r>
    </w:p>
    <w:p w:rsidR="00AF617C" w:rsidRPr="000956C3" w:rsidRDefault="00AF617C" w:rsidP="00AF617C">
      <w:pPr>
        <w:jc w:val="both"/>
        <w:rPr>
          <w:sz w:val="28"/>
          <w:szCs w:val="28"/>
        </w:rPr>
      </w:pPr>
      <w:r w:rsidRPr="000956C3">
        <w:rPr>
          <w:sz w:val="28"/>
          <w:szCs w:val="28"/>
        </w:rPr>
        <w:t>В) виробляє ферменти;</w:t>
      </w:r>
    </w:p>
    <w:p w:rsidR="00AF617C" w:rsidRPr="000956C3" w:rsidRDefault="00AF617C" w:rsidP="00AF617C">
      <w:pPr>
        <w:jc w:val="both"/>
        <w:rPr>
          <w:sz w:val="28"/>
          <w:szCs w:val="28"/>
        </w:rPr>
      </w:pPr>
      <w:r w:rsidRPr="000956C3">
        <w:rPr>
          <w:sz w:val="28"/>
          <w:szCs w:val="28"/>
        </w:rPr>
        <w:t>Г) секретує ферменти;</w:t>
      </w:r>
    </w:p>
    <w:p w:rsidR="00AF617C" w:rsidRPr="000956C3" w:rsidRDefault="00AF617C" w:rsidP="00AF617C">
      <w:pPr>
        <w:jc w:val="both"/>
        <w:rPr>
          <w:b/>
          <w:sz w:val="28"/>
          <w:szCs w:val="28"/>
        </w:rPr>
      </w:pPr>
      <w:r w:rsidRPr="000956C3">
        <w:rPr>
          <w:b/>
          <w:sz w:val="28"/>
          <w:szCs w:val="28"/>
        </w:rPr>
        <w:t>39. Аденогіпофіз синтезує…</w:t>
      </w:r>
    </w:p>
    <w:p w:rsidR="00AF617C" w:rsidRPr="000956C3" w:rsidRDefault="00AF617C" w:rsidP="00AF617C">
      <w:pPr>
        <w:jc w:val="both"/>
        <w:rPr>
          <w:sz w:val="28"/>
          <w:szCs w:val="28"/>
        </w:rPr>
      </w:pPr>
      <w:r w:rsidRPr="000956C3">
        <w:rPr>
          <w:sz w:val="28"/>
          <w:szCs w:val="28"/>
        </w:rPr>
        <w:t>А) соматотропін;</w:t>
      </w:r>
    </w:p>
    <w:p w:rsidR="00AF617C" w:rsidRPr="000956C3" w:rsidRDefault="00AF617C" w:rsidP="00AF617C">
      <w:pPr>
        <w:jc w:val="both"/>
        <w:rPr>
          <w:sz w:val="28"/>
          <w:szCs w:val="28"/>
        </w:rPr>
      </w:pPr>
      <w:r w:rsidRPr="000956C3">
        <w:rPr>
          <w:sz w:val="28"/>
          <w:szCs w:val="28"/>
        </w:rPr>
        <w:t>Б) тироксин;</w:t>
      </w:r>
    </w:p>
    <w:p w:rsidR="00AF617C" w:rsidRPr="000956C3" w:rsidRDefault="00AF617C" w:rsidP="00AF617C">
      <w:pPr>
        <w:jc w:val="both"/>
        <w:rPr>
          <w:sz w:val="28"/>
          <w:szCs w:val="28"/>
        </w:rPr>
      </w:pPr>
      <w:r w:rsidRPr="000956C3">
        <w:rPr>
          <w:sz w:val="28"/>
          <w:szCs w:val="28"/>
        </w:rPr>
        <w:t>В) адреналін;</w:t>
      </w:r>
    </w:p>
    <w:p w:rsidR="00AF617C" w:rsidRPr="000956C3" w:rsidRDefault="00AF617C" w:rsidP="00AF617C">
      <w:pPr>
        <w:jc w:val="both"/>
        <w:rPr>
          <w:sz w:val="28"/>
          <w:szCs w:val="28"/>
        </w:rPr>
      </w:pPr>
      <w:r w:rsidRPr="000956C3">
        <w:rPr>
          <w:sz w:val="28"/>
          <w:szCs w:val="28"/>
        </w:rPr>
        <w:t>Г) тестостерон.</w:t>
      </w:r>
    </w:p>
    <w:p w:rsidR="00AF617C" w:rsidRPr="000956C3" w:rsidRDefault="00AF617C" w:rsidP="00AF617C">
      <w:pPr>
        <w:jc w:val="both"/>
        <w:rPr>
          <w:b/>
          <w:sz w:val="28"/>
          <w:szCs w:val="28"/>
        </w:rPr>
      </w:pPr>
      <w:r w:rsidRPr="000956C3">
        <w:rPr>
          <w:b/>
          <w:sz w:val="28"/>
          <w:szCs w:val="28"/>
        </w:rPr>
        <w:t>40. Гіпоталамус має крупноклітинні ядра…</w:t>
      </w:r>
    </w:p>
    <w:p w:rsidR="00AF617C" w:rsidRPr="000956C3" w:rsidRDefault="00AF617C" w:rsidP="00AF617C">
      <w:pPr>
        <w:jc w:val="both"/>
        <w:rPr>
          <w:sz w:val="28"/>
          <w:szCs w:val="28"/>
        </w:rPr>
      </w:pPr>
      <w:r w:rsidRPr="000956C3">
        <w:rPr>
          <w:sz w:val="28"/>
          <w:szCs w:val="28"/>
        </w:rPr>
        <w:t>А) супраоптичні та паравентрикулярні.</w:t>
      </w:r>
    </w:p>
    <w:p w:rsidR="00AF617C" w:rsidRPr="000956C3" w:rsidRDefault="00AF617C" w:rsidP="00AF617C">
      <w:pPr>
        <w:jc w:val="both"/>
        <w:rPr>
          <w:sz w:val="28"/>
          <w:szCs w:val="28"/>
        </w:rPr>
      </w:pPr>
      <w:r w:rsidRPr="000956C3">
        <w:rPr>
          <w:sz w:val="28"/>
          <w:szCs w:val="28"/>
        </w:rPr>
        <w:t>Б) медіобазилярні, паравентрикулярні;</w:t>
      </w:r>
    </w:p>
    <w:p w:rsidR="00AF617C" w:rsidRPr="000956C3" w:rsidRDefault="00AF617C" w:rsidP="00AF617C">
      <w:pPr>
        <w:jc w:val="both"/>
        <w:rPr>
          <w:sz w:val="28"/>
          <w:szCs w:val="28"/>
        </w:rPr>
      </w:pPr>
      <w:r w:rsidRPr="000956C3">
        <w:rPr>
          <w:sz w:val="28"/>
          <w:szCs w:val="28"/>
        </w:rPr>
        <w:t>В) медіальні, супраоптичні;</w:t>
      </w:r>
    </w:p>
    <w:p w:rsidR="00AF617C" w:rsidRPr="000956C3" w:rsidRDefault="00AF617C" w:rsidP="00AF617C">
      <w:pPr>
        <w:jc w:val="both"/>
        <w:rPr>
          <w:sz w:val="28"/>
          <w:szCs w:val="28"/>
        </w:rPr>
      </w:pPr>
      <w:r w:rsidRPr="000956C3">
        <w:rPr>
          <w:sz w:val="28"/>
          <w:szCs w:val="28"/>
        </w:rPr>
        <w:t>Г) бацилярні, паравентрикулярні.</w:t>
      </w:r>
    </w:p>
    <w:p w:rsidR="00AF617C" w:rsidRPr="000956C3" w:rsidRDefault="00AF617C" w:rsidP="00AF617C">
      <w:pPr>
        <w:jc w:val="both"/>
        <w:rPr>
          <w:b/>
          <w:sz w:val="28"/>
          <w:szCs w:val="28"/>
        </w:rPr>
      </w:pPr>
      <w:r w:rsidRPr="000956C3">
        <w:rPr>
          <w:b/>
          <w:sz w:val="28"/>
          <w:szCs w:val="28"/>
        </w:rPr>
        <w:t>41. Сіра речовина мозку це…</w:t>
      </w:r>
    </w:p>
    <w:p w:rsidR="00AF617C" w:rsidRPr="000956C3" w:rsidRDefault="00AF617C" w:rsidP="00AF617C">
      <w:pPr>
        <w:jc w:val="both"/>
        <w:rPr>
          <w:sz w:val="28"/>
          <w:szCs w:val="28"/>
        </w:rPr>
      </w:pPr>
      <w:r w:rsidRPr="000956C3">
        <w:rPr>
          <w:sz w:val="28"/>
          <w:szCs w:val="28"/>
        </w:rPr>
        <w:t>А) скупчення волокон нейронів;</w:t>
      </w:r>
    </w:p>
    <w:p w:rsidR="00AF617C" w:rsidRPr="000956C3" w:rsidRDefault="00AF617C" w:rsidP="00AF617C">
      <w:pPr>
        <w:jc w:val="both"/>
        <w:rPr>
          <w:sz w:val="28"/>
          <w:szCs w:val="28"/>
        </w:rPr>
      </w:pPr>
      <w:r w:rsidRPr="000956C3">
        <w:rPr>
          <w:sz w:val="28"/>
          <w:szCs w:val="28"/>
        </w:rPr>
        <w:t>Б) скупчення дендритів нейронів;</w:t>
      </w:r>
    </w:p>
    <w:p w:rsidR="00AF617C" w:rsidRPr="000956C3" w:rsidRDefault="00AF617C" w:rsidP="00AF617C">
      <w:pPr>
        <w:jc w:val="both"/>
        <w:rPr>
          <w:sz w:val="28"/>
          <w:szCs w:val="28"/>
        </w:rPr>
      </w:pPr>
      <w:r w:rsidRPr="000956C3">
        <w:rPr>
          <w:sz w:val="28"/>
          <w:szCs w:val="28"/>
        </w:rPr>
        <w:t>В) скупчення аксонів нейронів;</w:t>
      </w:r>
    </w:p>
    <w:p w:rsidR="00AF617C" w:rsidRPr="000956C3" w:rsidRDefault="00AF617C" w:rsidP="00AF617C">
      <w:pPr>
        <w:jc w:val="both"/>
        <w:rPr>
          <w:sz w:val="28"/>
          <w:szCs w:val="28"/>
        </w:rPr>
      </w:pPr>
      <w:r w:rsidRPr="000956C3">
        <w:rPr>
          <w:sz w:val="28"/>
          <w:szCs w:val="28"/>
        </w:rPr>
        <w:t>Г) скупчення тіл нейронів.</w:t>
      </w:r>
    </w:p>
    <w:p w:rsidR="00AF617C" w:rsidRPr="000956C3" w:rsidRDefault="00AF617C" w:rsidP="00AF617C">
      <w:pPr>
        <w:jc w:val="both"/>
        <w:rPr>
          <w:b/>
          <w:sz w:val="28"/>
          <w:szCs w:val="28"/>
        </w:rPr>
      </w:pPr>
      <w:r w:rsidRPr="000956C3">
        <w:rPr>
          <w:b/>
          <w:sz w:val="28"/>
          <w:szCs w:val="28"/>
        </w:rPr>
        <w:t>42. Дендрити за функціональною ознакою це…</w:t>
      </w:r>
    </w:p>
    <w:p w:rsidR="00AF617C" w:rsidRPr="000956C3" w:rsidRDefault="00AF617C" w:rsidP="00AF617C">
      <w:pPr>
        <w:jc w:val="both"/>
        <w:rPr>
          <w:sz w:val="28"/>
          <w:szCs w:val="28"/>
        </w:rPr>
      </w:pPr>
      <w:r w:rsidRPr="000956C3">
        <w:rPr>
          <w:sz w:val="28"/>
          <w:szCs w:val="28"/>
        </w:rPr>
        <w:t>А) відростки нейронів, які сприймають подразника;</w:t>
      </w:r>
    </w:p>
    <w:p w:rsidR="00AF617C" w:rsidRPr="000956C3" w:rsidRDefault="00AF617C" w:rsidP="00AF617C">
      <w:pPr>
        <w:jc w:val="both"/>
        <w:rPr>
          <w:sz w:val="28"/>
          <w:szCs w:val="28"/>
        </w:rPr>
      </w:pPr>
      <w:r w:rsidRPr="000956C3">
        <w:rPr>
          <w:sz w:val="28"/>
          <w:szCs w:val="28"/>
        </w:rPr>
        <w:t>Б) відростки нейронів, що передають подразнення;</w:t>
      </w:r>
    </w:p>
    <w:p w:rsidR="00AF617C" w:rsidRPr="000956C3" w:rsidRDefault="00AF617C" w:rsidP="00AF617C">
      <w:pPr>
        <w:jc w:val="both"/>
        <w:rPr>
          <w:sz w:val="28"/>
          <w:szCs w:val="28"/>
        </w:rPr>
      </w:pPr>
      <w:r w:rsidRPr="000956C3">
        <w:rPr>
          <w:sz w:val="28"/>
          <w:szCs w:val="28"/>
        </w:rPr>
        <w:t>В) відростки в яких відбувається аналіз та синтез сприйнятої інформації.</w:t>
      </w:r>
    </w:p>
    <w:p w:rsidR="00AF617C" w:rsidRPr="000956C3" w:rsidRDefault="00AF617C" w:rsidP="00AF617C">
      <w:pPr>
        <w:jc w:val="both"/>
        <w:rPr>
          <w:sz w:val="28"/>
          <w:szCs w:val="28"/>
        </w:rPr>
      </w:pPr>
      <w:r w:rsidRPr="000956C3">
        <w:rPr>
          <w:sz w:val="28"/>
          <w:szCs w:val="28"/>
        </w:rPr>
        <w:t>Г) відростки в яких синтезуються медіатори.</w:t>
      </w:r>
    </w:p>
    <w:p w:rsidR="00AF617C" w:rsidRPr="000956C3" w:rsidRDefault="00AF617C" w:rsidP="00AF617C">
      <w:pPr>
        <w:jc w:val="both"/>
        <w:rPr>
          <w:b/>
          <w:sz w:val="28"/>
          <w:szCs w:val="28"/>
        </w:rPr>
      </w:pPr>
      <w:r w:rsidRPr="000956C3">
        <w:rPr>
          <w:b/>
          <w:sz w:val="28"/>
          <w:szCs w:val="28"/>
        </w:rPr>
        <w:t>43.  Біла речовина мозку це…</w:t>
      </w:r>
    </w:p>
    <w:p w:rsidR="00AF617C" w:rsidRPr="000956C3" w:rsidRDefault="00AF617C" w:rsidP="00AF617C">
      <w:pPr>
        <w:jc w:val="both"/>
        <w:rPr>
          <w:sz w:val="28"/>
          <w:szCs w:val="28"/>
        </w:rPr>
      </w:pPr>
      <w:r w:rsidRPr="000956C3">
        <w:rPr>
          <w:sz w:val="28"/>
          <w:szCs w:val="28"/>
        </w:rPr>
        <w:t>А) скупчення волокон нейронів;</w:t>
      </w:r>
    </w:p>
    <w:p w:rsidR="00AF617C" w:rsidRPr="000956C3" w:rsidRDefault="00AF617C" w:rsidP="00AF617C">
      <w:pPr>
        <w:jc w:val="both"/>
        <w:rPr>
          <w:sz w:val="28"/>
          <w:szCs w:val="28"/>
        </w:rPr>
      </w:pPr>
      <w:r w:rsidRPr="000956C3">
        <w:rPr>
          <w:sz w:val="28"/>
          <w:szCs w:val="28"/>
        </w:rPr>
        <w:lastRenderedPageBreak/>
        <w:t>Б) скупчення дендритів нейронів;</w:t>
      </w:r>
    </w:p>
    <w:p w:rsidR="00AF617C" w:rsidRPr="000956C3" w:rsidRDefault="00AF617C" w:rsidP="00AF617C">
      <w:pPr>
        <w:jc w:val="both"/>
        <w:rPr>
          <w:sz w:val="28"/>
          <w:szCs w:val="28"/>
        </w:rPr>
      </w:pPr>
      <w:r w:rsidRPr="000956C3">
        <w:rPr>
          <w:sz w:val="28"/>
          <w:szCs w:val="28"/>
        </w:rPr>
        <w:t>В) скупчення  нефронів;</w:t>
      </w:r>
    </w:p>
    <w:p w:rsidR="00AF617C" w:rsidRPr="000956C3" w:rsidRDefault="00AF617C" w:rsidP="00AF617C">
      <w:pPr>
        <w:jc w:val="both"/>
        <w:rPr>
          <w:sz w:val="28"/>
          <w:szCs w:val="28"/>
        </w:rPr>
      </w:pPr>
      <w:r w:rsidRPr="000956C3">
        <w:rPr>
          <w:sz w:val="28"/>
          <w:szCs w:val="28"/>
        </w:rPr>
        <w:t>Г) скупчення тіл нейронів.</w:t>
      </w:r>
    </w:p>
    <w:p w:rsidR="00AF617C" w:rsidRPr="000956C3" w:rsidRDefault="00AF617C" w:rsidP="00AF617C">
      <w:pPr>
        <w:jc w:val="both"/>
        <w:rPr>
          <w:b/>
          <w:sz w:val="28"/>
          <w:szCs w:val="28"/>
        </w:rPr>
      </w:pPr>
      <w:r w:rsidRPr="000956C3">
        <w:rPr>
          <w:b/>
          <w:sz w:val="28"/>
          <w:szCs w:val="28"/>
        </w:rPr>
        <w:t>44. Яку кількість альвеолярних відростків містить нижня щелепа?</w:t>
      </w:r>
    </w:p>
    <w:p w:rsidR="00AF617C" w:rsidRPr="000956C3" w:rsidRDefault="00AF617C" w:rsidP="00AF617C">
      <w:pPr>
        <w:jc w:val="both"/>
        <w:rPr>
          <w:sz w:val="28"/>
          <w:szCs w:val="28"/>
        </w:rPr>
      </w:pPr>
      <w:r w:rsidRPr="000956C3">
        <w:rPr>
          <w:sz w:val="28"/>
          <w:szCs w:val="28"/>
        </w:rPr>
        <w:t xml:space="preserve">    А) 12</w:t>
      </w:r>
    </w:p>
    <w:p w:rsidR="00AF617C" w:rsidRPr="000956C3" w:rsidRDefault="00AF617C" w:rsidP="00AF617C">
      <w:pPr>
        <w:jc w:val="both"/>
        <w:rPr>
          <w:sz w:val="28"/>
          <w:szCs w:val="28"/>
        </w:rPr>
      </w:pPr>
      <w:r w:rsidRPr="000956C3">
        <w:rPr>
          <w:sz w:val="28"/>
          <w:szCs w:val="28"/>
        </w:rPr>
        <w:t xml:space="preserve">    Б) 16 </w:t>
      </w:r>
    </w:p>
    <w:p w:rsidR="00AF617C" w:rsidRPr="000956C3" w:rsidRDefault="00AF617C" w:rsidP="00AF617C">
      <w:pPr>
        <w:jc w:val="both"/>
        <w:rPr>
          <w:sz w:val="28"/>
          <w:szCs w:val="28"/>
        </w:rPr>
      </w:pPr>
      <w:r w:rsidRPr="000956C3">
        <w:rPr>
          <w:sz w:val="28"/>
          <w:szCs w:val="28"/>
        </w:rPr>
        <w:t xml:space="preserve">    В) 8</w:t>
      </w:r>
    </w:p>
    <w:p w:rsidR="00AF617C" w:rsidRPr="000956C3" w:rsidRDefault="00AF617C" w:rsidP="00AF617C">
      <w:pPr>
        <w:jc w:val="both"/>
        <w:rPr>
          <w:sz w:val="28"/>
          <w:szCs w:val="28"/>
        </w:rPr>
      </w:pPr>
      <w:r w:rsidRPr="000956C3">
        <w:rPr>
          <w:sz w:val="28"/>
          <w:szCs w:val="28"/>
        </w:rPr>
        <w:t xml:space="preserve">    Г) 32</w:t>
      </w:r>
    </w:p>
    <w:p w:rsidR="00AF617C" w:rsidRPr="000956C3" w:rsidRDefault="00AF617C" w:rsidP="00AF617C">
      <w:pPr>
        <w:jc w:val="both"/>
        <w:rPr>
          <w:b/>
          <w:sz w:val="28"/>
          <w:szCs w:val="28"/>
        </w:rPr>
      </w:pPr>
      <w:r w:rsidRPr="000956C3">
        <w:rPr>
          <w:b/>
          <w:sz w:val="28"/>
          <w:szCs w:val="28"/>
        </w:rPr>
        <w:t xml:space="preserve"> </w:t>
      </w:r>
    </w:p>
    <w:p w:rsidR="00AF617C" w:rsidRPr="000956C3" w:rsidRDefault="00AF617C" w:rsidP="00AF617C">
      <w:pPr>
        <w:jc w:val="both"/>
        <w:rPr>
          <w:b/>
          <w:sz w:val="28"/>
          <w:szCs w:val="28"/>
        </w:rPr>
      </w:pPr>
      <w:r w:rsidRPr="000956C3">
        <w:rPr>
          <w:b/>
          <w:sz w:val="28"/>
          <w:szCs w:val="28"/>
        </w:rPr>
        <w:t xml:space="preserve">  45. За допомогою зубчастого шва з’єднуються такі кістки?</w:t>
      </w:r>
    </w:p>
    <w:p w:rsidR="00AF617C" w:rsidRPr="000956C3" w:rsidRDefault="00AF617C" w:rsidP="00AF617C">
      <w:pPr>
        <w:jc w:val="both"/>
        <w:rPr>
          <w:sz w:val="28"/>
          <w:szCs w:val="28"/>
        </w:rPr>
      </w:pPr>
      <w:r w:rsidRPr="000956C3">
        <w:rPr>
          <w:sz w:val="28"/>
          <w:szCs w:val="28"/>
        </w:rPr>
        <w:t xml:space="preserve">   А) Лобова з потиличною; </w:t>
      </w:r>
    </w:p>
    <w:p w:rsidR="00AF617C" w:rsidRPr="000956C3" w:rsidRDefault="00AF617C" w:rsidP="00AF617C">
      <w:pPr>
        <w:jc w:val="both"/>
        <w:rPr>
          <w:sz w:val="28"/>
          <w:szCs w:val="28"/>
        </w:rPr>
      </w:pPr>
      <w:r w:rsidRPr="000956C3">
        <w:rPr>
          <w:sz w:val="28"/>
          <w:szCs w:val="28"/>
        </w:rPr>
        <w:t xml:space="preserve">   Б) Тім’яна з потиличною;</w:t>
      </w:r>
    </w:p>
    <w:p w:rsidR="00AF617C" w:rsidRPr="000956C3" w:rsidRDefault="00AF617C" w:rsidP="00AF617C">
      <w:pPr>
        <w:jc w:val="both"/>
        <w:rPr>
          <w:sz w:val="28"/>
          <w:szCs w:val="28"/>
        </w:rPr>
      </w:pPr>
      <w:r w:rsidRPr="000956C3">
        <w:rPr>
          <w:sz w:val="28"/>
          <w:szCs w:val="28"/>
        </w:rPr>
        <w:t xml:space="preserve">   В) Тім’яна з скроневою; </w:t>
      </w:r>
    </w:p>
    <w:p w:rsidR="00AF617C" w:rsidRPr="000956C3" w:rsidRDefault="00AF617C" w:rsidP="00AF617C">
      <w:pPr>
        <w:jc w:val="both"/>
        <w:rPr>
          <w:sz w:val="28"/>
          <w:szCs w:val="28"/>
        </w:rPr>
      </w:pPr>
      <w:r w:rsidRPr="000956C3">
        <w:rPr>
          <w:sz w:val="28"/>
          <w:szCs w:val="28"/>
        </w:rPr>
        <w:t xml:space="preserve">   Г) Права та ліва тім’яні між собою.</w:t>
      </w:r>
    </w:p>
    <w:p w:rsidR="00AF617C" w:rsidRPr="000956C3" w:rsidRDefault="00AF617C" w:rsidP="00AF617C">
      <w:pPr>
        <w:jc w:val="both"/>
        <w:rPr>
          <w:sz w:val="28"/>
          <w:szCs w:val="28"/>
        </w:rPr>
      </w:pPr>
      <w:r w:rsidRPr="000956C3">
        <w:rPr>
          <w:sz w:val="28"/>
          <w:szCs w:val="28"/>
        </w:rPr>
        <w:t xml:space="preserve">  </w:t>
      </w:r>
      <w:r w:rsidRPr="000956C3">
        <w:rPr>
          <w:b/>
          <w:sz w:val="28"/>
          <w:szCs w:val="28"/>
        </w:rPr>
        <w:t>46.</w:t>
      </w:r>
      <w:r w:rsidRPr="000956C3">
        <w:rPr>
          <w:sz w:val="28"/>
          <w:szCs w:val="28"/>
        </w:rPr>
        <w:t xml:space="preserve"> </w:t>
      </w:r>
      <w:r w:rsidRPr="000956C3">
        <w:rPr>
          <w:b/>
          <w:sz w:val="28"/>
          <w:szCs w:val="28"/>
        </w:rPr>
        <w:t>За допомогою стріловидного шва з’єднуються такі кістки?</w:t>
      </w:r>
    </w:p>
    <w:p w:rsidR="00AF617C" w:rsidRPr="000956C3" w:rsidRDefault="00AF617C" w:rsidP="00AF617C">
      <w:pPr>
        <w:jc w:val="both"/>
        <w:rPr>
          <w:sz w:val="28"/>
          <w:szCs w:val="28"/>
        </w:rPr>
      </w:pPr>
      <w:r w:rsidRPr="000956C3">
        <w:rPr>
          <w:sz w:val="28"/>
          <w:szCs w:val="28"/>
        </w:rPr>
        <w:t xml:space="preserve">  А) Лобова з потиличною; </w:t>
      </w:r>
    </w:p>
    <w:p w:rsidR="00AF617C" w:rsidRPr="000956C3" w:rsidRDefault="00AF617C" w:rsidP="00AF617C">
      <w:pPr>
        <w:jc w:val="both"/>
        <w:rPr>
          <w:sz w:val="28"/>
          <w:szCs w:val="28"/>
        </w:rPr>
      </w:pPr>
      <w:r w:rsidRPr="000956C3">
        <w:rPr>
          <w:sz w:val="28"/>
          <w:szCs w:val="28"/>
        </w:rPr>
        <w:t xml:space="preserve">  Б) Тім’яна з потиличною; </w:t>
      </w:r>
    </w:p>
    <w:p w:rsidR="00AF617C" w:rsidRPr="000956C3" w:rsidRDefault="00AF617C" w:rsidP="00AF617C">
      <w:pPr>
        <w:jc w:val="both"/>
        <w:rPr>
          <w:sz w:val="28"/>
          <w:szCs w:val="28"/>
        </w:rPr>
      </w:pPr>
      <w:r w:rsidRPr="000956C3">
        <w:rPr>
          <w:sz w:val="28"/>
          <w:szCs w:val="28"/>
        </w:rPr>
        <w:t xml:space="preserve">  В) Тім’яна з скроневою;</w:t>
      </w:r>
    </w:p>
    <w:p w:rsidR="00AF617C" w:rsidRPr="000956C3" w:rsidRDefault="00AF617C" w:rsidP="00AF617C">
      <w:pPr>
        <w:jc w:val="both"/>
        <w:rPr>
          <w:sz w:val="28"/>
          <w:szCs w:val="28"/>
        </w:rPr>
      </w:pPr>
      <w:r w:rsidRPr="000956C3">
        <w:rPr>
          <w:sz w:val="28"/>
          <w:szCs w:val="28"/>
        </w:rPr>
        <w:t xml:space="preserve">  Г) Права та ліва тім’яні між собою.</w:t>
      </w:r>
    </w:p>
    <w:p w:rsidR="00AF617C" w:rsidRPr="000956C3" w:rsidRDefault="00AF617C" w:rsidP="00AF617C">
      <w:pPr>
        <w:jc w:val="both"/>
        <w:rPr>
          <w:sz w:val="28"/>
          <w:szCs w:val="28"/>
        </w:rPr>
      </w:pPr>
      <w:r w:rsidRPr="000956C3">
        <w:rPr>
          <w:b/>
          <w:sz w:val="28"/>
          <w:szCs w:val="28"/>
        </w:rPr>
        <w:t xml:space="preserve">  47. Пояс верхньої кінцівки складається з наступних кісток…</w:t>
      </w:r>
    </w:p>
    <w:p w:rsidR="00AF617C" w:rsidRPr="000956C3" w:rsidRDefault="00AF617C" w:rsidP="00AF617C">
      <w:pPr>
        <w:jc w:val="both"/>
        <w:rPr>
          <w:sz w:val="28"/>
          <w:szCs w:val="28"/>
        </w:rPr>
      </w:pPr>
      <w:r w:rsidRPr="000956C3">
        <w:rPr>
          <w:sz w:val="28"/>
          <w:szCs w:val="28"/>
        </w:rPr>
        <w:t xml:space="preserve">  А) Лопатка, ключиця, плечова кістка, кістки кисті; </w:t>
      </w:r>
    </w:p>
    <w:p w:rsidR="00AF617C" w:rsidRPr="000956C3" w:rsidRDefault="00AF617C" w:rsidP="00AF617C">
      <w:pPr>
        <w:jc w:val="both"/>
        <w:rPr>
          <w:sz w:val="28"/>
          <w:szCs w:val="28"/>
        </w:rPr>
      </w:pPr>
      <w:r w:rsidRPr="000956C3">
        <w:rPr>
          <w:sz w:val="28"/>
          <w:szCs w:val="28"/>
        </w:rPr>
        <w:t xml:space="preserve">  Б) Лопатка, ключиця; </w:t>
      </w:r>
    </w:p>
    <w:p w:rsidR="00AF617C" w:rsidRPr="000956C3" w:rsidRDefault="00AF617C" w:rsidP="00AF617C">
      <w:pPr>
        <w:jc w:val="both"/>
        <w:rPr>
          <w:sz w:val="28"/>
          <w:szCs w:val="28"/>
        </w:rPr>
      </w:pPr>
      <w:r w:rsidRPr="000956C3">
        <w:rPr>
          <w:sz w:val="28"/>
          <w:szCs w:val="28"/>
        </w:rPr>
        <w:t xml:space="preserve">  В) Плечова кістка, кістки передпліччя, кістки кисті; </w:t>
      </w:r>
    </w:p>
    <w:p w:rsidR="00AF617C" w:rsidRPr="000956C3" w:rsidRDefault="00AF617C" w:rsidP="00AF617C">
      <w:pPr>
        <w:jc w:val="both"/>
        <w:rPr>
          <w:sz w:val="28"/>
          <w:szCs w:val="28"/>
        </w:rPr>
      </w:pPr>
      <w:r w:rsidRPr="000956C3">
        <w:rPr>
          <w:sz w:val="28"/>
          <w:szCs w:val="28"/>
        </w:rPr>
        <w:t xml:space="preserve">  Г) Плечова кістка, ліктьова кістка, кістки кисті.</w:t>
      </w:r>
    </w:p>
    <w:p w:rsidR="00AF617C" w:rsidRDefault="00AF617C" w:rsidP="00AF617C">
      <w:pPr>
        <w:jc w:val="both"/>
        <w:rPr>
          <w:b/>
          <w:sz w:val="28"/>
          <w:szCs w:val="28"/>
        </w:rPr>
      </w:pPr>
      <w:r w:rsidRPr="000956C3">
        <w:rPr>
          <w:b/>
          <w:sz w:val="28"/>
          <w:szCs w:val="28"/>
        </w:rPr>
        <w:t xml:space="preserve">  </w:t>
      </w:r>
    </w:p>
    <w:p w:rsidR="00AF617C" w:rsidRPr="000956C3" w:rsidRDefault="00AF617C" w:rsidP="00AF617C">
      <w:pPr>
        <w:jc w:val="both"/>
        <w:rPr>
          <w:b/>
          <w:sz w:val="28"/>
          <w:szCs w:val="28"/>
        </w:rPr>
      </w:pPr>
      <w:r w:rsidRPr="000956C3">
        <w:rPr>
          <w:b/>
          <w:sz w:val="28"/>
          <w:szCs w:val="28"/>
        </w:rPr>
        <w:t xml:space="preserve">48. Таз складається з… </w:t>
      </w:r>
    </w:p>
    <w:p w:rsidR="00AF617C" w:rsidRPr="000956C3" w:rsidRDefault="00AF617C" w:rsidP="00AF617C">
      <w:pPr>
        <w:jc w:val="both"/>
        <w:rPr>
          <w:sz w:val="28"/>
          <w:szCs w:val="28"/>
        </w:rPr>
      </w:pPr>
      <w:r w:rsidRPr="000956C3">
        <w:rPr>
          <w:sz w:val="28"/>
          <w:szCs w:val="28"/>
        </w:rPr>
        <w:t xml:space="preserve">  А) Правої та лівої тазової кістки, крижової кістки; </w:t>
      </w:r>
    </w:p>
    <w:p w:rsidR="00AF617C" w:rsidRPr="000956C3" w:rsidRDefault="00AF617C" w:rsidP="00AF617C">
      <w:pPr>
        <w:jc w:val="both"/>
        <w:rPr>
          <w:sz w:val="28"/>
          <w:szCs w:val="28"/>
        </w:rPr>
      </w:pPr>
      <w:r w:rsidRPr="000956C3">
        <w:rPr>
          <w:sz w:val="28"/>
          <w:szCs w:val="28"/>
        </w:rPr>
        <w:t xml:space="preserve">  Б) поперекових хребців, лобкових кісток, стегнової кістки; </w:t>
      </w:r>
    </w:p>
    <w:p w:rsidR="00AF617C" w:rsidRPr="000956C3" w:rsidRDefault="00AF617C" w:rsidP="00AF617C">
      <w:pPr>
        <w:jc w:val="both"/>
        <w:rPr>
          <w:sz w:val="28"/>
          <w:szCs w:val="28"/>
        </w:rPr>
      </w:pPr>
      <w:r w:rsidRPr="000956C3">
        <w:rPr>
          <w:sz w:val="28"/>
          <w:szCs w:val="28"/>
        </w:rPr>
        <w:t xml:space="preserve">  В) правої та лівої стегнових кісток, крижової кістки, сідничної кістки; </w:t>
      </w:r>
    </w:p>
    <w:p w:rsidR="00AF617C" w:rsidRPr="000956C3" w:rsidRDefault="00AF617C" w:rsidP="00AF617C">
      <w:pPr>
        <w:jc w:val="both"/>
        <w:rPr>
          <w:sz w:val="28"/>
          <w:szCs w:val="28"/>
        </w:rPr>
      </w:pPr>
      <w:r w:rsidRPr="000956C3">
        <w:rPr>
          <w:sz w:val="28"/>
          <w:szCs w:val="28"/>
        </w:rPr>
        <w:t xml:space="preserve">  Г) трьох тазових кісток, крижової кістки.</w:t>
      </w:r>
    </w:p>
    <w:p w:rsidR="00AF617C" w:rsidRPr="000956C3" w:rsidRDefault="00AF617C" w:rsidP="00AF617C">
      <w:pPr>
        <w:jc w:val="both"/>
        <w:rPr>
          <w:b/>
          <w:sz w:val="28"/>
          <w:szCs w:val="28"/>
        </w:rPr>
      </w:pPr>
      <w:r w:rsidRPr="000956C3">
        <w:rPr>
          <w:b/>
          <w:sz w:val="28"/>
          <w:szCs w:val="28"/>
        </w:rPr>
        <w:t xml:space="preserve">  49.</w:t>
      </w:r>
      <w:r w:rsidRPr="000956C3">
        <w:rPr>
          <w:sz w:val="28"/>
          <w:szCs w:val="28"/>
        </w:rPr>
        <w:t xml:space="preserve"> </w:t>
      </w:r>
      <w:r w:rsidRPr="000956C3">
        <w:rPr>
          <w:b/>
          <w:sz w:val="28"/>
          <w:szCs w:val="28"/>
        </w:rPr>
        <w:t>Вільна верхня кінцівка складається з наступних кісток…</w:t>
      </w:r>
    </w:p>
    <w:p w:rsidR="00AF617C" w:rsidRPr="000956C3" w:rsidRDefault="00AF617C" w:rsidP="00AF617C">
      <w:pPr>
        <w:jc w:val="both"/>
        <w:rPr>
          <w:sz w:val="28"/>
          <w:szCs w:val="28"/>
        </w:rPr>
      </w:pPr>
      <w:r w:rsidRPr="000956C3">
        <w:rPr>
          <w:sz w:val="28"/>
          <w:szCs w:val="28"/>
        </w:rPr>
        <w:t xml:space="preserve">   А) Лопатка, ключиця, плечова кістка, кістки кисті; </w:t>
      </w:r>
    </w:p>
    <w:p w:rsidR="00AF617C" w:rsidRPr="000956C3" w:rsidRDefault="00AF617C" w:rsidP="00AF617C">
      <w:pPr>
        <w:jc w:val="both"/>
        <w:rPr>
          <w:sz w:val="28"/>
          <w:szCs w:val="28"/>
        </w:rPr>
      </w:pPr>
      <w:r w:rsidRPr="000956C3">
        <w:rPr>
          <w:sz w:val="28"/>
          <w:szCs w:val="28"/>
        </w:rPr>
        <w:t xml:space="preserve">   Б) Лопатка, ключиця; </w:t>
      </w:r>
    </w:p>
    <w:p w:rsidR="00AF617C" w:rsidRPr="000956C3" w:rsidRDefault="00AF617C" w:rsidP="00AF617C">
      <w:pPr>
        <w:jc w:val="both"/>
        <w:rPr>
          <w:sz w:val="28"/>
          <w:szCs w:val="28"/>
        </w:rPr>
      </w:pPr>
      <w:r w:rsidRPr="000956C3">
        <w:rPr>
          <w:sz w:val="28"/>
          <w:szCs w:val="28"/>
        </w:rPr>
        <w:t xml:space="preserve">   В) Плечова кістка, кістки передпліччя, кістки кисті; </w:t>
      </w:r>
    </w:p>
    <w:p w:rsidR="00AF617C" w:rsidRPr="000956C3" w:rsidRDefault="00AF617C" w:rsidP="00AF617C">
      <w:pPr>
        <w:jc w:val="both"/>
        <w:rPr>
          <w:sz w:val="28"/>
          <w:szCs w:val="28"/>
        </w:rPr>
      </w:pPr>
      <w:r w:rsidRPr="000956C3">
        <w:rPr>
          <w:sz w:val="28"/>
          <w:szCs w:val="28"/>
        </w:rPr>
        <w:t xml:space="preserve">   Г) плечова кістка, ліктьова кістка, кістки кисті.</w:t>
      </w:r>
    </w:p>
    <w:p w:rsidR="00AF617C" w:rsidRPr="000956C3" w:rsidRDefault="00AF617C" w:rsidP="00AF617C">
      <w:pPr>
        <w:jc w:val="both"/>
        <w:rPr>
          <w:sz w:val="28"/>
          <w:szCs w:val="28"/>
        </w:rPr>
      </w:pPr>
      <w:r w:rsidRPr="000956C3">
        <w:rPr>
          <w:sz w:val="28"/>
          <w:szCs w:val="28"/>
        </w:rPr>
        <w:t xml:space="preserve">  </w:t>
      </w:r>
      <w:r w:rsidRPr="000956C3">
        <w:rPr>
          <w:b/>
          <w:sz w:val="28"/>
          <w:szCs w:val="28"/>
        </w:rPr>
        <w:t>50.</w:t>
      </w:r>
      <w:r w:rsidRPr="000956C3">
        <w:rPr>
          <w:sz w:val="28"/>
          <w:szCs w:val="28"/>
        </w:rPr>
        <w:t xml:space="preserve"> </w:t>
      </w:r>
      <w:r w:rsidRPr="000956C3">
        <w:rPr>
          <w:b/>
          <w:sz w:val="28"/>
          <w:szCs w:val="28"/>
        </w:rPr>
        <w:t>Який за формою променево-зап’ястковий суглоб?</w:t>
      </w:r>
    </w:p>
    <w:p w:rsidR="00AF617C" w:rsidRPr="000956C3" w:rsidRDefault="00AF617C" w:rsidP="00AF617C">
      <w:pPr>
        <w:jc w:val="both"/>
        <w:rPr>
          <w:sz w:val="28"/>
          <w:szCs w:val="28"/>
        </w:rPr>
      </w:pPr>
      <w:r w:rsidRPr="000956C3">
        <w:rPr>
          <w:sz w:val="28"/>
          <w:szCs w:val="28"/>
        </w:rPr>
        <w:t xml:space="preserve">  А) кулястий; </w:t>
      </w:r>
    </w:p>
    <w:p w:rsidR="00AF617C" w:rsidRPr="000956C3" w:rsidRDefault="00AF617C" w:rsidP="00AF617C">
      <w:pPr>
        <w:jc w:val="both"/>
        <w:rPr>
          <w:sz w:val="28"/>
          <w:szCs w:val="28"/>
        </w:rPr>
      </w:pPr>
      <w:r w:rsidRPr="000956C3">
        <w:rPr>
          <w:sz w:val="28"/>
          <w:szCs w:val="28"/>
        </w:rPr>
        <w:t xml:space="preserve">  Б) еліпсоподібний; </w:t>
      </w:r>
    </w:p>
    <w:p w:rsidR="00AF617C" w:rsidRPr="000956C3" w:rsidRDefault="00AF617C" w:rsidP="00AF617C">
      <w:pPr>
        <w:jc w:val="both"/>
        <w:rPr>
          <w:sz w:val="28"/>
          <w:szCs w:val="28"/>
        </w:rPr>
      </w:pPr>
      <w:r w:rsidRPr="000956C3">
        <w:rPr>
          <w:sz w:val="28"/>
          <w:szCs w:val="28"/>
        </w:rPr>
        <w:t xml:space="preserve">  В) циліндричний; </w:t>
      </w:r>
    </w:p>
    <w:p w:rsidR="00AF617C" w:rsidRPr="000956C3" w:rsidRDefault="00AF617C" w:rsidP="00AF617C">
      <w:pPr>
        <w:jc w:val="both"/>
        <w:rPr>
          <w:sz w:val="28"/>
          <w:szCs w:val="28"/>
        </w:rPr>
      </w:pPr>
      <w:r w:rsidRPr="000956C3">
        <w:rPr>
          <w:sz w:val="28"/>
          <w:szCs w:val="28"/>
        </w:rPr>
        <w:t xml:space="preserve">  Г) плоский; </w:t>
      </w:r>
    </w:p>
    <w:p w:rsidR="00AF617C" w:rsidRPr="000956C3" w:rsidRDefault="00AF617C" w:rsidP="00AF617C">
      <w:pPr>
        <w:jc w:val="both"/>
        <w:rPr>
          <w:sz w:val="28"/>
          <w:szCs w:val="28"/>
        </w:rPr>
      </w:pPr>
      <w:r w:rsidRPr="000956C3">
        <w:rPr>
          <w:sz w:val="28"/>
          <w:szCs w:val="28"/>
        </w:rPr>
        <w:t xml:space="preserve">   Д) сідлоподібний.</w:t>
      </w:r>
    </w:p>
    <w:p w:rsidR="00AF617C" w:rsidRPr="000956C3" w:rsidRDefault="00AF617C" w:rsidP="00AF617C">
      <w:pPr>
        <w:jc w:val="both"/>
        <w:rPr>
          <w:sz w:val="28"/>
          <w:szCs w:val="28"/>
        </w:rPr>
      </w:pPr>
      <w:r w:rsidRPr="000956C3">
        <w:rPr>
          <w:b/>
          <w:sz w:val="28"/>
          <w:szCs w:val="28"/>
        </w:rPr>
        <w:t>51.</w:t>
      </w:r>
      <w:r>
        <w:rPr>
          <w:b/>
          <w:sz w:val="28"/>
          <w:szCs w:val="28"/>
        </w:rPr>
        <w:t xml:space="preserve"> </w:t>
      </w:r>
      <w:r w:rsidRPr="000956C3">
        <w:rPr>
          <w:b/>
          <w:sz w:val="28"/>
          <w:szCs w:val="28"/>
        </w:rPr>
        <w:t>Який за формою променево-ліктьовий  суглоб?</w:t>
      </w:r>
    </w:p>
    <w:p w:rsidR="00AF617C" w:rsidRPr="000956C3" w:rsidRDefault="00AF617C" w:rsidP="00AF617C">
      <w:pPr>
        <w:jc w:val="both"/>
        <w:rPr>
          <w:sz w:val="28"/>
          <w:szCs w:val="28"/>
        </w:rPr>
      </w:pPr>
      <w:r w:rsidRPr="000956C3">
        <w:rPr>
          <w:sz w:val="28"/>
          <w:szCs w:val="28"/>
        </w:rPr>
        <w:t xml:space="preserve">  А) кулястий; </w:t>
      </w:r>
    </w:p>
    <w:p w:rsidR="00AF617C" w:rsidRPr="000956C3" w:rsidRDefault="00AF617C" w:rsidP="00AF617C">
      <w:pPr>
        <w:jc w:val="both"/>
        <w:rPr>
          <w:sz w:val="28"/>
          <w:szCs w:val="28"/>
        </w:rPr>
      </w:pPr>
      <w:r w:rsidRPr="000956C3">
        <w:rPr>
          <w:sz w:val="28"/>
          <w:szCs w:val="28"/>
        </w:rPr>
        <w:t xml:space="preserve">  Б) еліпсоподібний; </w:t>
      </w:r>
    </w:p>
    <w:p w:rsidR="00AF617C" w:rsidRPr="000956C3" w:rsidRDefault="00AF617C" w:rsidP="00AF617C">
      <w:pPr>
        <w:jc w:val="both"/>
        <w:rPr>
          <w:sz w:val="28"/>
          <w:szCs w:val="28"/>
        </w:rPr>
      </w:pPr>
      <w:r w:rsidRPr="000956C3">
        <w:rPr>
          <w:sz w:val="28"/>
          <w:szCs w:val="28"/>
        </w:rPr>
        <w:t xml:space="preserve">  В) циліндричний; </w:t>
      </w:r>
    </w:p>
    <w:p w:rsidR="00AF617C" w:rsidRPr="000956C3" w:rsidRDefault="00AF617C" w:rsidP="00AF617C">
      <w:pPr>
        <w:jc w:val="both"/>
        <w:rPr>
          <w:sz w:val="28"/>
          <w:szCs w:val="28"/>
        </w:rPr>
      </w:pPr>
      <w:r w:rsidRPr="000956C3">
        <w:rPr>
          <w:sz w:val="28"/>
          <w:szCs w:val="28"/>
        </w:rPr>
        <w:lastRenderedPageBreak/>
        <w:t xml:space="preserve">  Г) плоский; </w:t>
      </w:r>
    </w:p>
    <w:p w:rsidR="00AF617C" w:rsidRDefault="00AF617C" w:rsidP="00AF617C">
      <w:pPr>
        <w:jc w:val="both"/>
        <w:rPr>
          <w:sz w:val="28"/>
          <w:szCs w:val="28"/>
        </w:rPr>
      </w:pPr>
      <w:r w:rsidRPr="000956C3">
        <w:rPr>
          <w:sz w:val="28"/>
          <w:szCs w:val="28"/>
        </w:rPr>
        <w:t xml:space="preserve">  Д) сідлоподібний</w:t>
      </w:r>
    </w:p>
    <w:p w:rsidR="00AF617C" w:rsidRPr="000956C3" w:rsidRDefault="00AF617C" w:rsidP="00AF617C">
      <w:pPr>
        <w:jc w:val="both"/>
        <w:rPr>
          <w:sz w:val="28"/>
          <w:szCs w:val="28"/>
        </w:rPr>
      </w:pPr>
      <w:r w:rsidRPr="000956C3">
        <w:rPr>
          <w:b/>
          <w:sz w:val="28"/>
          <w:szCs w:val="28"/>
        </w:rPr>
        <w:t xml:space="preserve">52. </w:t>
      </w:r>
      <w:r w:rsidRPr="000956C3">
        <w:rPr>
          <w:sz w:val="28"/>
          <w:szCs w:val="28"/>
        </w:rPr>
        <w:t xml:space="preserve"> </w:t>
      </w:r>
      <w:r w:rsidRPr="000956C3">
        <w:rPr>
          <w:b/>
          <w:sz w:val="28"/>
          <w:szCs w:val="28"/>
        </w:rPr>
        <w:t>Вільна нижня кінцівка складається з наступних кісток…</w:t>
      </w:r>
    </w:p>
    <w:p w:rsidR="00AF617C" w:rsidRPr="000956C3" w:rsidRDefault="00AF617C" w:rsidP="00AF617C">
      <w:pPr>
        <w:jc w:val="both"/>
        <w:rPr>
          <w:sz w:val="28"/>
          <w:szCs w:val="28"/>
        </w:rPr>
      </w:pPr>
      <w:r w:rsidRPr="000956C3">
        <w:rPr>
          <w:sz w:val="28"/>
          <w:szCs w:val="28"/>
        </w:rPr>
        <w:t xml:space="preserve">   А) Лопатка, стегнова кістка, кістки стопи; </w:t>
      </w:r>
    </w:p>
    <w:p w:rsidR="00AF617C" w:rsidRPr="000956C3" w:rsidRDefault="00AF617C" w:rsidP="00AF617C">
      <w:pPr>
        <w:jc w:val="both"/>
        <w:rPr>
          <w:sz w:val="28"/>
          <w:szCs w:val="28"/>
        </w:rPr>
      </w:pPr>
      <w:r w:rsidRPr="000956C3">
        <w:rPr>
          <w:sz w:val="28"/>
          <w:szCs w:val="28"/>
        </w:rPr>
        <w:t xml:space="preserve">   Б)  Таз; стегнова кістка, кістки стопи;</w:t>
      </w:r>
    </w:p>
    <w:p w:rsidR="00AF617C" w:rsidRPr="000956C3" w:rsidRDefault="00AF617C" w:rsidP="00AF617C">
      <w:pPr>
        <w:jc w:val="both"/>
        <w:rPr>
          <w:sz w:val="28"/>
          <w:szCs w:val="28"/>
        </w:rPr>
      </w:pPr>
      <w:r w:rsidRPr="000956C3">
        <w:rPr>
          <w:sz w:val="28"/>
          <w:szCs w:val="28"/>
        </w:rPr>
        <w:t xml:space="preserve">   В)  Стегно,гомілка , кістки стопа, </w:t>
      </w:r>
    </w:p>
    <w:p w:rsidR="00AF617C" w:rsidRDefault="00AF617C" w:rsidP="00AF617C">
      <w:pPr>
        <w:jc w:val="both"/>
        <w:rPr>
          <w:sz w:val="28"/>
          <w:szCs w:val="28"/>
        </w:rPr>
      </w:pPr>
      <w:r w:rsidRPr="000956C3">
        <w:rPr>
          <w:sz w:val="28"/>
          <w:szCs w:val="28"/>
        </w:rPr>
        <w:t xml:space="preserve">   Г) Стегно,гомілка , кістки кисті.</w:t>
      </w:r>
    </w:p>
    <w:p w:rsidR="00AF617C" w:rsidRPr="000956C3" w:rsidRDefault="00AF617C" w:rsidP="00AF617C">
      <w:pPr>
        <w:jc w:val="both"/>
        <w:rPr>
          <w:sz w:val="28"/>
          <w:szCs w:val="28"/>
        </w:rPr>
      </w:pPr>
      <w:r w:rsidRPr="000956C3">
        <w:rPr>
          <w:b/>
          <w:sz w:val="28"/>
          <w:szCs w:val="28"/>
        </w:rPr>
        <w:t xml:space="preserve">53. Структурною одиницею нирки  є… </w:t>
      </w:r>
    </w:p>
    <w:p w:rsidR="00AF617C" w:rsidRPr="000956C3" w:rsidRDefault="00AF617C" w:rsidP="00AF617C">
      <w:pPr>
        <w:jc w:val="both"/>
        <w:rPr>
          <w:sz w:val="28"/>
          <w:szCs w:val="28"/>
        </w:rPr>
      </w:pPr>
      <w:r w:rsidRPr="000956C3">
        <w:rPr>
          <w:sz w:val="28"/>
          <w:szCs w:val="28"/>
        </w:rPr>
        <w:t>А) нефрон;</w:t>
      </w:r>
    </w:p>
    <w:p w:rsidR="00AF617C" w:rsidRPr="000956C3" w:rsidRDefault="00AF617C" w:rsidP="00AF617C">
      <w:pPr>
        <w:jc w:val="both"/>
        <w:rPr>
          <w:sz w:val="28"/>
          <w:szCs w:val="28"/>
        </w:rPr>
      </w:pPr>
      <w:r w:rsidRPr="000956C3">
        <w:rPr>
          <w:sz w:val="28"/>
          <w:szCs w:val="28"/>
        </w:rPr>
        <w:t>Б) нейрон;</w:t>
      </w:r>
    </w:p>
    <w:p w:rsidR="00AF617C" w:rsidRPr="000956C3" w:rsidRDefault="00AF617C" w:rsidP="00AF617C">
      <w:pPr>
        <w:jc w:val="both"/>
        <w:rPr>
          <w:sz w:val="28"/>
          <w:szCs w:val="28"/>
        </w:rPr>
      </w:pPr>
      <w:r w:rsidRPr="000956C3">
        <w:rPr>
          <w:sz w:val="28"/>
          <w:szCs w:val="28"/>
        </w:rPr>
        <w:t>В) нейроглія;</w:t>
      </w:r>
    </w:p>
    <w:p w:rsidR="00AF617C" w:rsidRPr="000956C3" w:rsidRDefault="00AF617C" w:rsidP="00AF617C">
      <w:pPr>
        <w:jc w:val="both"/>
        <w:rPr>
          <w:sz w:val="28"/>
          <w:szCs w:val="28"/>
        </w:rPr>
      </w:pPr>
      <w:r w:rsidRPr="000956C3">
        <w:rPr>
          <w:sz w:val="28"/>
          <w:szCs w:val="28"/>
        </w:rPr>
        <w:t>Г) нервовий центр.</w:t>
      </w:r>
    </w:p>
    <w:p w:rsidR="00AF617C" w:rsidRPr="000956C3" w:rsidRDefault="00AF617C" w:rsidP="00AF617C">
      <w:pPr>
        <w:jc w:val="both"/>
        <w:rPr>
          <w:b/>
          <w:sz w:val="28"/>
          <w:szCs w:val="28"/>
        </w:rPr>
      </w:pPr>
      <w:r w:rsidRPr="000956C3">
        <w:rPr>
          <w:b/>
          <w:sz w:val="28"/>
          <w:szCs w:val="28"/>
        </w:rPr>
        <w:t>54.   Вени – це судини, які несуть кров…</w:t>
      </w:r>
    </w:p>
    <w:p w:rsidR="00AF617C" w:rsidRPr="000956C3" w:rsidRDefault="00AF617C" w:rsidP="00AF617C">
      <w:pPr>
        <w:jc w:val="both"/>
        <w:rPr>
          <w:sz w:val="28"/>
          <w:szCs w:val="28"/>
        </w:rPr>
      </w:pPr>
      <w:r w:rsidRPr="000956C3">
        <w:rPr>
          <w:sz w:val="28"/>
          <w:szCs w:val="28"/>
        </w:rPr>
        <w:t>А) від серця;</w:t>
      </w:r>
    </w:p>
    <w:p w:rsidR="00AF617C" w:rsidRPr="000956C3" w:rsidRDefault="00AF617C" w:rsidP="00AF617C">
      <w:pPr>
        <w:jc w:val="both"/>
        <w:rPr>
          <w:sz w:val="28"/>
          <w:szCs w:val="28"/>
        </w:rPr>
      </w:pPr>
      <w:r w:rsidRPr="000956C3">
        <w:rPr>
          <w:sz w:val="28"/>
          <w:szCs w:val="28"/>
        </w:rPr>
        <w:t>Б) до серця;</w:t>
      </w:r>
    </w:p>
    <w:p w:rsidR="00AF617C" w:rsidRPr="000956C3" w:rsidRDefault="00AF617C" w:rsidP="00AF617C">
      <w:pPr>
        <w:jc w:val="both"/>
        <w:rPr>
          <w:sz w:val="28"/>
          <w:szCs w:val="28"/>
        </w:rPr>
      </w:pPr>
      <w:r w:rsidRPr="000956C3">
        <w:rPr>
          <w:sz w:val="28"/>
          <w:szCs w:val="28"/>
        </w:rPr>
        <w:t>В) до правого передсердя;</w:t>
      </w:r>
    </w:p>
    <w:p w:rsidR="00AF617C" w:rsidRDefault="00AF617C" w:rsidP="00AF617C">
      <w:pPr>
        <w:jc w:val="both"/>
        <w:rPr>
          <w:sz w:val="28"/>
          <w:szCs w:val="28"/>
        </w:rPr>
      </w:pPr>
      <w:r w:rsidRPr="000956C3">
        <w:rPr>
          <w:sz w:val="28"/>
          <w:szCs w:val="28"/>
        </w:rPr>
        <w:t>Г) до лівого передсердя.</w:t>
      </w:r>
    </w:p>
    <w:p w:rsidR="00AF617C" w:rsidRPr="000956C3" w:rsidRDefault="00AF617C" w:rsidP="00AF617C">
      <w:pPr>
        <w:jc w:val="both"/>
        <w:rPr>
          <w:sz w:val="28"/>
          <w:szCs w:val="28"/>
        </w:rPr>
      </w:pPr>
      <w:r w:rsidRPr="000956C3">
        <w:rPr>
          <w:b/>
          <w:sz w:val="28"/>
          <w:szCs w:val="28"/>
        </w:rPr>
        <w:t xml:space="preserve">55.  Мозковий череп має  парних кісток...  </w:t>
      </w:r>
    </w:p>
    <w:p w:rsidR="00AF617C" w:rsidRDefault="00AF617C" w:rsidP="00AF617C">
      <w:pPr>
        <w:jc w:val="both"/>
        <w:rPr>
          <w:sz w:val="28"/>
          <w:szCs w:val="28"/>
        </w:rPr>
      </w:pPr>
      <w:r w:rsidRPr="000956C3">
        <w:rPr>
          <w:sz w:val="28"/>
          <w:szCs w:val="28"/>
        </w:rPr>
        <w:t xml:space="preserve">    А) 12</w:t>
      </w:r>
      <w:r>
        <w:rPr>
          <w:sz w:val="28"/>
          <w:szCs w:val="28"/>
        </w:rPr>
        <w:t xml:space="preserve">;     </w:t>
      </w:r>
      <w:r w:rsidRPr="000956C3">
        <w:rPr>
          <w:sz w:val="28"/>
          <w:szCs w:val="28"/>
        </w:rPr>
        <w:t>Б) 6</w:t>
      </w:r>
      <w:r>
        <w:rPr>
          <w:sz w:val="28"/>
          <w:szCs w:val="28"/>
        </w:rPr>
        <w:t xml:space="preserve">;      </w:t>
      </w:r>
      <w:r w:rsidRPr="000956C3">
        <w:rPr>
          <w:sz w:val="28"/>
          <w:szCs w:val="28"/>
        </w:rPr>
        <w:t>В) 8</w:t>
      </w:r>
      <w:r>
        <w:rPr>
          <w:sz w:val="28"/>
          <w:szCs w:val="28"/>
        </w:rPr>
        <w:t xml:space="preserve">;     </w:t>
      </w:r>
      <w:r w:rsidRPr="000956C3">
        <w:rPr>
          <w:sz w:val="28"/>
          <w:szCs w:val="28"/>
        </w:rPr>
        <w:t>Г) 2</w:t>
      </w:r>
    </w:p>
    <w:p w:rsidR="00AF617C" w:rsidRPr="000956C3" w:rsidRDefault="00AF617C" w:rsidP="00AF617C">
      <w:pPr>
        <w:jc w:val="both"/>
        <w:rPr>
          <w:sz w:val="28"/>
          <w:szCs w:val="28"/>
        </w:rPr>
      </w:pPr>
      <w:r w:rsidRPr="000956C3">
        <w:rPr>
          <w:b/>
          <w:sz w:val="28"/>
          <w:szCs w:val="28"/>
        </w:rPr>
        <w:t xml:space="preserve">56.  Лицевий череп  має  кісток...  </w:t>
      </w:r>
    </w:p>
    <w:p w:rsidR="00AF617C" w:rsidRPr="000956C3" w:rsidRDefault="00AF617C" w:rsidP="00AF617C">
      <w:pPr>
        <w:jc w:val="both"/>
        <w:rPr>
          <w:sz w:val="28"/>
          <w:szCs w:val="28"/>
        </w:rPr>
      </w:pPr>
      <w:r w:rsidRPr="000956C3">
        <w:rPr>
          <w:sz w:val="28"/>
          <w:szCs w:val="28"/>
        </w:rPr>
        <w:t xml:space="preserve">    А) 2</w:t>
      </w:r>
      <w:r>
        <w:rPr>
          <w:sz w:val="28"/>
          <w:szCs w:val="28"/>
        </w:rPr>
        <w:t xml:space="preserve">;   </w:t>
      </w:r>
      <w:r w:rsidRPr="000956C3">
        <w:rPr>
          <w:sz w:val="28"/>
          <w:szCs w:val="28"/>
        </w:rPr>
        <w:t>Б) 6</w:t>
      </w:r>
      <w:r>
        <w:rPr>
          <w:sz w:val="28"/>
          <w:szCs w:val="28"/>
        </w:rPr>
        <w:t xml:space="preserve">;   </w:t>
      </w:r>
      <w:r w:rsidRPr="000956C3">
        <w:rPr>
          <w:sz w:val="28"/>
          <w:szCs w:val="28"/>
        </w:rPr>
        <w:t>В) 9</w:t>
      </w:r>
      <w:r>
        <w:rPr>
          <w:sz w:val="28"/>
          <w:szCs w:val="28"/>
        </w:rPr>
        <w:t xml:space="preserve">;    </w:t>
      </w:r>
      <w:r w:rsidRPr="000956C3">
        <w:rPr>
          <w:sz w:val="28"/>
          <w:szCs w:val="28"/>
        </w:rPr>
        <w:t xml:space="preserve"> Г) 22</w:t>
      </w:r>
    </w:p>
    <w:p w:rsidR="00AF617C" w:rsidRPr="000956C3" w:rsidRDefault="00AF617C" w:rsidP="00AF617C">
      <w:pPr>
        <w:jc w:val="both"/>
        <w:rPr>
          <w:b/>
          <w:sz w:val="28"/>
          <w:szCs w:val="28"/>
        </w:rPr>
      </w:pPr>
      <w:r w:rsidRPr="000956C3">
        <w:rPr>
          <w:b/>
          <w:sz w:val="28"/>
          <w:szCs w:val="28"/>
        </w:rPr>
        <w:t xml:space="preserve">57. Жовтий кістковий мозок знаходиться…  </w:t>
      </w:r>
    </w:p>
    <w:p w:rsidR="00AF617C" w:rsidRPr="000956C3" w:rsidRDefault="00AF617C" w:rsidP="00AF617C">
      <w:pPr>
        <w:jc w:val="both"/>
        <w:rPr>
          <w:sz w:val="28"/>
          <w:szCs w:val="28"/>
        </w:rPr>
      </w:pPr>
      <w:r w:rsidRPr="000956C3">
        <w:rPr>
          <w:sz w:val="28"/>
          <w:szCs w:val="28"/>
        </w:rPr>
        <w:t xml:space="preserve">А) в порожнині кістки; </w:t>
      </w:r>
    </w:p>
    <w:p w:rsidR="00AF617C" w:rsidRPr="000956C3" w:rsidRDefault="00AF617C" w:rsidP="00AF617C">
      <w:pPr>
        <w:jc w:val="both"/>
        <w:rPr>
          <w:sz w:val="28"/>
          <w:szCs w:val="28"/>
        </w:rPr>
      </w:pPr>
      <w:r w:rsidRPr="000956C3">
        <w:rPr>
          <w:sz w:val="28"/>
          <w:szCs w:val="28"/>
        </w:rPr>
        <w:t>Б) на епіфізах кісток;</w:t>
      </w:r>
    </w:p>
    <w:p w:rsidR="00AF617C" w:rsidRPr="000956C3" w:rsidRDefault="00AF617C" w:rsidP="00AF617C">
      <w:pPr>
        <w:jc w:val="both"/>
        <w:rPr>
          <w:sz w:val="28"/>
          <w:szCs w:val="28"/>
        </w:rPr>
      </w:pPr>
      <w:r w:rsidRPr="000956C3">
        <w:rPr>
          <w:sz w:val="28"/>
          <w:szCs w:val="28"/>
        </w:rPr>
        <w:t xml:space="preserve"> В) в епіфізах кісток; </w:t>
      </w:r>
    </w:p>
    <w:p w:rsidR="00AF617C" w:rsidRPr="000956C3" w:rsidRDefault="00AF617C" w:rsidP="00AF617C">
      <w:pPr>
        <w:jc w:val="both"/>
        <w:rPr>
          <w:sz w:val="28"/>
          <w:szCs w:val="28"/>
        </w:rPr>
      </w:pPr>
      <w:r w:rsidRPr="000956C3">
        <w:rPr>
          <w:sz w:val="28"/>
          <w:szCs w:val="28"/>
        </w:rPr>
        <w:t>Г) в окісті.</w:t>
      </w:r>
    </w:p>
    <w:p w:rsidR="00AF617C" w:rsidRPr="000956C3" w:rsidRDefault="00AF617C" w:rsidP="00AF617C">
      <w:pPr>
        <w:jc w:val="both"/>
        <w:rPr>
          <w:b/>
          <w:sz w:val="28"/>
          <w:szCs w:val="28"/>
        </w:rPr>
      </w:pPr>
      <w:r w:rsidRPr="000956C3">
        <w:rPr>
          <w:b/>
          <w:sz w:val="28"/>
          <w:szCs w:val="28"/>
        </w:rPr>
        <w:t>58. Кров яка  це тканина ?</w:t>
      </w:r>
    </w:p>
    <w:p w:rsidR="00AF617C" w:rsidRPr="000956C3" w:rsidRDefault="00AF617C" w:rsidP="00AF617C">
      <w:pPr>
        <w:jc w:val="both"/>
        <w:rPr>
          <w:sz w:val="28"/>
          <w:szCs w:val="28"/>
        </w:rPr>
      </w:pPr>
      <w:r w:rsidRPr="000956C3">
        <w:rPr>
          <w:sz w:val="28"/>
          <w:szCs w:val="28"/>
        </w:rPr>
        <w:t>А) епітеліальна;</w:t>
      </w:r>
    </w:p>
    <w:p w:rsidR="00AF617C" w:rsidRPr="000956C3" w:rsidRDefault="00AF617C" w:rsidP="00AF617C">
      <w:pPr>
        <w:jc w:val="both"/>
        <w:rPr>
          <w:sz w:val="28"/>
          <w:szCs w:val="28"/>
        </w:rPr>
      </w:pPr>
      <w:r w:rsidRPr="000956C3">
        <w:rPr>
          <w:sz w:val="28"/>
          <w:szCs w:val="28"/>
        </w:rPr>
        <w:t>Б) нервова;</w:t>
      </w:r>
    </w:p>
    <w:p w:rsidR="00AF617C" w:rsidRPr="000956C3" w:rsidRDefault="00AF617C" w:rsidP="00AF617C">
      <w:pPr>
        <w:jc w:val="both"/>
        <w:rPr>
          <w:sz w:val="28"/>
          <w:szCs w:val="28"/>
        </w:rPr>
      </w:pPr>
      <w:r w:rsidRPr="000956C3">
        <w:rPr>
          <w:sz w:val="28"/>
          <w:szCs w:val="28"/>
        </w:rPr>
        <w:t>В) м’язова;</w:t>
      </w:r>
    </w:p>
    <w:p w:rsidR="00AF617C" w:rsidRPr="000956C3" w:rsidRDefault="00AF617C" w:rsidP="00AF617C">
      <w:pPr>
        <w:jc w:val="both"/>
        <w:rPr>
          <w:sz w:val="28"/>
          <w:szCs w:val="28"/>
        </w:rPr>
      </w:pPr>
      <w:r w:rsidRPr="000956C3">
        <w:rPr>
          <w:sz w:val="28"/>
          <w:szCs w:val="28"/>
        </w:rPr>
        <w:t>Г) сполучна.</w:t>
      </w:r>
    </w:p>
    <w:p w:rsidR="00AF617C" w:rsidRPr="000956C3" w:rsidRDefault="00AF617C" w:rsidP="00AF617C">
      <w:pPr>
        <w:jc w:val="both"/>
        <w:rPr>
          <w:b/>
          <w:sz w:val="28"/>
          <w:szCs w:val="28"/>
        </w:rPr>
      </w:pPr>
      <w:r w:rsidRPr="000956C3">
        <w:rPr>
          <w:b/>
          <w:sz w:val="28"/>
          <w:szCs w:val="28"/>
        </w:rPr>
        <w:t xml:space="preserve">59.  Ротова порожнина  скільки має пар залоз ?  </w:t>
      </w:r>
    </w:p>
    <w:p w:rsidR="00AF617C" w:rsidRPr="000956C3" w:rsidRDefault="00AF617C" w:rsidP="00AF617C">
      <w:pPr>
        <w:jc w:val="both"/>
        <w:rPr>
          <w:sz w:val="28"/>
          <w:szCs w:val="28"/>
        </w:rPr>
      </w:pPr>
      <w:r w:rsidRPr="000956C3">
        <w:rPr>
          <w:sz w:val="28"/>
          <w:szCs w:val="28"/>
        </w:rPr>
        <w:t xml:space="preserve">    А) 2</w:t>
      </w:r>
      <w:r>
        <w:rPr>
          <w:sz w:val="28"/>
          <w:szCs w:val="28"/>
        </w:rPr>
        <w:t xml:space="preserve">;     </w:t>
      </w:r>
      <w:r w:rsidRPr="000956C3">
        <w:rPr>
          <w:sz w:val="28"/>
          <w:szCs w:val="28"/>
        </w:rPr>
        <w:t>Б) 1</w:t>
      </w:r>
      <w:r>
        <w:rPr>
          <w:sz w:val="28"/>
          <w:szCs w:val="28"/>
        </w:rPr>
        <w:t xml:space="preserve">;     </w:t>
      </w:r>
      <w:r w:rsidRPr="000956C3">
        <w:rPr>
          <w:sz w:val="28"/>
          <w:szCs w:val="28"/>
        </w:rPr>
        <w:t>В) 3</w:t>
      </w:r>
      <w:r>
        <w:rPr>
          <w:sz w:val="28"/>
          <w:szCs w:val="28"/>
        </w:rPr>
        <w:t xml:space="preserve">;    </w:t>
      </w:r>
      <w:r w:rsidRPr="000956C3">
        <w:rPr>
          <w:sz w:val="28"/>
          <w:szCs w:val="28"/>
        </w:rPr>
        <w:t>Г) 5</w:t>
      </w:r>
    </w:p>
    <w:p w:rsidR="00AF617C" w:rsidRPr="000956C3" w:rsidRDefault="00AF617C" w:rsidP="00AF617C">
      <w:pPr>
        <w:jc w:val="both"/>
        <w:rPr>
          <w:b/>
          <w:sz w:val="28"/>
          <w:szCs w:val="28"/>
        </w:rPr>
      </w:pPr>
      <w:r w:rsidRPr="000956C3">
        <w:rPr>
          <w:b/>
          <w:sz w:val="28"/>
          <w:szCs w:val="28"/>
        </w:rPr>
        <w:t>60.  Щитоподібна залоза синтезує гормон …</w:t>
      </w:r>
    </w:p>
    <w:p w:rsidR="00AF617C" w:rsidRPr="000956C3" w:rsidRDefault="00AF617C" w:rsidP="00AF617C">
      <w:pPr>
        <w:jc w:val="both"/>
        <w:rPr>
          <w:sz w:val="28"/>
          <w:szCs w:val="28"/>
        </w:rPr>
      </w:pPr>
      <w:r w:rsidRPr="000956C3">
        <w:rPr>
          <w:sz w:val="28"/>
          <w:szCs w:val="28"/>
        </w:rPr>
        <w:t>А) соматотропін;</w:t>
      </w:r>
    </w:p>
    <w:p w:rsidR="00AF617C" w:rsidRPr="000956C3" w:rsidRDefault="00AF617C" w:rsidP="00AF617C">
      <w:pPr>
        <w:jc w:val="both"/>
        <w:rPr>
          <w:sz w:val="28"/>
          <w:szCs w:val="28"/>
        </w:rPr>
      </w:pPr>
      <w:r w:rsidRPr="000956C3">
        <w:rPr>
          <w:sz w:val="28"/>
          <w:szCs w:val="28"/>
        </w:rPr>
        <w:t>Б) тироксин;</w:t>
      </w:r>
    </w:p>
    <w:p w:rsidR="00AF617C" w:rsidRPr="000956C3" w:rsidRDefault="00AF617C" w:rsidP="00AF617C">
      <w:pPr>
        <w:jc w:val="both"/>
        <w:rPr>
          <w:sz w:val="28"/>
          <w:szCs w:val="28"/>
        </w:rPr>
      </w:pPr>
      <w:r w:rsidRPr="000956C3">
        <w:rPr>
          <w:sz w:val="28"/>
          <w:szCs w:val="28"/>
        </w:rPr>
        <w:t>В) адреналін;</w:t>
      </w:r>
    </w:p>
    <w:p w:rsidR="00AF617C" w:rsidRPr="000956C3" w:rsidRDefault="00AF617C" w:rsidP="00AF617C">
      <w:pPr>
        <w:jc w:val="both"/>
        <w:rPr>
          <w:b/>
          <w:sz w:val="28"/>
          <w:szCs w:val="28"/>
        </w:rPr>
      </w:pPr>
      <w:r w:rsidRPr="000956C3">
        <w:rPr>
          <w:sz w:val="28"/>
          <w:szCs w:val="28"/>
        </w:rPr>
        <w:t>Г) тестостерон</w:t>
      </w:r>
    </w:p>
    <w:p w:rsidR="00AF617C" w:rsidRPr="000956C3" w:rsidRDefault="00AF617C" w:rsidP="00AF617C">
      <w:pPr>
        <w:jc w:val="both"/>
        <w:rPr>
          <w:b/>
          <w:sz w:val="28"/>
          <w:szCs w:val="28"/>
        </w:rPr>
      </w:pPr>
    </w:p>
    <w:p w:rsidR="00BD6226" w:rsidRDefault="00BD6226" w:rsidP="00AF617C">
      <w:pPr>
        <w:rPr>
          <w:sz w:val="28"/>
          <w:szCs w:val="28"/>
          <w:lang w:val="ru-RU"/>
        </w:rPr>
      </w:pPr>
    </w:p>
    <w:p w:rsidR="00AF617C" w:rsidRDefault="00AF617C" w:rsidP="00AF617C">
      <w:pPr>
        <w:rPr>
          <w:sz w:val="28"/>
          <w:szCs w:val="28"/>
          <w:lang w:val="ru-RU"/>
        </w:rPr>
      </w:pPr>
    </w:p>
    <w:p w:rsidR="00AF617C" w:rsidRPr="00AF617C" w:rsidRDefault="00AF617C" w:rsidP="00AF617C">
      <w:pPr>
        <w:rPr>
          <w:b/>
          <w:sz w:val="28"/>
          <w:szCs w:val="28"/>
          <w:lang w:val="ru-RU"/>
        </w:rPr>
      </w:pPr>
    </w:p>
    <w:p w:rsidR="00BD6226" w:rsidRDefault="00BD6226" w:rsidP="00BD6226">
      <w:pPr>
        <w:jc w:val="center"/>
        <w:rPr>
          <w:b/>
          <w:sz w:val="28"/>
          <w:szCs w:val="28"/>
          <w:lang w:val="ru-RU"/>
        </w:rPr>
      </w:pPr>
    </w:p>
    <w:p w:rsidR="008D48CB" w:rsidRDefault="008D48CB" w:rsidP="00BD6226">
      <w:pPr>
        <w:jc w:val="center"/>
        <w:rPr>
          <w:b/>
          <w:sz w:val="28"/>
          <w:szCs w:val="28"/>
          <w:lang w:val="ru-RU"/>
        </w:rPr>
      </w:pPr>
    </w:p>
    <w:p w:rsidR="008D48CB" w:rsidRDefault="008D48CB" w:rsidP="00BD6226">
      <w:pPr>
        <w:jc w:val="center"/>
        <w:rPr>
          <w:b/>
          <w:sz w:val="28"/>
          <w:szCs w:val="28"/>
          <w:lang w:val="ru-RU"/>
        </w:rPr>
      </w:pPr>
    </w:p>
    <w:p w:rsidR="00274108" w:rsidRPr="00274108" w:rsidRDefault="00274108" w:rsidP="00274108">
      <w:pPr>
        <w:pStyle w:val="3"/>
        <w:jc w:val="center"/>
        <w:rPr>
          <w:rFonts w:ascii="Times New Roman" w:hAnsi="Times New Roman" w:cs="Times New Roman"/>
          <w:sz w:val="28"/>
          <w:szCs w:val="28"/>
        </w:rPr>
      </w:pPr>
      <w:r w:rsidRPr="00274108">
        <w:rPr>
          <w:rFonts w:ascii="Times New Roman" w:hAnsi="Times New Roman" w:cs="Times New Roman"/>
          <w:sz w:val="28"/>
          <w:szCs w:val="28"/>
        </w:rPr>
        <w:lastRenderedPageBreak/>
        <w:t>Рекомендована література</w:t>
      </w:r>
    </w:p>
    <w:p w:rsidR="00274108" w:rsidRPr="00274108" w:rsidRDefault="00274108" w:rsidP="00274108">
      <w:pPr>
        <w:numPr>
          <w:ilvl w:val="0"/>
          <w:numId w:val="22"/>
        </w:numPr>
        <w:spacing w:line="360" w:lineRule="auto"/>
        <w:jc w:val="both"/>
        <w:rPr>
          <w:sz w:val="28"/>
          <w:szCs w:val="28"/>
        </w:rPr>
      </w:pPr>
      <w:r w:rsidRPr="00274108">
        <w:rPr>
          <w:sz w:val="28"/>
          <w:szCs w:val="28"/>
        </w:rPr>
        <w:t>Анатомія людини (у двох частинах). Підручник для студентів вищих навчальних закладів / За ред.. К.А. Дюбенка. – Ч.1. – К.: ВАТ «Поліграфкнига», 2008. – 528 с.</w:t>
      </w:r>
    </w:p>
    <w:p w:rsidR="00274108" w:rsidRPr="00274108" w:rsidRDefault="00274108" w:rsidP="00274108">
      <w:pPr>
        <w:numPr>
          <w:ilvl w:val="0"/>
          <w:numId w:val="22"/>
        </w:numPr>
        <w:spacing w:line="360" w:lineRule="auto"/>
        <w:jc w:val="both"/>
        <w:rPr>
          <w:sz w:val="28"/>
          <w:szCs w:val="28"/>
        </w:rPr>
      </w:pPr>
      <w:r w:rsidRPr="00274108">
        <w:rPr>
          <w:sz w:val="28"/>
          <w:szCs w:val="28"/>
        </w:rPr>
        <w:t>Анатомический атлас человеческого тела / Под ред. Ф. Кишш, Я. Сентаготаи. – Т. 1: Костная система. Суставная система. М</w:t>
      </w:r>
      <w:r w:rsidRPr="00274108">
        <w:rPr>
          <w:sz w:val="28"/>
          <w:szCs w:val="28"/>
          <w:lang w:val="ru-RU"/>
        </w:rPr>
        <w:t xml:space="preserve">ышечная система. </w:t>
      </w:r>
      <w:r w:rsidRPr="00274108">
        <w:rPr>
          <w:sz w:val="28"/>
          <w:szCs w:val="28"/>
        </w:rPr>
        <w:t>–</w:t>
      </w:r>
      <w:r w:rsidRPr="00274108">
        <w:rPr>
          <w:sz w:val="28"/>
          <w:szCs w:val="28"/>
          <w:lang w:val="ru-RU"/>
        </w:rPr>
        <w:t xml:space="preserve"> Будапешт: Изд-во АН Венгрии «Медицина», 1973. </w:t>
      </w:r>
      <w:r w:rsidRPr="00274108">
        <w:rPr>
          <w:sz w:val="28"/>
          <w:szCs w:val="28"/>
        </w:rPr>
        <w:t>–</w:t>
      </w:r>
      <w:r w:rsidRPr="00274108">
        <w:rPr>
          <w:sz w:val="28"/>
          <w:szCs w:val="28"/>
          <w:lang w:val="ru-RU"/>
        </w:rPr>
        <w:t xml:space="preserve"> 314 с.</w:t>
      </w:r>
    </w:p>
    <w:p w:rsidR="00274108" w:rsidRPr="00274108" w:rsidRDefault="00274108" w:rsidP="00274108">
      <w:pPr>
        <w:numPr>
          <w:ilvl w:val="0"/>
          <w:numId w:val="22"/>
        </w:numPr>
        <w:spacing w:line="360" w:lineRule="auto"/>
        <w:jc w:val="both"/>
        <w:rPr>
          <w:sz w:val="28"/>
          <w:szCs w:val="28"/>
        </w:rPr>
      </w:pPr>
      <w:r w:rsidRPr="00274108">
        <w:rPr>
          <w:sz w:val="28"/>
          <w:szCs w:val="28"/>
        </w:rPr>
        <w:t>Коляденко Г.І. Анатомія людини: Підручник. – 4-те вид. – К.: Либідь, 2007. – 384 с.</w:t>
      </w:r>
    </w:p>
    <w:p w:rsidR="00274108" w:rsidRPr="00274108" w:rsidRDefault="00274108" w:rsidP="00274108">
      <w:pPr>
        <w:numPr>
          <w:ilvl w:val="0"/>
          <w:numId w:val="22"/>
        </w:numPr>
        <w:spacing w:line="360" w:lineRule="auto"/>
        <w:jc w:val="both"/>
        <w:rPr>
          <w:sz w:val="28"/>
          <w:szCs w:val="28"/>
        </w:rPr>
      </w:pPr>
      <w:r w:rsidRPr="00274108">
        <w:rPr>
          <w:sz w:val="28"/>
          <w:szCs w:val="28"/>
        </w:rPr>
        <w:t>Очкуренко О.М., Федотов О.В. Анатомія людини: Навч. посібник. 2-ге вид., перероб. і допов. – К.: Вища школа, 1992. – 334 с.</w:t>
      </w:r>
    </w:p>
    <w:p w:rsidR="00274108" w:rsidRPr="00274108" w:rsidRDefault="00274108" w:rsidP="00274108">
      <w:pPr>
        <w:numPr>
          <w:ilvl w:val="0"/>
          <w:numId w:val="22"/>
        </w:numPr>
        <w:spacing w:line="360" w:lineRule="auto"/>
        <w:jc w:val="both"/>
        <w:rPr>
          <w:sz w:val="28"/>
          <w:szCs w:val="28"/>
        </w:rPr>
      </w:pPr>
      <w:r w:rsidRPr="00274108">
        <w:rPr>
          <w:sz w:val="28"/>
          <w:szCs w:val="28"/>
        </w:rPr>
        <w:t>Свиридов О.І. Анатомія людини: Підручник для стомат. фак..ВМНЗ 3-4 р.а. – К.: Вища школа, 2001. – 399 с.</w:t>
      </w:r>
    </w:p>
    <w:p w:rsidR="00274108" w:rsidRPr="00274108" w:rsidRDefault="00274108" w:rsidP="00274108">
      <w:pPr>
        <w:numPr>
          <w:ilvl w:val="0"/>
          <w:numId w:val="22"/>
        </w:numPr>
        <w:spacing w:line="360" w:lineRule="auto"/>
        <w:jc w:val="both"/>
        <w:rPr>
          <w:sz w:val="28"/>
          <w:szCs w:val="28"/>
        </w:rPr>
      </w:pPr>
      <w:r w:rsidRPr="00274108">
        <w:rPr>
          <w:sz w:val="28"/>
          <w:szCs w:val="28"/>
        </w:rPr>
        <w:t>Аносов І.П., Хоматов В.Х. Анатомія людини у схемах. – К. Вища школа, 2002. – 191 с.</w:t>
      </w:r>
    </w:p>
    <w:p w:rsidR="00274108" w:rsidRPr="00274108" w:rsidRDefault="00274108" w:rsidP="00274108">
      <w:pPr>
        <w:numPr>
          <w:ilvl w:val="0"/>
          <w:numId w:val="22"/>
        </w:numPr>
        <w:spacing w:line="360" w:lineRule="auto"/>
        <w:jc w:val="both"/>
        <w:rPr>
          <w:sz w:val="28"/>
          <w:szCs w:val="28"/>
        </w:rPr>
      </w:pPr>
      <w:r w:rsidRPr="00274108">
        <w:rPr>
          <w:sz w:val="28"/>
          <w:szCs w:val="28"/>
        </w:rPr>
        <w:t>Головацький А.С., Черкасов В.Г., Сапін М.Р., Федонюк Я.І. Анатомія людини. – Вінниця: Но</w:t>
      </w:r>
      <w:r w:rsidR="001A64FC">
        <w:rPr>
          <w:sz w:val="28"/>
          <w:szCs w:val="28"/>
        </w:rPr>
        <w:t>ва Книга, 2019</w:t>
      </w:r>
      <w:r w:rsidRPr="00274108">
        <w:rPr>
          <w:sz w:val="28"/>
          <w:szCs w:val="28"/>
        </w:rPr>
        <w:t>. – Т.1.</w:t>
      </w:r>
      <w:r w:rsidRPr="00274108">
        <w:rPr>
          <w:sz w:val="28"/>
          <w:szCs w:val="28"/>
          <w:lang w:val="ru-RU"/>
        </w:rPr>
        <w:t>-3.</w:t>
      </w:r>
      <w:r w:rsidRPr="00274108">
        <w:rPr>
          <w:sz w:val="28"/>
          <w:szCs w:val="28"/>
        </w:rPr>
        <w:t xml:space="preserve"> – 368 с.</w:t>
      </w:r>
    </w:p>
    <w:p w:rsidR="00274108" w:rsidRPr="00274108" w:rsidRDefault="00274108" w:rsidP="00274108">
      <w:pPr>
        <w:numPr>
          <w:ilvl w:val="0"/>
          <w:numId w:val="22"/>
        </w:numPr>
        <w:spacing w:line="360" w:lineRule="auto"/>
        <w:jc w:val="both"/>
        <w:rPr>
          <w:sz w:val="28"/>
          <w:szCs w:val="28"/>
        </w:rPr>
      </w:pPr>
      <w:r w:rsidRPr="00274108">
        <w:rPr>
          <w:sz w:val="28"/>
          <w:szCs w:val="28"/>
          <w:lang w:val="ru-RU"/>
        </w:rPr>
        <w:t xml:space="preserve">Крылова Н.В., Искренко И.А. Анатомия скелета. Анатомия человека в схемах и рисунках. Атлас-пособие. </w:t>
      </w:r>
      <w:r w:rsidRPr="00274108">
        <w:rPr>
          <w:sz w:val="28"/>
          <w:szCs w:val="28"/>
        </w:rPr>
        <w:t>–</w:t>
      </w:r>
      <w:r w:rsidRPr="00274108">
        <w:rPr>
          <w:sz w:val="28"/>
          <w:szCs w:val="28"/>
          <w:lang w:val="ru-RU"/>
        </w:rPr>
        <w:t xml:space="preserve"> М.: Издательство Российского Университета дружбы народов, 2005. </w:t>
      </w:r>
      <w:r w:rsidRPr="00274108">
        <w:rPr>
          <w:sz w:val="28"/>
          <w:szCs w:val="28"/>
        </w:rPr>
        <w:t>–</w:t>
      </w:r>
      <w:r w:rsidRPr="00274108">
        <w:rPr>
          <w:sz w:val="28"/>
          <w:szCs w:val="28"/>
          <w:lang w:val="ru-RU"/>
        </w:rPr>
        <w:t xml:space="preserve"> 84 с.</w:t>
      </w:r>
    </w:p>
    <w:p w:rsidR="00274108" w:rsidRPr="00274108" w:rsidRDefault="00274108" w:rsidP="00274108">
      <w:pPr>
        <w:numPr>
          <w:ilvl w:val="0"/>
          <w:numId w:val="22"/>
        </w:numPr>
        <w:spacing w:line="360" w:lineRule="auto"/>
        <w:jc w:val="both"/>
        <w:rPr>
          <w:sz w:val="28"/>
          <w:szCs w:val="28"/>
        </w:rPr>
      </w:pPr>
      <w:r w:rsidRPr="00274108">
        <w:rPr>
          <w:sz w:val="28"/>
          <w:szCs w:val="28"/>
          <w:lang w:val="ru-RU"/>
        </w:rPr>
        <w:t>Привес М.Г. Анатомия человека / Привес М.Г.,</w:t>
      </w:r>
      <w:r w:rsidR="00D172E8">
        <w:rPr>
          <w:sz w:val="28"/>
          <w:szCs w:val="28"/>
          <w:lang w:val="ru-RU"/>
        </w:rPr>
        <w:t xml:space="preserve"> </w:t>
      </w:r>
      <w:r w:rsidRPr="00274108">
        <w:rPr>
          <w:sz w:val="28"/>
          <w:szCs w:val="28"/>
          <w:lang w:val="ru-RU"/>
        </w:rPr>
        <w:t>Лысенков Н.К., Бушкович В.И.</w:t>
      </w:r>
      <w:r w:rsidRPr="00274108">
        <w:rPr>
          <w:sz w:val="28"/>
          <w:szCs w:val="28"/>
        </w:rPr>
        <w:t xml:space="preserve"> –</w:t>
      </w:r>
      <w:r w:rsidRPr="00274108">
        <w:rPr>
          <w:sz w:val="28"/>
          <w:szCs w:val="28"/>
          <w:lang w:val="ru-RU"/>
        </w:rPr>
        <w:t xml:space="preserve"> СПб.: Гиппократ, 2002. </w:t>
      </w:r>
      <w:r w:rsidRPr="00274108">
        <w:rPr>
          <w:sz w:val="28"/>
          <w:szCs w:val="28"/>
        </w:rPr>
        <w:t>–</w:t>
      </w:r>
      <w:r w:rsidRPr="00274108">
        <w:rPr>
          <w:sz w:val="28"/>
          <w:szCs w:val="28"/>
          <w:lang w:val="ru-RU"/>
        </w:rPr>
        <w:t xml:space="preserve"> 704 с.</w:t>
      </w:r>
    </w:p>
    <w:p w:rsidR="00156912" w:rsidRPr="00156912" w:rsidRDefault="00274108" w:rsidP="00274108">
      <w:pPr>
        <w:numPr>
          <w:ilvl w:val="0"/>
          <w:numId w:val="22"/>
        </w:numPr>
        <w:spacing w:line="360" w:lineRule="auto"/>
        <w:jc w:val="both"/>
        <w:rPr>
          <w:sz w:val="28"/>
          <w:szCs w:val="28"/>
        </w:rPr>
      </w:pPr>
      <w:r w:rsidRPr="00274108">
        <w:rPr>
          <w:sz w:val="28"/>
          <w:szCs w:val="28"/>
          <w:lang w:val="ru-RU"/>
        </w:rPr>
        <w:t xml:space="preserve">Сапин М.Р. Анатомия человека / Сапин М.Р., Никитюк Д.Б. </w:t>
      </w:r>
      <w:r w:rsidRPr="00274108">
        <w:rPr>
          <w:sz w:val="28"/>
          <w:szCs w:val="28"/>
        </w:rPr>
        <w:t>–</w:t>
      </w:r>
      <w:r w:rsidRPr="00274108">
        <w:rPr>
          <w:sz w:val="28"/>
          <w:szCs w:val="28"/>
          <w:lang w:val="ru-RU"/>
        </w:rPr>
        <w:t xml:space="preserve"> В 3 томах. </w:t>
      </w:r>
      <w:r w:rsidRPr="00274108">
        <w:rPr>
          <w:sz w:val="28"/>
          <w:szCs w:val="28"/>
        </w:rPr>
        <w:t>–</w:t>
      </w:r>
      <w:r w:rsidRPr="00274108">
        <w:rPr>
          <w:sz w:val="28"/>
          <w:szCs w:val="28"/>
          <w:lang w:val="ru-RU"/>
        </w:rPr>
        <w:t xml:space="preserve"> М., Элиста: АПП «Джангар», 1998.  </w:t>
      </w:r>
      <w:r w:rsidRPr="00274108">
        <w:rPr>
          <w:sz w:val="28"/>
          <w:szCs w:val="28"/>
        </w:rPr>
        <w:t>–</w:t>
      </w:r>
      <w:r w:rsidRPr="00274108">
        <w:rPr>
          <w:sz w:val="28"/>
          <w:szCs w:val="28"/>
          <w:lang w:val="ru-RU"/>
        </w:rPr>
        <w:t xml:space="preserve"> Т.1. </w:t>
      </w:r>
      <w:r w:rsidRPr="00274108">
        <w:rPr>
          <w:sz w:val="28"/>
          <w:szCs w:val="28"/>
        </w:rPr>
        <w:t>–</w:t>
      </w:r>
      <w:r w:rsidRPr="00274108">
        <w:rPr>
          <w:sz w:val="28"/>
          <w:szCs w:val="28"/>
          <w:lang w:val="ru-RU"/>
        </w:rPr>
        <w:t xml:space="preserve"> 528 с</w:t>
      </w:r>
      <w:r w:rsidR="00156912" w:rsidRPr="00156912">
        <w:rPr>
          <w:bCs/>
        </w:rPr>
        <w:t xml:space="preserve"> </w:t>
      </w:r>
    </w:p>
    <w:p w:rsidR="00274108" w:rsidRPr="00156912" w:rsidRDefault="00D172E8" w:rsidP="00274108">
      <w:pPr>
        <w:numPr>
          <w:ilvl w:val="0"/>
          <w:numId w:val="22"/>
        </w:numPr>
        <w:spacing w:line="360" w:lineRule="auto"/>
        <w:jc w:val="both"/>
        <w:rPr>
          <w:sz w:val="28"/>
          <w:szCs w:val="28"/>
        </w:rPr>
      </w:pPr>
      <w:r>
        <w:rPr>
          <w:bCs/>
          <w:sz w:val="28"/>
          <w:szCs w:val="28"/>
        </w:rPr>
        <w:t>Кошелє</w:t>
      </w:r>
      <w:r w:rsidR="00156912" w:rsidRPr="00156912">
        <w:rPr>
          <w:bCs/>
          <w:sz w:val="28"/>
          <w:szCs w:val="28"/>
        </w:rPr>
        <w:t>ва В.Д., Спринь О.Б.</w:t>
      </w:r>
      <w:r w:rsidR="00156912" w:rsidRPr="00156912">
        <w:rPr>
          <w:sz w:val="28"/>
          <w:szCs w:val="28"/>
        </w:rPr>
        <w:t xml:space="preserve"> Методичні розробки для студентів педагогічних вузів з курс</w:t>
      </w:r>
      <w:r w:rsidR="00156912">
        <w:rPr>
          <w:sz w:val="28"/>
          <w:szCs w:val="28"/>
        </w:rPr>
        <w:t>у"Анатомія людини".</w:t>
      </w:r>
      <w:r w:rsidR="00156912" w:rsidRPr="00156912">
        <w:rPr>
          <w:sz w:val="28"/>
          <w:szCs w:val="28"/>
        </w:rPr>
        <w:t>-</w:t>
      </w:r>
      <w:r w:rsidR="00156912">
        <w:rPr>
          <w:sz w:val="28"/>
          <w:szCs w:val="28"/>
        </w:rPr>
        <w:t xml:space="preserve"> </w:t>
      </w:r>
      <w:r w:rsidR="00156912" w:rsidRPr="00156912">
        <w:rPr>
          <w:sz w:val="28"/>
          <w:szCs w:val="28"/>
        </w:rPr>
        <w:t>Херсон, 2017. - 127c</w:t>
      </w:r>
      <w:r w:rsidR="00274108" w:rsidRPr="00156912">
        <w:rPr>
          <w:sz w:val="28"/>
          <w:szCs w:val="28"/>
        </w:rPr>
        <w:t>.</w:t>
      </w:r>
    </w:p>
    <w:p w:rsidR="00274108" w:rsidRPr="00C97A18" w:rsidRDefault="00274108" w:rsidP="00274108">
      <w:pPr>
        <w:ind w:left="360"/>
        <w:jc w:val="both"/>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274108" w:rsidRPr="00156912" w:rsidRDefault="00274108" w:rsidP="00BD6226">
      <w:pPr>
        <w:jc w:val="center"/>
        <w:rPr>
          <w:b/>
          <w:sz w:val="28"/>
          <w:szCs w:val="28"/>
        </w:rPr>
      </w:pPr>
    </w:p>
    <w:p w:rsidR="00BD6226" w:rsidRPr="003F5B58" w:rsidRDefault="00BD6226" w:rsidP="00BD6226">
      <w:pPr>
        <w:jc w:val="center"/>
        <w:rPr>
          <w:b/>
          <w:sz w:val="28"/>
          <w:szCs w:val="28"/>
        </w:rPr>
      </w:pPr>
      <w:r w:rsidRPr="003F5B58">
        <w:rPr>
          <w:b/>
          <w:sz w:val="28"/>
          <w:szCs w:val="28"/>
        </w:rPr>
        <w:t>Методи навчання</w:t>
      </w:r>
    </w:p>
    <w:p w:rsidR="00BD6226" w:rsidRPr="003F5B58" w:rsidRDefault="00BD6226" w:rsidP="00BD6226">
      <w:pPr>
        <w:rPr>
          <w:b/>
          <w:sz w:val="28"/>
          <w:szCs w:val="28"/>
        </w:rPr>
      </w:pPr>
    </w:p>
    <w:p w:rsidR="00BD6226" w:rsidRPr="003F5B58" w:rsidRDefault="00BD6226" w:rsidP="00BD6226">
      <w:pPr>
        <w:spacing w:line="360" w:lineRule="auto"/>
        <w:ind w:firstLine="708"/>
        <w:jc w:val="both"/>
        <w:rPr>
          <w:b/>
          <w:sz w:val="28"/>
          <w:szCs w:val="28"/>
        </w:rPr>
      </w:pPr>
      <w:r w:rsidRPr="003F5B58">
        <w:rPr>
          <w:sz w:val="28"/>
          <w:szCs w:val="28"/>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біолога з урахуванням індивідуальних особливостей учасників навчального процесу й спілкування.</w:t>
      </w:r>
    </w:p>
    <w:p w:rsidR="00BD6226" w:rsidRPr="003F5B58" w:rsidRDefault="00BD6226" w:rsidP="00BD6226">
      <w:pPr>
        <w:shd w:val="clear" w:color="auto" w:fill="FFFFFF"/>
        <w:spacing w:line="360" w:lineRule="auto"/>
        <w:ind w:firstLine="708"/>
        <w:jc w:val="both"/>
        <w:textAlignment w:val="top"/>
        <w:rPr>
          <w:sz w:val="28"/>
          <w:szCs w:val="28"/>
        </w:rPr>
      </w:pPr>
      <w:r w:rsidRPr="003F5B58">
        <w:rPr>
          <w:sz w:val="28"/>
          <w:szCs w:val="28"/>
        </w:rPr>
        <w:t>З метою формування професійних компетенцій фахівця-біолога застосовуються методи роботи в малих групах на лабораторних заняттях з фізіології людини і тварин. Реалізація ситуативного моделювання здійснюється за допомогою ситуативних задач з фізіології. Також здійснюється опрацювання дискусійних питань.</w:t>
      </w:r>
    </w:p>
    <w:p w:rsidR="00BD6226" w:rsidRPr="003F5B58" w:rsidRDefault="00BD6226" w:rsidP="00BD6226">
      <w:pPr>
        <w:shd w:val="clear" w:color="auto" w:fill="FFFFFF"/>
        <w:spacing w:line="360" w:lineRule="auto"/>
        <w:ind w:firstLine="708"/>
        <w:jc w:val="center"/>
        <w:textAlignment w:val="top"/>
        <w:rPr>
          <w:b/>
          <w:sz w:val="28"/>
          <w:szCs w:val="28"/>
        </w:rPr>
      </w:pPr>
    </w:p>
    <w:p w:rsidR="00BD6226" w:rsidRPr="003F5B58" w:rsidRDefault="00BD6226" w:rsidP="00BD6226">
      <w:pPr>
        <w:shd w:val="clear" w:color="auto" w:fill="FFFFFF"/>
        <w:spacing w:line="360" w:lineRule="auto"/>
        <w:ind w:firstLine="708"/>
        <w:jc w:val="center"/>
        <w:textAlignment w:val="top"/>
        <w:rPr>
          <w:b/>
          <w:sz w:val="28"/>
          <w:szCs w:val="28"/>
        </w:rPr>
      </w:pPr>
      <w:r w:rsidRPr="003F5B58">
        <w:rPr>
          <w:b/>
          <w:sz w:val="28"/>
          <w:szCs w:val="28"/>
        </w:rPr>
        <w:t>Методи контролю</w:t>
      </w:r>
    </w:p>
    <w:p w:rsidR="00BD6226" w:rsidRPr="003F5B58" w:rsidRDefault="00BD6226" w:rsidP="00BD6226">
      <w:pPr>
        <w:spacing w:line="360" w:lineRule="auto"/>
        <w:jc w:val="both"/>
        <w:rPr>
          <w:sz w:val="28"/>
          <w:szCs w:val="28"/>
        </w:rPr>
      </w:pPr>
      <w:r w:rsidRPr="003F5B58">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BD6226" w:rsidRPr="003F5B58" w:rsidRDefault="00BD6226" w:rsidP="00BD6226">
      <w:pPr>
        <w:spacing w:line="360" w:lineRule="auto"/>
        <w:jc w:val="both"/>
        <w:rPr>
          <w:sz w:val="28"/>
          <w:szCs w:val="28"/>
        </w:rPr>
      </w:pPr>
      <w:r w:rsidRPr="003F5B58">
        <w:rPr>
          <w:sz w:val="28"/>
          <w:szCs w:val="28"/>
        </w:rPr>
        <w:tab/>
        <w:t>Використовуються такі методи контролю (усного, письмового), які мають сприяти підвищенню мотивації студентів-майбутніх фахівців-біологів до навчально-пізнавальної діяльності. Відповідно до специфіки фахової підготовки перевага надається тестовому контролю.</w:t>
      </w:r>
    </w:p>
    <w:p w:rsidR="00BD6226" w:rsidRDefault="00BD6226" w:rsidP="00BD6226"/>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BD6226" w:rsidRDefault="00BD6226" w:rsidP="00BD6226">
      <w:pPr>
        <w:rPr>
          <w:bCs/>
          <w:u w:val="single"/>
          <w:lang w:val="ru-RU"/>
        </w:rPr>
      </w:pPr>
    </w:p>
    <w:p w:rsidR="005C290B" w:rsidRPr="005E3530" w:rsidRDefault="005C290B" w:rsidP="005C290B">
      <w:pPr>
        <w:jc w:val="center"/>
        <w:rPr>
          <w:b/>
          <w:sz w:val="28"/>
          <w:szCs w:val="28"/>
        </w:rPr>
      </w:pPr>
      <w:r w:rsidRPr="005E3530">
        <w:rPr>
          <w:b/>
          <w:sz w:val="28"/>
          <w:szCs w:val="28"/>
        </w:rPr>
        <w:t xml:space="preserve">Інформаційні матеріали бібліотеки по забезпеченню навчальними підручниками (посібниками) з </w:t>
      </w:r>
      <w:r>
        <w:rPr>
          <w:b/>
          <w:sz w:val="28"/>
          <w:szCs w:val="28"/>
        </w:rPr>
        <w:t>анатомії людини</w:t>
      </w:r>
    </w:p>
    <w:p w:rsidR="005C290B" w:rsidRDefault="005C290B" w:rsidP="005C290B">
      <w:pPr>
        <w:jc w:val="center"/>
      </w:pPr>
      <w:r>
        <w:t>1086прим. 45 назв</w:t>
      </w:r>
    </w:p>
    <w:p w:rsidR="005C290B" w:rsidRPr="00A97EF9" w:rsidRDefault="005C290B" w:rsidP="005C290B"/>
    <w:tbl>
      <w:tblPr>
        <w:tblW w:w="0" w:type="auto"/>
        <w:tblCellSpacing w:w="15" w:type="dxa"/>
        <w:tblCellMar>
          <w:top w:w="15" w:type="dxa"/>
          <w:left w:w="15" w:type="dxa"/>
          <w:bottom w:w="15" w:type="dxa"/>
          <w:right w:w="15" w:type="dxa"/>
        </w:tblCellMar>
        <w:tblLook w:val="0000"/>
      </w:tblPr>
      <w:tblGrid>
        <w:gridCol w:w="1305"/>
        <w:gridCol w:w="8125"/>
      </w:tblGrid>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Анатомия человека./За ред. Гладышева А. А. -М.:Физкультура и спорт, 1977. - 343c. </w:t>
            </w:r>
            <w:r w:rsidRPr="00A97EF9">
              <w:br/>
              <w:t xml:space="preserve">Книгохранилище Кількість: 13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Анатомия человека./За ред. Козлов В. И. -М.:Физкультура и спорт, 1978. - 464c.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Анатомия человека./За ред. Михайлов С. С. -М.:Медицина, 1973. - 584c. </w:t>
            </w:r>
            <w:r w:rsidRPr="00A97EF9">
              <w:br/>
              <w:t xml:space="preserve">Книгохранилище </w:t>
            </w:r>
            <w:r w:rsidRPr="00A97EF9">
              <w:br/>
              <w:t xml:space="preserve">Кількість: 9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Анатомия человека:Метод.указания с кратким изложением некоторых разделов курса для заочников пед.ин-тов.Факультет естествознания. -М.-Л.:Учпедгиз, 1947. - 108c.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Анатомія людини:у 3-х томах.-Т.1./За ред. Черкасов В.Г. -Вінниця:Нова книга, 2010. - 368c. </w:t>
            </w:r>
            <w:r w:rsidRPr="00A97EF9">
              <w:br/>
              <w:t xml:space="preserve">ч/з №1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Анатомія людини:у 3-х томах.-Т.2./За ред. Черкасов В.Г. -2-е вид. -Вінниця:Нова книга, 2011. - 456c. </w:t>
            </w:r>
            <w:r w:rsidRPr="00A97EF9">
              <w:br/>
              <w:t>ч/з №1</w:t>
            </w:r>
            <w:r w:rsidRPr="00A97EF9">
              <w:br/>
              <w:t xml:space="preserve">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Анатомія людини:у 3-х томах.-Т.3./За ред. Черкасов В.Г. -Вінниця:Нова книга, 2009. - 376c. ч/з №1</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Боянович Ю В</w:t>
            </w:r>
            <w:r w:rsidRPr="00A97EF9">
              <w:t xml:space="preserve"> </w:t>
            </w:r>
            <w:r w:rsidRPr="00A97EF9">
              <w:br/>
              <w:t xml:space="preserve">Анатомия человека:Карманный атлас. -Ростов-на -Дону:Феникс, 2001. - 736c. </w:t>
            </w:r>
            <w:r w:rsidRPr="00A97EF9">
              <w:br/>
              <w:t xml:space="preserve">Книгохранилище , ч/з №2 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Гремяцкий М.А</w:t>
            </w:r>
            <w:r w:rsidRPr="00A97EF9">
              <w:t xml:space="preserve"> </w:t>
            </w:r>
            <w:r w:rsidRPr="00A97EF9">
              <w:br/>
              <w:t xml:space="preserve">Анатомия человека.(Для биологов.). -М.:Советская наука, 1950. - 630c. </w:t>
            </w:r>
            <w:r w:rsidRPr="00A97EF9">
              <w:br/>
              <w:t xml:space="preserve">Книгохранилище 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Гурова А. І</w:t>
            </w:r>
            <w:r w:rsidRPr="00A97EF9">
              <w:t xml:space="preserve"> </w:t>
            </w:r>
            <w:r w:rsidRPr="00A97EF9">
              <w:br/>
              <w:t xml:space="preserve">Анатомія людини.Розділ"Остеологія". -Херсон, 2006. - 38c. </w:t>
            </w:r>
            <w:r w:rsidRPr="00A97EF9">
              <w:br/>
              <w:t xml:space="preserve">ч/з №2 , Книгосховище </w:t>
            </w:r>
            <w:r w:rsidRPr="00A97EF9">
              <w:br/>
              <w:t xml:space="preserve">Кількість: 100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Иваницкий М.Ф</w:t>
            </w:r>
            <w:r w:rsidRPr="00A97EF9">
              <w:t xml:space="preserve"> </w:t>
            </w:r>
            <w:r w:rsidRPr="00A97EF9">
              <w:br/>
              <w:t xml:space="preserve">Анатомия человека(с основами динамической и спортивной морфологии). -М.:Физкультура и спорт, 1985. - 544c.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Иваницкий М.Ф</w:t>
            </w:r>
            <w:r w:rsidRPr="00A97EF9">
              <w:t xml:space="preserve"> </w:t>
            </w:r>
            <w:r w:rsidRPr="00A97EF9">
              <w:br/>
              <w:t xml:space="preserve">Анатомия человека. -М.:Терра Спорт, 2003. - 624c. </w:t>
            </w:r>
            <w:r w:rsidRPr="00A97EF9">
              <w:br/>
              <w:t xml:space="preserve">Кабинет физического воспитания </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Иваницкий М.Ф</w:t>
            </w:r>
            <w:r w:rsidRPr="00A97EF9">
              <w:t xml:space="preserve"> </w:t>
            </w:r>
            <w:r w:rsidRPr="00A97EF9">
              <w:br/>
              <w:t xml:space="preserve">Анатомия человека. -М.:Физкультура и спорт, 1969. - 280c. </w:t>
            </w:r>
            <w:r w:rsidRPr="00A97EF9">
              <w:br/>
              <w:t xml:space="preserve">Книгохранилище </w:t>
            </w:r>
            <w:r w:rsidRPr="00A97EF9">
              <w:br/>
              <w:t xml:space="preserve">Кількість: 3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Иваницкий М.Ф</w:t>
            </w:r>
            <w:r w:rsidRPr="00A97EF9">
              <w:t xml:space="preserve"> </w:t>
            </w:r>
            <w:r w:rsidRPr="00A97EF9">
              <w:br/>
              <w:t xml:space="preserve">Анатомия человека.-Т.1.Введение в анатомию,двигательный аппарат,учение о движениях. -М.:Физкультура и спорт, 1956. - 548c.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Иваницкий М.Ф</w:t>
            </w:r>
            <w:r w:rsidRPr="00A97EF9">
              <w:t xml:space="preserve"> </w:t>
            </w:r>
            <w:r w:rsidRPr="00A97EF9">
              <w:br/>
              <w:t xml:space="preserve">Анатомия человека.Т.11.Внутренние органы.Сосудистая система.Нервная система.Органы чувств.Органы внутренней секреции.Приложения:пропорции тела.Исторический очерк анатомии. -4-е вид. -М.:Физкультура и спорт, 1966. - 352c. 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Кабанов А. Н</w:t>
            </w:r>
            <w:r w:rsidRPr="00A97EF9">
              <w:t xml:space="preserve"> </w:t>
            </w:r>
            <w:r w:rsidRPr="00A97EF9">
              <w:br/>
              <w:t xml:space="preserve">Анатомия человека. -М.:Учпедгиз, 1938. - 328c. </w:t>
            </w:r>
            <w:r w:rsidRPr="00A97EF9">
              <w:br/>
              <w:t xml:space="preserve">ч/з №2 </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Колесников Н.В</w:t>
            </w:r>
            <w:r w:rsidRPr="00A97EF9">
              <w:t xml:space="preserve"> </w:t>
            </w:r>
            <w:r w:rsidRPr="00A97EF9">
              <w:br/>
              <w:t xml:space="preserve">Анатомия человека. -3-е вид. -М.:Высшая школа, 1967. - 432c. </w:t>
            </w:r>
            <w:r w:rsidRPr="00A97EF9">
              <w:br/>
              <w:t xml:space="preserve">Книгохранилище </w:t>
            </w:r>
            <w:r w:rsidRPr="00A97EF9">
              <w:br/>
              <w:t xml:space="preserve">Кількість: 10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Колесников Н.В</w:t>
            </w:r>
            <w:r w:rsidRPr="00A97EF9">
              <w:t xml:space="preserve"> </w:t>
            </w:r>
            <w:r w:rsidRPr="00A97EF9">
              <w:br/>
              <w:t xml:space="preserve">Анатомия человека. -М.:Высшая школа, 1964. - 436c. </w:t>
            </w:r>
            <w:r w:rsidRPr="00A97EF9">
              <w:br/>
              <w:t xml:space="preserve">Книгохранилище 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Колесников Н.В</w:t>
            </w:r>
            <w:r w:rsidRPr="00A97EF9">
              <w:t xml:space="preserve"> </w:t>
            </w:r>
            <w:r w:rsidRPr="00A97EF9">
              <w:br/>
              <w:t xml:space="preserve">Анатомия человека. -М.:Медгиз, 1954. - 506c.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Колесников Н.В</w:t>
            </w:r>
            <w:r w:rsidRPr="00A97EF9">
              <w:t xml:space="preserve"> </w:t>
            </w:r>
            <w:r w:rsidRPr="00A97EF9">
              <w:br/>
              <w:t xml:space="preserve">Анатомия человека. -М.:Медиздат, 1955. - 483c.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Коляденко Г. І</w:t>
            </w:r>
            <w:r w:rsidRPr="00A97EF9">
              <w:t xml:space="preserve"> </w:t>
            </w:r>
            <w:r w:rsidRPr="00A97EF9">
              <w:br/>
              <w:t xml:space="preserve">Анатомія людини. -2-е вид. -К.:Либідь, 2004. - 384c. </w:t>
            </w:r>
            <w:r w:rsidRPr="00A97EF9">
              <w:br/>
              <w:t xml:space="preserve">Книгосховище </w:t>
            </w:r>
            <w:r w:rsidRPr="00A97EF9">
              <w:br/>
            </w:r>
            <w:r w:rsidRPr="00A97EF9">
              <w:lastRenderedPageBreak/>
              <w:t xml:space="preserve">Кількість: 21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Коляденко Г. І</w:t>
            </w:r>
            <w:r w:rsidRPr="00A97EF9">
              <w:t xml:space="preserve"> </w:t>
            </w:r>
            <w:r w:rsidRPr="00A97EF9">
              <w:br/>
              <w:t xml:space="preserve">Анатомія людини. -3-е вид. -К.:Либідь, 2005. - 384c. </w:t>
            </w:r>
            <w:r w:rsidRPr="00A97EF9">
              <w:br/>
              <w:t xml:space="preserve">Книгосховище </w:t>
            </w:r>
            <w:r w:rsidRPr="00A97EF9">
              <w:br/>
              <w:t xml:space="preserve">Кількість: 13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Коляденко Г. І</w:t>
            </w:r>
            <w:r w:rsidRPr="00A97EF9">
              <w:t xml:space="preserve"> </w:t>
            </w:r>
            <w:r w:rsidRPr="00A97EF9">
              <w:br/>
              <w:t xml:space="preserve">Анатомія людини. -К.:Либідь, 2001. - 384c. </w:t>
            </w:r>
            <w:r w:rsidRPr="00A97EF9">
              <w:br/>
              <w:t xml:space="preserve">ч/з №1, Книгосховище </w:t>
            </w:r>
            <w:r w:rsidRPr="00A97EF9">
              <w:br/>
              <w:t xml:space="preserve">Кількість: 90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Коляденко Г. І</w:t>
            </w:r>
            <w:r w:rsidRPr="00A97EF9">
              <w:t xml:space="preserve"> </w:t>
            </w:r>
            <w:r w:rsidRPr="00A97EF9">
              <w:br/>
              <w:t xml:space="preserve">Анатомія людини. -К.:Либідь, 2007. - 384c. </w:t>
            </w:r>
            <w:r w:rsidRPr="00A97EF9">
              <w:br/>
              <w:t xml:space="preserve">Книгосховище </w:t>
            </w:r>
            <w:r w:rsidRPr="00A97EF9">
              <w:br/>
              <w:t xml:space="preserve">Кількість: 5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Коляденко Г. І</w:t>
            </w:r>
            <w:r w:rsidRPr="00A97EF9">
              <w:t xml:space="preserve"> </w:t>
            </w:r>
            <w:r w:rsidRPr="00A97EF9">
              <w:br/>
              <w:t xml:space="preserve">Анатомія людини. -К.:Либідь, 2009. - 383c. </w:t>
            </w:r>
            <w:r w:rsidRPr="00A97EF9">
              <w:br/>
              <w:t>Кабінет фізичного виховання</w:t>
            </w:r>
            <w:r w:rsidRPr="00A97EF9">
              <w:br/>
              <w:t xml:space="preserve">Кількість: 32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Кошелева В. Д</w:t>
            </w:r>
            <w:r w:rsidRPr="00A97EF9">
              <w:t xml:space="preserve"> </w:t>
            </w:r>
            <w:r w:rsidRPr="00A97EF9">
              <w:br/>
              <w:t xml:space="preserve">Анатомія людини:Практикум. -Херсон, 2000. - 128c. </w:t>
            </w:r>
            <w:r w:rsidRPr="00A97EF9">
              <w:br/>
              <w:t xml:space="preserve">ч/з №2 </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Кошелева В. Д</w:t>
            </w:r>
            <w:r w:rsidRPr="00A97EF9">
              <w:t xml:space="preserve"> </w:t>
            </w:r>
            <w:r w:rsidRPr="00A97EF9">
              <w:br/>
              <w:t xml:space="preserve">Методичні розробки для студентів педагогічних вузів з курсу"Анатомія людини". -Херсон, 2001. - 127c. </w:t>
            </w:r>
            <w:r w:rsidRPr="00A97EF9">
              <w:br/>
              <w:t xml:space="preserve">ч/з №2 </w:t>
            </w:r>
            <w:r w:rsidRPr="00A97EF9">
              <w:br/>
              <w:t xml:space="preserve">Кількість: 13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Кошелева В. Д</w:t>
            </w:r>
            <w:r w:rsidRPr="00A97EF9">
              <w:t xml:space="preserve"> </w:t>
            </w:r>
            <w:r w:rsidRPr="00A97EF9">
              <w:br/>
              <w:t xml:space="preserve">Методичні розробки лабораторних занять для студентів вузів з курсу"Анатомія людини". -Херсон:Видавництво ХДУ, 2007. - 139c. </w:t>
            </w:r>
            <w:r w:rsidRPr="00A97EF9">
              <w:br/>
              <w:t xml:space="preserve">ч/з №2 , Книгосховище </w:t>
            </w:r>
            <w:r w:rsidRPr="00A97EF9">
              <w:br/>
              <w:t xml:space="preserve">Кількість: 11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Кошелева В. Д., Спринь О. Б</w:t>
            </w:r>
            <w:r w:rsidRPr="00A97EF9">
              <w:t xml:space="preserve"> </w:t>
            </w:r>
            <w:r w:rsidRPr="00A97EF9">
              <w:br/>
              <w:t>Методичні розробки для студентів педагогічних вузів з курсу"Анатомія людини". -</w:t>
            </w:r>
            <w:r w:rsidR="001D00FD">
              <w:t xml:space="preserve"> </w:t>
            </w:r>
            <w:r w:rsidRPr="00A97EF9">
              <w:t xml:space="preserve">Херсон, 2001. - 127c. </w:t>
            </w:r>
            <w:r w:rsidRPr="00A97EF9">
              <w:br/>
              <w:t xml:space="preserve">ч/з №2 </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w:t>
            </w:r>
            <w:r w:rsidRPr="00A97EF9">
              <w:t xml:space="preserve"> </w:t>
            </w:r>
            <w:r w:rsidRPr="00A97EF9">
              <w:br/>
              <w:t xml:space="preserve">Анатомия человека. -М.:ВЛАДОС, 2005. - 383c. </w:t>
            </w:r>
            <w:r w:rsidRPr="00A97EF9">
              <w:br/>
              <w:t xml:space="preserve">ч/з №1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-2-е вид. -М.:Просвещение, 1963. - 356c. </w:t>
            </w:r>
            <w:r w:rsidRPr="00A97EF9">
              <w:br/>
            </w:r>
            <w:r w:rsidRPr="00A97EF9">
              <w:lastRenderedPageBreak/>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-3-е вид. -М.:Просвещение, 1963. - 352c. </w:t>
            </w:r>
            <w:r w:rsidRPr="00A97EF9">
              <w:br/>
              <w:t xml:space="preserve">Книгохранилище 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-3-е вид. -М.:Просвещение, 1971. - 352c. </w:t>
            </w:r>
            <w:r w:rsidRPr="00A97EF9">
              <w:br/>
              <w:t xml:space="preserve">Книгохранилище </w:t>
            </w:r>
            <w:r w:rsidRPr="00A97EF9">
              <w:br/>
              <w:t xml:space="preserve">Кількість: 57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-3-е вид. -М.:Просвещение, 1971. - 351c. </w:t>
            </w:r>
            <w:r w:rsidRPr="00A97EF9">
              <w:br/>
              <w:t xml:space="preserve">Книгохранилище </w:t>
            </w:r>
            <w:r w:rsidRPr="00A97EF9">
              <w:br/>
              <w:t xml:space="preserve">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-3-е вид. -М.:Просвещение, 1979. - 126c. Книгохранилище Кількість: 110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-4-е вид. -М.:Просвещение, 1979. - 304c. </w:t>
            </w:r>
            <w:r w:rsidRPr="00A97EF9">
              <w:br/>
              <w:t xml:space="preserve">ч/з №1, Книгохранилище Кількість: 236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Курепина М.М., Воккен Г.Г</w:t>
            </w:r>
            <w:r w:rsidRPr="00A97EF9">
              <w:t xml:space="preserve"> </w:t>
            </w:r>
            <w:r w:rsidRPr="00A97EF9">
              <w:br/>
              <w:t xml:space="preserve">Анатомия человека. -М.:Учпедгиз, 1963. - 128c. </w:t>
            </w:r>
            <w:r w:rsidRPr="00A97EF9">
              <w:br/>
              <w:t xml:space="preserve">Книгохранилище Кількість: 4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Очкуренко О. М., Федотов О. В</w:t>
            </w:r>
            <w:r w:rsidRPr="00A97EF9">
              <w:t xml:space="preserve"> </w:t>
            </w:r>
            <w:r w:rsidRPr="00A97EF9">
              <w:br/>
              <w:t xml:space="preserve">Анатомія людини. -2-е вид. -К.:Вища школа, 1992. - 334c. </w:t>
            </w:r>
            <w:r w:rsidRPr="00A97EF9">
              <w:br/>
              <w:t>Книгосховище , ч/з №1</w:t>
            </w:r>
            <w:r w:rsidRPr="00A97EF9">
              <w:br/>
              <w:t xml:space="preserve">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Павлов Г. М</w:t>
            </w:r>
            <w:r w:rsidRPr="00A97EF9">
              <w:t xml:space="preserve"> </w:t>
            </w:r>
            <w:r w:rsidRPr="00A97EF9">
              <w:br/>
              <w:t xml:space="preserve">Анатомія людини. -К.:Радянська школа, 1955. - 450c. </w:t>
            </w:r>
            <w:r w:rsidRPr="00A97EF9">
              <w:br/>
              <w:t xml:space="preserve">Книгосховище </w:t>
            </w:r>
            <w:r w:rsidRPr="00A97EF9">
              <w:br/>
              <w:t xml:space="preserve">Кількість: 14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Привес М.Г</w:t>
            </w:r>
            <w:r w:rsidRPr="00A97EF9">
              <w:t xml:space="preserve"> </w:t>
            </w:r>
            <w:r w:rsidRPr="00A97EF9">
              <w:br/>
              <w:t xml:space="preserve">Анатомия человека. -7-е вид. -Л.:Медицина, 1969. - 816c. </w:t>
            </w:r>
            <w:r w:rsidRPr="00A97EF9">
              <w:br/>
              <w:t xml:space="preserve">Книгохранилище </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Програми пед.інститутів.Анатомія людини. -К, 1993. - 16c. </w:t>
            </w:r>
            <w:r w:rsidRPr="00A97EF9">
              <w:br/>
              <w:t>Книгосховище , ч/з №1</w:t>
            </w:r>
            <w:r w:rsidRPr="00A97EF9">
              <w:br/>
              <w:t xml:space="preserve">Кількість: 16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pPr>
          </w:p>
        </w:tc>
        <w:tc>
          <w:tcPr>
            <w:tcW w:w="8080" w:type="dxa"/>
          </w:tcPr>
          <w:p w:rsidR="005C290B" w:rsidRPr="00A97EF9" w:rsidRDefault="005C290B" w:rsidP="00B33524">
            <w:pPr>
              <w:spacing w:after="240"/>
            </w:pPr>
            <w:r w:rsidRPr="00A97EF9">
              <w:t xml:space="preserve">Программы педагогических институтов.Сборник №12.Анатомия человека.Биогеография.Цито-логия.Летняя полевая практика по генетике с основами селекции.Актуальные проблемы мето дики преподавания биологии в теории и передовом опыте учителей.(спецкурс). -М.:Просвещение, 1983. - </w:t>
            </w:r>
            <w:r w:rsidRPr="00A97EF9">
              <w:lastRenderedPageBreak/>
              <w:t xml:space="preserve">54c. </w:t>
            </w:r>
            <w:r w:rsidRPr="00A97EF9">
              <w:br/>
              <w:t xml:space="preserve">Книгохранилище Кількість: 100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Рабинович М.Ц</w:t>
            </w:r>
            <w:r w:rsidRPr="00A97EF9">
              <w:t xml:space="preserve"> </w:t>
            </w:r>
            <w:r w:rsidRPr="00A97EF9">
              <w:br/>
              <w:t xml:space="preserve">Пластическая анатомия человека,четвероногих животных и птиц и её прменение в рисунке. -2-е вид. -М.:Высшая школа, 1978. - 208c. </w:t>
            </w:r>
            <w:r w:rsidRPr="00A97EF9">
              <w:br/>
              <w:t xml:space="preserve">Книгохранилище Кількість: 2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Сауляк-Савицька М. М</w:t>
            </w:r>
            <w:r w:rsidRPr="00A97EF9">
              <w:t xml:space="preserve"> </w:t>
            </w:r>
            <w:r w:rsidRPr="00A97EF9">
              <w:br/>
              <w:t xml:space="preserve">Анатомія людини. -К.:Радянська школа, 1966. - 200c. </w:t>
            </w:r>
            <w:r w:rsidRPr="00A97EF9">
              <w:br/>
              <w:t xml:space="preserve">Книгосховище </w:t>
            </w:r>
            <w:r w:rsidRPr="00A97EF9">
              <w:br/>
              <w:t xml:space="preserve">Кількість: 1 </w:t>
            </w:r>
          </w:p>
        </w:tc>
      </w:tr>
      <w:tr w:rsidR="005C290B" w:rsidRPr="00A97EF9" w:rsidTr="00B33524">
        <w:trPr>
          <w:tblCellSpacing w:w="15" w:type="dxa"/>
        </w:trPr>
        <w:tc>
          <w:tcPr>
            <w:tcW w:w="1260" w:type="dxa"/>
          </w:tcPr>
          <w:p w:rsidR="005C290B" w:rsidRPr="00A97EF9" w:rsidRDefault="005C290B" w:rsidP="005C290B">
            <w:pPr>
              <w:numPr>
                <w:ilvl w:val="0"/>
                <w:numId w:val="30"/>
              </w:numPr>
              <w:spacing w:after="240"/>
              <w:rPr>
                <w:bCs/>
              </w:rPr>
            </w:pPr>
          </w:p>
        </w:tc>
        <w:tc>
          <w:tcPr>
            <w:tcW w:w="8080" w:type="dxa"/>
          </w:tcPr>
          <w:p w:rsidR="005C290B" w:rsidRPr="00A97EF9" w:rsidRDefault="005C290B" w:rsidP="00B33524">
            <w:pPr>
              <w:spacing w:after="240"/>
            </w:pPr>
            <w:r w:rsidRPr="00A97EF9">
              <w:rPr>
                <w:bCs/>
              </w:rPr>
              <w:t>Хоменко Б. Г</w:t>
            </w:r>
            <w:r w:rsidRPr="00A97EF9">
              <w:t xml:space="preserve"> </w:t>
            </w:r>
            <w:r w:rsidRPr="00A97EF9">
              <w:br/>
              <w:t xml:space="preserve">Анатомія людини: Практикум. -К.:Вища школа, 1991. - 184c. </w:t>
            </w:r>
            <w:r w:rsidRPr="00A97EF9">
              <w:br/>
              <w:t>Книгосховище , ч/з №1</w:t>
            </w:r>
            <w:r w:rsidRPr="00A97EF9">
              <w:br/>
              <w:t xml:space="preserve">Кількість: 197 </w:t>
            </w:r>
          </w:p>
        </w:tc>
      </w:tr>
    </w:tbl>
    <w:p w:rsidR="005C290B" w:rsidRDefault="005C290B" w:rsidP="005C290B"/>
    <w:p w:rsidR="005C290B" w:rsidRPr="005E3530" w:rsidRDefault="005C290B" w:rsidP="005C290B"/>
    <w:p w:rsidR="005C290B" w:rsidRDefault="005C290B" w:rsidP="005C290B"/>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BD6226">
      <w:pPr>
        <w:shd w:val="clear" w:color="auto" w:fill="FFFFFF"/>
        <w:ind w:firstLine="706"/>
        <w:jc w:val="center"/>
        <w:rPr>
          <w:b/>
          <w:sz w:val="28"/>
          <w:szCs w:val="28"/>
          <w:u w:val="single"/>
          <w:lang w:val="ru-RU"/>
        </w:rPr>
      </w:pPr>
    </w:p>
    <w:p w:rsidR="005C290B" w:rsidRDefault="005C290B" w:rsidP="005C290B">
      <w:pPr>
        <w:shd w:val="clear" w:color="auto" w:fill="FFFFFF"/>
        <w:rPr>
          <w:b/>
          <w:sz w:val="28"/>
          <w:szCs w:val="28"/>
          <w:u w:val="single"/>
          <w:lang w:val="ru-RU"/>
        </w:rPr>
      </w:pPr>
    </w:p>
    <w:p w:rsidR="00C56B23" w:rsidRDefault="00C56B23" w:rsidP="005C290B">
      <w:pPr>
        <w:shd w:val="clear" w:color="auto" w:fill="FFFFFF"/>
        <w:rPr>
          <w:b/>
          <w:sz w:val="28"/>
          <w:szCs w:val="28"/>
          <w:u w:val="single"/>
          <w:lang w:val="ru-RU"/>
        </w:rPr>
      </w:pPr>
    </w:p>
    <w:p w:rsidR="00BD6226" w:rsidRPr="003F5B58" w:rsidRDefault="00BD6226" w:rsidP="00BD6226">
      <w:pPr>
        <w:shd w:val="clear" w:color="auto" w:fill="FFFFFF"/>
        <w:ind w:firstLine="706"/>
        <w:jc w:val="center"/>
        <w:rPr>
          <w:b/>
          <w:sz w:val="28"/>
          <w:szCs w:val="28"/>
          <w:u w:val="single"/>
        </w:rPr>
      </w:pPr>
      <w:r w:rsidRPr="003F5B58">
        <w:rPr>
          <w:b/>
          <w:sz w:val="28"/>
          <w:szCs w:val="28"/>
          <w:u w:val="single"/>
        </w:rPr>
        <w:t>Критерії оцінювання знань та вмінь з курсу «</w:t>
      </w:r>
      <w:r>
        <w:rPr>
          <w:b/>
          <w:sz w:val="28"/>
          <w:szCs w:val="28"/>
          <w:u w:val="single"/>
        </w:rPr>
        <w:t>Анатомія людини</w:t>
      </w:r>
      <w:r w:rsidRPr="003F5B58">
        <w:rPr>
          <w:b/>
          <w:sz w:val="28"/>
          <w:szCs w:val="28"/>
          <w:u w:val="single"/>
        </w:rPr>
        <w:t>»</w:t>
      </w:r>
    </w:p>
    <w:p w:rsidR="00BD6226" w:rsidRPr="003F5B58" w:rsidRDefault="00BD6226" w:rsidP="00BD6226">
      <w:pPr>
        <w:shd w:val="clear" w:color="auto" w:fill="FFFFFF"/>
        <w:ind w:firstLine="706"/>
        <w:jc w:val="center"/>
        <w:rPr>
          <w:b/>
          <w:sz w:val="28"/>
          <w:szCs w:val="28"/>
        </w:rPr>
      </w:pPr>
    </w:p>
    <w:p w:rsidR="00BD6226" w:rsidRPr="003F5B58" w:rsidRDefault="00BD6226" w:rsidP="00BD6226">
      <w:pPr>
        <w:shd w:val="clear" w:color="auto" w:fill="FFFFFF"/>
        <w:ind w:firstLine="706"/>
        <w:jc w:val="center"/>
        <w:rPr>
          <w:sz w:val="28"/>
          <w:szCs w:val="28"/>
        </w:rPr>
      </w:pPr>
    </w:p>
    <w:tbl>
      <w:tblPr>
        <w:tblStyle w:val="ac"/>
        <w:tblW w:w="9751" w:type="dxa"/>
        <w:tblLook w:val="01E0"/>
      </w:tblPr>
      <w:tblGrid>
        <w:gridCol w:w="1597"/>
        <w:gridCol w:w="1232"/>
        <w:gridCol w:w="6922"/>
      </w:tblGrid>
      <w:tr w:rsidR="00BD6226" w:rsidRPr="003F5B58" w:rsidTr="00BD6226">
        <w:tc>
          <w:tcPr>
            <w:tcW w:w="9751" w:type="dxa"/>
            <w:gridSpan w:val="3"/>
          </w:tcPr>
          <w:p w:rsidR="00BD6226" w:rsidRPr="003F5B58" w:rsidRDefault="00BD6226" w:rsidP="00BD6226">
            <w:pPr>
              <w:jc w:val="center"/>
              <w:rPr>
                <w:b/>
              </w:rPr>
            </w:pPr>
            <w:r w:rsidRPr="003F5B58">
              <w:rPr>
                <w:b/>
              </w:rPr>
              <w:t>Відповідь на практичному занятті та усна відповідь за темою індивідуального завдання</w:t>
            </w:r>
          </w:p>
        </w:tc>
      </w:tr>
      <w:tr w:rsidR="00BD6226" w:rsidRPr="003F5B58" w:rsidTr="00BD6226">
        <w:tc>
          <w:tcPr>
            <w:tcW w:w="1369" w:type="dxa"/>
            <w:vAlign w:val="center"/>
          </w:tcPr>
          <w:p w:rsidR="00BD6226" w:rsidRPr="003F5B58" w:rsidRDefault="00BD6226" w:rsidP="00BD6226">
            <w:pPr>
              <w:jc w:val="center"/>
            </w:pPr>
            <w:r w:rsidRPr="003F5B58">
              <w:t>Відмінно</w:t>
            </w:r>
          </w:p>
        </w:tc>
        <w:tc>
          <w:tcPr>
            <w:tcW w:w="1259" w:type="dxa"/>
          </w:tcPr>
          <w:p w:rsidR="00BD6226" w:rsidRPr="003F5B58" w:rsidRDefault="00BD6226" w:rsidP="00BD6226">
            <w:pPr>
              <w:jc w:val="center"/>
            </w:pPr>
            <w:r w:rsidRPr="003F5B58">
              <w:t>А</w:t>
            </w:r>
          </w:p>
          <w:p w:rsidR="00BD6226" w:rsidRPr="003F5B58" w:rsidRDefault="00BD6226" w:rsidP="00BD6226">
            <w:pPr>
              <w:jc w:val="center"/>
            </w:pPr>
            <w:r w:rsidRPr="003F5B58">
              <w:t>90-100</w:t>
            </w:r>
          </w:p>
        </w:tc>
        <w:tc>
          <w:tcPr>
            <w:tcW w:w="7123" w:type="dxa"/>
          </w:tcPr>
          <w:p w:rsidR="00BD6226" w:rsidRPr="003F5B58" w:rsidRDefault="00BD6226" w:rsidP="00BD6226">
            <w:pPr>
              <w:shd w:val="clear" w:color="auto" w:fill="FFFFFF"/>
              <w:jc w:val="both"/>
            </w:pPr>
            <w:r w:rsidRPr="003F5B58">
              <w:t>Студент має глибокі міцні знання з теми. Вміє застосовувати здобуті знання на практиці. Відповідь базується на результатах отриманих в області</w:t>
            </w:r>
            <w:r>
              <w:t xml:space="preserve"> природничих дисциплін</w:t>
            </w:r>
            <w:r w:rsidRPr="003F5B58">
              <w:t>, тобто з урахуванням міжпредметних зв’язків. В відповіді присутні розуміння фізико-хімічних механізмів різноманітних біологічних процесів. Розуміє опис на різних рівнях організації живої матерії, будови і функціонування компонентів клітини в нормі і при патології, молекулярні механізми регуляції біологічних процесів.</w:t>
            </w:r>
          </w:p>
        </w:tc>
      </w:tr>
      <w:tr w:rsidR="00BD6226" w:rsidRPr="003F5B58" w:rsidTr="00BD6226">
        <w:tc>
          <w:tcPr>
            <w:tcW w:w="1369" w:type="dxa"/>
            <w:vMerge w:val="restart"/>
            <w:vAlign w:val="center"/>
          </w:tcPr>
          <w:p w:rsidR="00BD6226" w:rsidRPr="003F5B58" w:rsidRDefault="00BD6226" w:rsidP="00BD6226">
            <w:pPr>
              <w:jc w:val="center"/>
            </w:pPr>
            <w:r w:rsidRPr="003F5B58">
              <w:t>Добре</w:t>
            </w:r>
          </w:p>
        </w:tc>
        <w:tc>
          <w:tcPr>
            <w:tcW w:w="1259" w:type="dxa"/>
          </w:tcPr>
          <w:p w:rsidR="00BD6226" w:rsidRPr="003F5B58" w:rsidRDefault="00BD6226" w:rsidP="00BD6226">
            <w:pPr>
              <w:jc w:val="center"/>
            </w:pPr>
            <w:r w:rsidRPr="003F5B58">
              <w:t>В</w:t>
            </w:r>
          </w:p>
          <w:p w:rsidR="00BD6226" w:rsidRPr="003F5B58" w:rsidRDefault="00BD6226" w:rsidP="00BD6226">
            <w:pPr>
              <w:jc w:val="center"/>
            </w:pPr>
            <w:r w:rsidRPr="003F5B58">
              <w:t>82-89</w:t>
            </w:r>
          </w:p>
        </w:tc>
        <w:tc>
          <w:tcPr>
            <w:tcW w:w="7123" w:type="dxa"/>
          </w:tcPr>
          <w:p w:rsidR="00BD6226" w:rsidRPr="003F5B58" w:rsidRDefault="00BD6226" w:rsidP="00BD6226">
            <w:pPr>
              <w:jc w:val="both"/>
            </w:pPr>
            <w:r w:rsidRPr="003F5B58">
              <w:t xml:space="preserve">Студент має міцні ґрунтовні знання, вміє застосовувати їх на практиці, але може допустити неточності, окремі помилки в формуванні відповідей </w:t>
            </w:r>
          </w:p>
        </w:tc>
      </w:tr>
      <w:tr w:rsidR="00BD6226" w:rsidRPr="003F5B58" w:rsidTr="00BD6226">
        <w:tc>
          <w:tcPr>
            <w:tcW w:w="1369" w:type="dxa"/>
            <w:vMerge/>
            <w:vAlign w:val="center"/>
          </w:tcPr>
          <w:p w:rsidR="00BD6226" w:rsidRPr="003F5B58" w:rsidRDefault="00BD6226" w:rsidP="00BD6226">
            <w:pPr>
              <w:jc w:val="center"/>
            </w:pPr>
          </w:p>
        </w:tc>
        <w:tc>
          <w:tcPr>
            <w:tcW w:w="1259" w:type="dxa"/>
          </w:tcPr>
          <w:p w:rsidR="00BD6226" w:rsidRPr="003F5B58" w:rsidRDefault="00BD6226" w:rsidP="00BD6226">
            <w:pPr>
              <w:jc w:val="center"/>
            </w:pPr>
            <w:r w:rsidRPr="003F5B58">
              <w:t>С</w:t>
            </w:r>
          </w:p>
          <w:p w:rsidR="00BD6226" w:rsidRPr="003F5B58" w:rsidRDefault="00BD6226" w:rsidP="00BD6226">
            <w:pPr>
              <w:jc w:val="center"/>
            </w:pPr>
            <w:r w:rsidRPr="003F5B58">
              <w:t>74-81</w:t>
            </w:r>
          </w:p>
        </w:tc>
        <w:tc>
          <w:tcPr>
            <w:tcW w:w="7123" w:type="dxa"/>
          </w:tcPr>
          <w:p w:rsidR="00BD6226" w:rsidRPr="003F5B58" w:rsidRDefault="00BD6226" w:rsidP="00BD6226">
            <w:pPr>
              <w:jc w:val="both"/>
            </w:pPr>
            <w:r w:rsidRPr="003F5B58">
              <w:t xml:space="preserve">Студент знає програмний матеріал повністю, але недостатньо вміє самостійно мислити, не може вийти за межі теми  </w:t>
            </w:r>
          </w:p>
        </w:tc>
      </w:tr>
      <w:tr w:rsidR="00BD6226" w:rsidRPr="003F5B58" w:rsidTr="00BD6226">
        <w:tc>
          <w:tcPr>
            <w:tcW w:w="1369" w:type="dxa"/>
            <w:vMerge w:val="restart"/>
            <w:vAlign w:val="center"/>
          </w:tcPr>
          <w:p w:rsidR="00BD6226" w:rsidRPr="003F5B58" w:rsidRDefault="00BD6226" w:rsidP="00BD6226">
            <w:pPr>
              <w:jc w:val="center"/>
            </w:pPr>
            <w:r w:rsidRPr="003F5B58">
              <w:t>Задовільно</w:t>
            </w:r>
          </w:p>
        </w:tc>
        <w:tc>
          <w:tcPr>
            <w:tcW w:w="1259" w:type="dxa"/>
          </w:tcPr>
          <w:p w:rsidR="00BD6226" w:rsidRPr="003F5B58" w:rsidRDefault="00BD6226" w:rsidP="00BD6226">
            <w:pPr>
              <w:jc w:val="center"/>
            </w:pPr>
            <w:r w:rsidRPr="003F5B58">
              <w:t>D</w:t>
            </w:r>
          </w:p>
          <w:p w:rsidR="00BD6226" w:rsidRPr="003F5B58" w:rsidRDefault="00BD6226" w:rsidP="00BD6226">
            <w:pPr>
              <w:jc w:val="center"/>
            </w:pPr>
            <w:r w:rsidRPr="003F5B58">
              <w:t>64-73</w:t>
            </w:r>
          </w:p>
        </w:tc>
        <w:tc>
          <w:tcPr>
            <w:tcW w:w="7123" w:type="dxa"/>
          </w:tcPr>
          <w:p w:rsidR="00BD6226" w:rsidRPr="003F5B58" w:rsidRDefault="00BD6226" w:rsidP="00BD6226">
            <w:pPr>
              <w:jc w:val="both"/>
            </w:pPr>
            <w:r w:rsidRPr="003F5B58">
              <w:t xml:space="preserve">Студент знає основний зміст теми, але його знання мають загальний характер, іноді не підкріплені прикладами  </w:t>
            </w:r>
          </w:p>
        </w:tc>
      </w:tr>
      <w:tr w:rsidR="00BD6226" w:rsidRPr="003F5B58" w:rsidTr="00BD6226">
        <w:tc>
          <w:tcPr>
            <w:tcW w:w="1369" w:type="dxa"/>
            <w:vMerge/>
            <w:vAlign w:val="center"/>
          </w:tcPr>
          <w:p w:rsidR="00BD6226" w:rsidRPr="003F5B58" w:rsidRDefault="00BD6226" w:rsidP="00BD6226">
            <w:pPr>
              <w:jc w:val="center"/>
            </w:pPr>
          </w:p>
        </w:tc>
        <w:tc>
          <w:tcPr>
            <w:tcW w:w="1259" w:type="dxa"/>
          </w:tcPr>
          <w:p w:rsidR="00BD6226" w:rsidRPr="003F5B58" w:rsidRDefault="00BD6226" w:rsidP="00BD6226">
            <w:pPr>
              <w:jc w:val="center"/>
            </w:pPr>
            <w:r w:rsidRPr="003F5B58">
              <w:t>Е</w:t>
            </w:r>
          </w:p>
          <w:p w:rsidR="00BD6226" w:rsidRPr="003F5B58" w:rsidRDefault="00BD6226" w:rsidP="00BD6226">
            <w:pPr>
              <w:jc w:val="center"/>
            </w:pPr>
            <w:r w:rsidRPr="003F5B58">
              <w:t>60-63</w:t>
            </w:r>
          </w:p>
        </w:tc>
        <w:tc>
          <w:tcPr>
            <w:tcW w:w="7123" w:type="dxa"/>
          </w:tcPr>
          <w:p w:rsidR="00BD6226" w:rsidRPr="003F5B58" w:rsidRDefault="00BD6226" w:rsidP="00BD6226">
            <w:pPr>
              <w:jc w:val="both"/>
            </w:pPr>
            <w:r w:rsidRPr="003F5B58">
              <w:t>Студент має прогалини в знаннях з теми. Замість чіткого термінологічного визначення пояснює теоретичний матеріал на побутовому рівні</w:t>
            </w:r>
          </w:p>
        </w:tc>
      </w:tr>
      <w:tr w:rsidR="00BD6226" w:rsidRPr="003F5B58" w:rsidTr="00BD6226">
        <w:tc>
          <w:tcPr>
            <w:tcW w:w="1369" w:type="dxa"/>
            <w:vMerge w:val="restart"/>
            <w:vAlign w:val="center"/>
          </w:tcPr>
          <w:p w:rsidR="00BD6226" w:rsidRPr="003F5B58" w:rsidRDefault="00BD6226" w:rsidP="00BD6226">
            <w:pPr>
              <w:jc w:val="center"/>
            </w:pPr>
            <w:r w:rsidRPr="003F5B58">
              <w:t>Незадовільно</w:t>
            </w:r>
          </w:p>
        </w:tc>
        <w:tc>
          <w:tcPr>
            <w:tcW w:w="1259" w:type="dxa"/>
          </w:tcPr>
          <w:p w:rsidR="00BD6226" w:rsidRPr="003F5B58" w:rsidRDefault="00BD6226" w:rsidP="00BD6226">
            <w:pPr>
              <w:jc w:val="center"/>
            </w:pPr>
            <w:r w:rsidRPr="003F5B58">
              <w:t>Х</w:t>
            </w:r>
          </w:p>
          <w:p w:rsidR="00BD6226" w:rsidRPr="003F5B58" w:rsidRDefault="00BD6226" w:rsidP="00BD6226">
            <w:pPr>
              <w:jc w:val="center"/>
            </w:pPr>
            <w:r w:rsidRPr="003F5B58">
              <w:t>35-59</w:t>
            </w:r>
          </w:p>
        </w:tc>
        <w:tc>
          <w:tcPr>
            <w:tcW w:w="7123" w:type="dxa"/>
          </w:tcPr>
          <w:p w:rsidR="00BD6226" w:rsidRPr="003F5B58" w:rsidRDefault="00BD6226" w:rsidP="00BD6226">
            <w:pPr>
              <w:jc w:val="both"/>
            </w:pPr>
            <w:r w:rsidRPr="003F5B58">
              <w:t>Студент має фрагментарні знання з теми. Не володіє термінологією, оскільки понятійний апарат не сформований. Не вміє викласти програмний матеріал</w:t>
            </w:r>
          </w:p>
        </w:tc>
      </w:tr>
      <w:tr w:rsidR="00BD6226" w:rsidRPr="003F5B58" w:rsidTr="00BD6226">
        <w:tc>
          <w:tcPr>
            <w:tcW w:w="1369" w:type="dxa"/>
            <w:vMerge/>
          </w:tcPr>
          <w:p w:rsidR="00BD6226" w:rsidRPr="003F5B58" w:rsidRDefault="00BD6226" w:rsidP="00BD6226">
            <w:pPr>
              <w:jc w:val="center"/>
            </w:pPr>
          </w:p>
        </w:tc>
        <w:tc>
          <w:tcPr>
            <w:tcW w:w="1259" w:type="dxa"/>
          </w:tcPr>
          <w:p w:rsidR="00BD6226" w:rsidRPr="003F5B58" w:rsidRDefault="00BD6226" w:rsidP="00BD6226">
            <w:pPr>
              <w:jc w:val="center"/>
            </w:pPr>
            <w:r w:rsidRPr="003F5B58">
              <w:t>F</w:t>
            </w:r>
          </w:p>
          <w:p w:rsidR="00BD6226" w:rsidRPr="003F5B58" w:rsidRDefault="00BD6226" w:rsidP="00BD6226">
            <w:pPr>
              <w:jc w:val="center"/>
            </w:pPr>
            <w:r w:rsidRPr="003F5B58">
              <w:t>1-34</w:t>
            </w:r>
          </w:p>
        </w:tc>
        <w:tc>
          <w:tcPr>
            <w:tcW w:w="7123" w:type="dxa"/>
          </w:tcPr>
          <w:p w:rsidR="00BD6226" w:rsidRPr="003F5B58" w:rsidRDefault="00BD6226" w:rsidP="00BD6226">
            <w:pPr>
              <w:jc w:val="both"/>
            </w:pPr>
            <w:r w:rsidRPr="003F5B58">
              <w:t>Студент повністю не знає програмного матеріалу, відмовляється відповідати</w:t>
            </w:r>
          </w:p>
        </w:tc>
      </w:tr>
    </w:tbl>
    <w:p w:rsidR="00BD6226" w:rsidRPr="003F5B58" w:rsidRDefault="00BD6226" w:rsidP="00BD6226">
      <w:pPr>
        <w:shd w:val="clear" w:color="auto" w:fill="FFFFFF"/>
        <w:ind w:firstLine="706"/>
        <w:jc w:val="center"/>
        <w:rPr>
          <w:b/>
          <w:sz w:val="28"/>
          <w:szCs w:val="28"/>
        </w:rPr>
      </w:pPr>
    </w:p>
    <w:tbl>
      <w:tblPr>
        <w:tblStyle w:val="ac"/>
        <w:tblW w:w="9751" w:type="dxa"/>
        <w:tblLook w:val="01E0"/>
      </w:tblPr>
      <w:tblGrid>
        <w:gridCol w:w="1597"/>
        <w:gridCol w:w="1232"/>
        <w:gridCol w:w="6922"/>
      </w:tblGrid>
      <w:tr w:rsidR="00BD6226" w:rsidRPr="003F5B58" w:rsidTr="00BD6226">
        <w:tc>
          <w:tcPr>
            <w:tcW w:w="9751" w:type="dxa"/>
            <w:gridSpan w:val="3"/>
          </w:tcPr>
          <w:p w:rsidR="00BD6226" w:rsidRPr="003F5B58" w:rsidRDefault="00BD6226" w:rsidP="00BD6226">
            <w:pPr>
              <w:jc w:val="center"/>
              <w:rPr>
                <w:b/>
              </w:rPr>
            </w:pPr>
            <w:r w:rsidRPr="003F5B58">
              <w:rPr>
                <w:b/>
                <w:bCs/>
              </w:rPr>
              <w:t>Модульний контроль (усна відповідь, письмова контрольна робота)</w:t>
            </w:r>
          </w:p>
        </w:tc>
      </w:tr>
      <w:tr w:rsidR="00BD6226" w:rsidRPr="003F5B58" w:rsidTr="00BD6226">
        <w:tc>
          <w:tcPr>
            <w:tcW w:w="1369" w:type="dxa"/>
            <w:vAlign w:val="center"/>
          </w:tcPr>
          <w:p w:rsidR="00BD6226" w:rsidRPr="003F5B58" w:rsidRDefault="00BD6226" w:rsidP="00BD6226">
            <w:pPr>
              <w:jc w:val="center"/>
            </w:pPr>
            <w:r w:rsidRPr="003F5B58">
              <w:t>Відмінно</w:t>
            </w:r>
          </w:p>
        </w:tc>
        <w:tc>
          <w:tcPr>
            <w:tcW w:w="1259" w:type="dxa"/>
          </w:tcPr>
          <w:p w:rsidR="00BD6226" w:rsidRPr="003F5B58" w:rsidRDefault="00BD6226" w:rsidP="00BD6226">
            <w:pPr>
              <w:jc w:val="center"/>
            </w:pPr>
            <w:r w:rsidRPr="003F5B58">
              <w:t>А</w:t>
            </w:r>
          </w:p>
          <w:p w:rsidR="00BD6226" w:rsidRPr="003F5B58" w:rsidRDefault="00BD6226" w:rsidP="00BD6226">
            <w:pPr>
              <w:jc w:val="center"/>
            </w:pPr>
            <w:r w:rsidRPr="003F5B58">
              <w:t>90-100</w:t>
            </w:r>
          </w:p>
        </w:tc>
        <w:tc>
          <w:tcPr>
            <w:tcW w:w="7123" w:type="dxa"/>
          </w:tcPr>
          <w:p w:rsidR="00BD6226" w:rsidRPr="003F5B58" w:rsidRDefault="00BD6226" w:rsidP="00BD6226">
            <w:pPr>
              <w:shd w:val="clear" w:color="auto" w:fill="FFFFFF"/>
              <w:jc w:val="both"/>
              <w:rPr>
                <w:spacing w:val="4"/>
              </w:rPr>
            </w:pPr>
            <w:r w:rsidRPr="003F5B58">
              <w:rPr>
                <w:spacing w:val="4"/>
              </w:rPr>
              <w:t xml:space="preserve">Студент має глибокі міцні i системні знання з теми змістового модулю, </w:t>
            </w:r>
            <w:r w:rsidRPr="003F5B58">
              <w:rPr>
                <w:spacing w:val="9"/>
              </w:rPr>
              <w:t xml:space="preserve">вільно володіє понятійним апаратом. Знає основні принципи та </w:t>
            </w:r>
            <w:r w:rsidRPr="003F5B58">
              <w:rPr>
                <w:spacing w:val="4"/>
              </w:rPr>
              <w:t xml:space="preserve">методичні підходи до викладення </w:t>
            </w:r>
            <w:r>
              <w:rPr>
                <w:spacing w:val="4"/>
              </w:rPr>
              <w:t>анатомії людини</w:t>
            </w:r>
            <w:r w:rsidRPr="003F5B58">
              <w:rPr>
                <w:spacing w:val="4"/>
              </w:rPr>
              <w:t xml:space="preserve">. </w:t>
            </w:r>
            <w:r w:rsidRPr="003F5B58">
              <w:t xml:space="preserve">Розуміє опис на різних рівнях організації функціонування певних систем та органів, особливості регуляції біологічних процесів. </w:t>
            </w:r>
            <w:r w:rsidRPr="003F5B58">
              <w:rPr>
                <w:spacing w:val="-1"/>
              </w:rPr>
              <w:t xml:space="preserve">Будує відповідь логічно, послідовно, розгорнуто, </w:t>
            </w:r>
            <w:r w:rsidRPr="003F5B58">
              <w:rPr>
                <w:spacing w:val="1"/>
              </w:rPr>
              <w:t xml:space="preserve">використовуючи </w:t>
            </w:r>
            <w:r>
              <w:rPr>
                <w:spacing w:val="1"/>
              </w:rPr>
              <w:t>анатомічну</w:t>
            </w:r>
            <w:r w:rsidRPr="003F5B58">
              <w:rPr>
                <w:spacing w:val="1"/>
              </w:rPr>
              <w:t xml:space="preserve"> термінологію.</w:t>
            </w:r>
          </w:p>
        </w:tc>
      </w:tr>
      <w:tr w:rsidR="00BD6226" w:rsidRPr="003F5B58" w:rsidTr="00BD6226">
        <w:tc>
          <w:tcPr>
            <w:tcW w:w="1369" w:type="dxa"/>
            <w:vMerge w:val="restart"/>
            <w:vAlign w:val="center"/>
          </w:tcPr>
          <w:p w:rsidR="00BD6226" w:rsidRPr="003F5B58" w:rsidRDefault="00BD6226" w:rsidP="00BD6226">
            <w:pPr>
              <w:jc w:val="center"/>
            </w:pPr>
            <w:r w:rsidRPr="003F5B58">
              <w:t>Добре</w:t>
            </w:r>
          </w:p>
        </w:tc>
        <w:tc>
          <w:tcPr>
            <w:tcW w:w="1259" w:type="dxa"/>
          </w:tcPr>
          <w:p w:rsidR="00BD6226" w:rsidRPr="003F5B58" w:rsidRDefault="00BD6226" w:rsidP="00BD6226">
            <w:pPr>
              <w:jc w:val="center"/>
            </w:pPr>
            <w:r w:rsidRPr="003F5B58">
              <w:t>В</w:t>
            </w:r>
          </w:p>
          <w:p w:rsidR="00BD6226" w:rsidRPr="003F5B58" w:rsidRDefault="00BD6226" w:rsidP="00BD6226">
            <w:pPr>
              <w:jc w:val="center"/>
            </w:pPr>
            <w:r w:rsidRPr="003F5B58">
              <w:t>82-89</w:t>
            </w:r>
          </w:p>
        </w:tc>
        <w:tc>
          <w:tcPr>
            <w:tcW w:w="7123" w:type="dxa"/>
          </w:tcPr>
          <w:p w:rsidR="00BD6226" w:rsidRPr="003F5B58" w:rsidRDefault="00BD6226" w:rsidP="00BD6226">
            <w:pPr>
              <w:jc w:val="both"/>
            </w:pPr>
            <w:r w:rsidRPr="003F5B58">
              <w:rPr>
                <w:spacing w:val="-1"/>
              </w:rPr>
              <w:t xml:space="preserve">Студент має міцні ґрунтовні знання, вміє застосовувати їх на практиці, </w:t>
            </w:r>
            <w:r w:rsidRPr="003F5B58">
              <w:rPr>
                <w:spacing w:val="7"/>
              </w:rPr>
              <w:t xml:space="preserve">але може допустити неточності в формулюванні відповідей, окремі </w:t>
            </w:r>
            <w:r w:rsidRPr="003F5B58">
              <w:rPr>
                <w:spacing w:val="-1"/>
              </w:rPr>
              <w:t>помилки при виконанні практичних po6iт.</w:t>
            </w:r>
          </w:p>
        </w:tc>
      </w:tr>
      <w:tr w:rsidR="00BD6226" w:rsidRPr="003F5B58" w:rsidTr="00BD6226">
        <w:tc>
          <w:tcPr>
            <w:tcW w:w="1369" w:type="dxa"/>
            <w:vMerge/>
            <w:vAlign w:val="center"/>
          </w:tcPr>
          <w:p w:rsidR="00BD6226" w:rsidRPr="003F5B58" w:rsidRDefault="00BD6226" w:rsidP="00BD6226">
            <w:pPr>
              <w:jc w:val="center"/>
            </w:pPr>
          </w:p>
        </w:tc>
        <w:tc>
          <w:tcPr>
            <w:tcW w:w="1259" w:type="dxa"/>
          </w:tcPr>
          <w:p w:rsidR="00BD6226" w:rsidRPr="003F5B58" w:rsidRDefault="00BD6226" w:rsidP="00BD6226">
            <w:pPr>
              <w:jc w:val="center"/>
            </w:pPr>
            <w:r w:rsidRPr="003F5B58">
              <w:t>С</w:t>
            </w:r>
          </w:p>
          <w:p w:rsidR="00BD6226" w:rsidRPr="003F5B58" w:rsidRDefault="00BD6226" w:rsidP="00BD6226">
            <w:pPr>
              <w:jc w:val="center"/>
            </w:pPr>
            <w:r w:rsidRPr="003F5B58">
              <w:t>74-81</w:t>
            </w:r>
          </w:p>
        </w:tc>
        <w:tc>
          <w:tcPr>
            <w:tcW w:w="7123" w:type="dxa"/>
          </w:tcPr>
          <w:p w:rsidR="00BD6226" w:rsidRPr="003F5B58" w:rsidRDefault="00BD6226" w:rsidP="00BD6226">
            <w:pPr>
              <w:jc w:val="both"/>
            </w:pPr>
            <w:r w:rsidRPr="003F5B58">
              <w:rPr>
                <w:spacing w:val="2"/>
              </w:rPr>
              <w:t xml:space="preserve">Студент знає програмний матеріал повністю, має практичні навички, </w:t>
            </w:r>
            <w:r w:rsidRPr="003F5B58">
              <w:rPr>
                <w:spacing w:val="4"/>
              </w:rPr>
              <w:t xml:space="preserve">але </w:t>
            </w:r>
            <w:r w:rsidRPr="003F5B58">
              <w:rPr>
                <w:spacing w:val="-2"/>
              </w:rPr>
              <w:t>недостатньо вміє самостійно мислити, не може вийти за межі теми.</w:t>
            </w:r>
          </w:p>
        </w:tc>
      </w:tr>
      <w:tr w:rsidR="00BD6226" w:rsidRPr="003F5B58" w:rsidTr="00BD6226">
        <w:tc>
          <w:tcPr>
            <w:tcW w:w="1369" w:type="dxa"/>
            <w:vMerge w:val="restart"/>
            <w:vAlign w:val="center"/>
          </w:tcPr>
          <w:p w:rsidR="00BD6226" w:rsidRPr="003F5B58" w:rsidRDefault="00BD6226" w:rsidP="00BD6226">
            <w:pPr>
              <w:jc w:val="center"/>
            </w:pPr>
            <w:r w:rsidRPr="003F5B58">
              <w:t>Задовільно</w:t>
            </w:r>
          </w:p>
        </w:tc>
        <w:tc>
          <w:tcPr>
            <w:tcW w:w="1259" w:type="dxa"/>
          </w:tcPr>
          <w:p w:rsidR="00BD6226" w:rsidRPr="003F5B58" w:rsidRDefault="00BD6226" w:rsidP="00BD6226">
            <w:pPr>
              <w:jc w:val="center"/>
            </w:pPr>
            <w:r w:rsidRPr="003F5B58">
              <w:t>D</w:t>
            </w:r>
          </w:p>
          <w:p w:rsidR="00BD6226" w:rsidRPr="003F5B58" w:rsidRDefault="00BD6226" w:rsidP="00BD6226">
            <w:pPr>
              <w:jc w:val="center"/>
            </w:pPr>
            <w:r w:rsidRPr="003F5B58">
              <w:t>64-73</w:t>
            </w:r>
          </w:p>
        </w:tc>
        <w:tc>
          <w:tcPr>
            <w:tcW w:w="7123" w:type="dxa"/>
          </w:tcPr>
          <w:p w:rsidR="00BD6226" w:rsidRPr="003F5B58" w:rsidRDefault="00BD6226" w:rsidP="00BD6226">
            <w:pPr>
              <w:jc w:val="both"/>
            </w:pPr>
            <w:r w:rsidRPr="003F5B58">
              <w:rPr>
                <w:spacing w:val="11"/>
              </w:rPr>
              <w:t>Студент знає основні теми курсу, має уявлення про проблематику</w:t>
            </w:r>
            <w:r w:rsidRPr="003F5B58">
              <w:t xml:space="preserve"> поставлених питань, </w:t>
            </w:r>
            <w:r w:rsidRPr="003F5B58">
              <w:rPr>
                <w:spacing w:val="6"/>
              </w:rPr>
              <w:t xml:space="preserve">але його знання мають загальний характер, відповіді не підкріпленні прикладами. При виконанні практичних завдань </w:t>
            </w:r>
            <w:r w:rsidRPr="003F5B58">
              <w:rPr>
                <w:spacing w:val="-1"/>
              </w:rPr>
              <w:t>допускає помилки.</w:t>
            </w:r>
          </w:p>
        </w:tc>
      </w:tr>
      <w:tr w:rsidR="00BD6226" w:rsidRPr="003F5B58" w:rsidTr="00BD6226">
        <w:tc>
          <w:tcPr>
            <w:tcW w:w="1369" w:type="dxa"/>
            <w:vMerge/>
            <w:vAlign w:val="center"/>
          </w:tcPr>
          <w:p w:rsidR="00BD6226" w:rsidRPr="003F5B58" w:rsidRDefault="00BD6226" w:rsidP="00BD6226">
            <w:pPr>
              <w:jc w:val="center"/>
            </w:pPr>
          </w:p>
        </w:tc>
        <w:tc>
          <w:tcPr>
            <w:tcW w:w="1259" w:type="dxa"/>
          </w:tcPr>
          <w:p w:rsidR="00BD6226" w:rsidRPr="003F5B58" w:rsidRDefault="00BD6226" w:rsidP="00BD6226">
            <w:pPr>
              <w:jc w:val="center"/>
            </w:pPr>
            <w:r w:rsidRPr="003F5B58">
              <w:t>Е</w:t>
            </w:r>
          </w:p>
          <w:p w:rsidR="00BD6226" w:rsidRPr="003F5B58" w:rsidRDefault="00BD6226" w:rsidP="00BD6226">
            <w:pPr>
              <w:jc w:val="center"/>
            </w:pPr>
            <w:r w:rsidRPr="003F5B58">
              <w:t>60-63</w:t>
            </w:r>
          </w:p>
        </w:tc>
        <w:tc>
          <w:tcPr>
            <w:tcW w:w="7123" w:type="dxa"/>
          </w:tcPr>
          <w:p w:rsidR="00BD6226" w:rsidRPr="003F5B58" w:rsidRDefault="00BD6226" w:rsidP="00BD6226">
            <w:pPr>
              <w:jc w:val="both"/>
            </w:pPr>
            <w:r w:rsidRPr="003F5B58">
              <w:rPr>
                <w:spacing w:val="3"/>
              </w:rPr>
              <w:t xml:space="preserve">Студент має прогалини в теоретичному кypci та практичних вміннях. </w:t>
            </w:r>
            <w:r w:rsidRPr="003F5B58">
              <w:rPr>
                <w:spacing w:val="1"/>
              </w:rPr>
              <w:t xml:space="preserve">Замість чіткого термінологічного визначення пояснює </w:t>
            </w:r>
            <w:r w:rsidRPr="003F5B58">
              <w:rPr>
                <w:spacing w:val="1"/>
              </w:rPr>
              <w:lastRenderedPageBreak/>
              <w:t>теоретичний м</w:t>
            </w:r>
            <w:r w:rsidRPr="003F5B58">
              <w:rPr>
                <w:spacing w:val="-7"/>
              </w:rPr>
              <w:t>aтepiaл на побутовому piвні.</w:t>
            </w:r>
          </w:p>
        </w:tc>
      </w:tr>
      <w:tr w:rsidR="00BD6226" w:rsidRPr="003F5B58" w:rsidTr="00BD6226">
        <w:tc>
          <w:tcPr>
            <w:tcW w:w="1369" w:type="dxa"/>
            <w:vMerge w:val="restart"/>
            <w:vAlign w:val="center"/>
          </w:tcPr>
          <w:p w:rsidR="00BD6226" w:rsidRPr="003F5B58" w:rsidRDefault="00BD6226" w:rsidP="00BD6226">
            <w:pPr>
              <w:jc w:val="center"/>
            </w:pPr>
            <w:r w:rsidRPr="003F5B58">
              <w:lastRenderedPageBreak/>
              <w:t>Незадовільно</w:t>
            </w:r>
          </w:p>
        </w:tc>
        <w:tc>
          <w:tcPr>
            <w:tcW w:w="1259" w:type="dxa"/>
          </w:tcPr>
          <w:p w:rsidR="00BD6226" w:rsidRPr="003F5B58" w:rsidRDefault="00BD6226" w:rsidP="00BD6226">
            <w:pPr>
              <w:jc w:val="center"/>
            </w:pPr>
            <w:r w:rsidRPr="003F5B58">
              <w:t>Х</w:t>
            </w:r>
          </w:p>
          <w:p w:rsidR="00BD6226" w:rsidRPr="003F5B58" w:rsidRDefault="00BD6226" w:rsidP="00BD6226">
            <w:pPr>
              <w:jc w:val="center"/>
            </w:pPr>
            <w:r w:rsidRPr="003F5B58">
              <w:t>35-59</w:t>
            </w:r>
          </w:p>
        </w:tc>
        <w:tc>
          <w:tcPr>
            <w:tcW w:w="7123" w:type="dxa"/>
          </w:tcPr>
          <w:p w:rsidR="00BD6226" w:rsidRPr="003F5B58" w:rsidRDefault="00BD6226" w:rsidP="00BD6226">
            <w:pPr>
              <w:jc w:val="both"/>
            </w:pPr>
            <w:r w:rsidRPr="003F5B58">
              <w:rPr>
                <w:spacing w:val="-1"/>
              </w:rPr>
              <w:t xml:space="preserve">Студент має фрагментарні знання з теми змістового модулю. Не володіє </w:t>
            </w:r>
            <w:r w:rsidRPr="003F5B58">
              <w:rPr>
                <w:spacing w:val="5"/>
              </w:rPr>
              <w:t xml:space="preserve">термінологією, оскільки понятійний апарат не сформований. Не вміє </w:t>
            </w:r>
            <w:r w:rsidRPr="003F5B58">
              <w:rPr>
                <w:spacing w:val="-3"/>
              </w:rPr>
              <w:t xml:space="preserve">викласти програмний мaтepiaл. </w:t>
            </w:r>
          </w:p>
        </w:tc>
      </w:tr>
      <w:tr w:rsidR="00BD6226" w:rsidRPr="003F5B58" w:rsidTr="00BD6226">
        <w:tc>
          <w:tcPr>
            <w:tcW w:w="1369" w:type="dxa"/>
            <w:vMerge/>
          </w:tcPr>
          <w:p w:rsidR="00BD6226" w:rsidRPr="003F5B58" w:rsidRDefault="00BD6226" w:rsidP="00BD6226">
            <w:pPr>
              <w:jc w:val="center"/>
            </w:pPr>
          </w:p>
        </w:tc>
        <w:tc>
          <w:tcPr>
            <w:tcW w:w="1259" w:type="dxa"/>
          </w:tcPr>
          <w:p w:rsidR="00BD6226" w:rsidRPr="003F5B58" w:rsidRDefault="00BD6226" w:rsidP="00BD6226">
            <w:pPr>
              <w:jc w:val="center"/>
            </w:pPr>
            <w:r w:rsidRPr="003F5B58">
              <w:t>F</w:t>
            </w:r>
          </w:p>
          <w:p w:rsidR="00BD6226" w:rsidRPr="003F5B58" w:rsidRDefault="00BD6226" w:rsidP="00BD6226">
            <w:pPr>
              <w:jc w:val="center"/>
            </w:pPr>
            <w:r w:rsidRPr="003F5B58">
              <w:t>1-34</w:t>
            </w:r>
          </w:p>
        </w:tc>
        <w:tc>
          <w:tcPr>
            <w:tcW w:w="7123" w:type="dxa"/>
          </w:tcPr>
          <w:p w:rsidR="00BD6226" w:rsidRPr="003F5B58" w:rsidRDefault="00BD6226" w:rsidP="00BD6226">
            <w:pPr>
              <w:jc w:val="both"/>
            </w:pPr>
            <w:r w:rsidRPr="003F5B58">
              <w:rPr>
                <w:spacing w:val="3"/>
              </w:rPr>
              <w:t xml:space="preserve">Студент повністю не знає  програмного матеріалу, не працював в </w:t>
            </w:r>
            <w:r w:rsidRPr="003F5B58">
              <w:rPr>
                <w:spacing w:val="1"/>
              </w:rPr>
              <w:t>аудиторії з викладачем або самостійно.</w:t>
            </w:r>
          </w:p>
        </w:tc>
      </w:tr>
    </w:tbl>
    <w:p w:rsidR="00BD6226" w:rsidRPr="003F5B58" w:rsidRDefault="00BD6226" w:rsidP="00BD6226">
      <w:pPr>
        <w:shd w:val="clear" w:color="auto" w:fill="FFFFFF"/>
        <w:ind w:firstLine="706"/>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1571"/>
        <w:gridCol w:w="6471"/>
      </w:tblGrid>
      <w:tr w:rsidR="00BD6226" w:rsidRPr="003F5B58" w:rsidTr="00BD6226">
        <w:trPr>
          <w:trHeight w:val="56"/>
        </w:trPr>
        <w:tc>
          <w:tcPr>
            <w:tcW w:w="9639" w:type="dxa"/>
            <w:gridSpan w:val="3"/>
          </w:tcPr>
          <w:p w:rsidR="00BD6226" w:rsidRPr="003F5B58" w:rsidRDefault="00BD6226" w:rsidP="00BD6226">
            <w:pPr>
              <w:pStyle w:val="23"/>
              <w:spacing w:line="240" w:lineRule="auto"/>
              <w:ind w:left="0"/>
              <w:jc w:val="center"/>
              <w:rPr>
                <w:b/>
                <w:lang w:val="uk-UA"/>
              </w:rPr>
            </w:pPr>
            <w:r w:rsidRPr="003F5B58">
              <w:rPr>
                <w:b/>
                <w:lang w:val="uk-UA"/>
              </w:rPr>
              <w:t>Екзамен, диференційований залік</w:t>
            </w:r>
          </w:p>
        </w:tc>
      </w:tr>
      <w:tr w:rsidR="00BD6226" w:rsidRPr="003F5B58" w:rsidTr="00BD6226">
        <w:tc>
          <w:tcPr>
            <w:tcW w:w="1597" w:type="dxa"/>
            <w:vAlign w:val="center"/>
          </w:tcPr>
          <w:p w:rsidR="00BD6226" w:rsidRPr="003F5B58" w:rsidRDefault="00BD6226" w:rsidP="00BD6226">
            <w:pPr>
              <w:jc w:val="center"/>
            </w:pPr>
            <w:r w:rsidRPr="003F5B58">
              <w:t>Відмінно</w:t>
            </w:r>
          </w:p>
        </w:tc>
        <w:tc>
          <w:tcPr>
            <w:tcW w:w="1571" w:type="dxa"/>
          </w:tcPr>
          <w:p w:rsidR="00BD6226" w:rsidRPr="003F5B58" w:rsidRDefault="00BD6226" w:rsidP="00BD6226">
            <w:pPr>
              <w:jc w:val="center"/>
            </w:pPr>
            <w:r w:rsidRPr="003F5B58">
              <w:t>А</w:t>
            </w:r>
          </w:p>
          <w:p w:rsidR="00BD6226" w:rsidRPr="003F5B58" w:rsidRDefault="00BD6226" w:rsidP="00BD6226">
            <w:pPr>
              <w:jc w:val="center"/>
            </w:pPr>
            <w:r w:rsidRPr="003F5B58">
              <w:t>90-100</w:t>
            </w:r>
          </w:p>
        </w:tc>
        <w:tc>
          <w:tcPr>
            <w:tcW w:w="6471" w:type="dxa"/>
          </w:tcPr>
          <w:p w:rsidR="00BD6226" w:rsidRPr="003F5B58" w:rsidRDefault="00BD6226" w:rsidP="00BD6226">
            <w:pPr>
              <w:pStyle w:val="23"/>
              <w:spacing w:line="240" w:lineRule="auto"/>
              <w:ind w:left="0"/>
              <w:jc w:val="both"/>
            </w:pPr>
            <w:r w:rsidRPr="003F5B58">
              <w:t xml:space="preserve">Студент має глибокі міцні і системні знання з усього теоретичного курсу. Має чіткі </w:t>
            </w:r>
            <w:r w:rsidRPr="003F5B58">
              <w:rPr>
                <w:szCs w:val="20"/>
              </w:rPr>
              <w:t>адекватн</w:t>
            </w:r>
            <w:r w:rsidRPr="003F5B58">
              <w:t>і</w:t>
            </w:r>
            <w:r w:rsidRPr="003F5B58">
              <w:rPr>
                <w:szCs w:val="20"/>
              </w:rPr>
              <w:t xml:space="preserve"> науков</w:t>
            </w:r>
            <w:r w:rsidRPr="003F5B58">
              <w:t>і</w:t>
            </w:r>
            <w:r w:rsidRPr="003F5B58">
              <w:rPr>
                <w:szCs w:val="20"/>
              </w:rPr>
              <w:t xml:space="preserve"> </w:t>
            </w:r>
            <w:r w:rsidRPr="003F5B58">
              <w:t>уявлення</w:t>
            </w:r>
            <w:r w:rsidRPr="003F5B58">
              <w:rPr>
                <w:szCs w:val="20"/>
              </w:rPr>
              <w:t xml:space="preserve"> </w:t>
            </w:r>
            <w:r w:rsidRPr="003F5B58">
              <w:t xml:space="preserve">про закономірності діяльності </w:t>
            </w:r>
            <w:r w:rsidRPr="003F5B58">
              <w:rPr>
                <w:lang w:val="uk-UA"/>
              </w:rPr>
              <w:t xml:space="preserve">органів та </w:t>
            </w:r>
            <w:r w:rsidRPr="003F5B58">
              <w:t>систем</w:t>
            </w:r>
            <w:r w:rsidRPr="003F5B58">
              <w:rPr>
                <w:lang w:val="uk-UA"/>
              </w:rPr>
              <w:t xml:space="preserve"> організму</w:t>
            </w:r>
            <w:r w:rsidRPr="003F5B58">
              <w:t>, її функціональних відділів, вільно володіє понятійним апаратом, знає основні проблеми навчальної дисципліни, її мету та завдання. Опанував мет</w:t>
            </w:r>
            <w:r>
              <w:t xml:space="preserve">одологією основних </w:t>
            </w:r>
            <w:r>
              <w:rPr>
                <w:lang w:val="uk-UA"/>
              </w:rPr>
              <w:t>анатомічних</w:t>
            </w:r>
            <w:r w:rsidRPr="003F5B58">
              <w:t xml:space="preserve"> досліджень, вміє грамотно інтерпретувати їхні результати. Вміє самостійно провести деякі базові методики та адекватно оцінювати функціональні можливості здорової людини для розробки раціональних принципів професійного відбору. Володіє вміннями на рівні професійної компетенції − застосовувати набуті знання у педагогічній діяльності.</w:t>
            </w:r>
          </w:p>
        </w:tc>
      </w:tr>
      <w:tr w:rsidR="00BD6226" w:rsidRPr="003F5B58" w:rsidTr="00BD6226">
        <w:tc>
          <w:tcPr>
            <w:tcW w:w="1597" w:type="dxa"/>
            <w:vMerge w:val="restart"/>
            <w:vAlign w:val="center"/>
          </w:tcPr>
          <w:p w:rsidR="00BD6226" w:rsidRPr="003F5B58" w:rsidRDefault="00BD6226" w:rsidP="00BD6226">
            <w:pPr>
              <w:jc w:val="center"/>
            </w:pPr>
            <w:r w:rsidRPr="003F5B58">
              <w:t>Добре</w:t>
            </w:r>
          </w:p>
        </w:tc>
        <w:tc>
          <w:tcPr>
            <w:tcW w:w="1571" w:type="dxa"/>
          </w:tcPr>
          <w:p w:rsidR="00BD6226" w:rsidRPr="003F5B58" w:rsidRDefault="00BD6226" w:rsidP="00BD6226">
            <w:pPr>
              <w:jc w:val="center"/>
            </w:pPr>
            <w:r w:rsidRPr="003F5B58">
              <w:t>В</w:t>
            </w:r>
          </w:p>
          <w:p w:rsidR="00BD6226" w:rsidRPr="003F5B58" w:rsidRDefault="00BD6226" w:rsidP="00BD6226">
            <w:pPr>
              <w:jc w:val="center"/>
            </w:pPr>
            <w:r w:rsidRPr="003F5B58">
              <w:t>82-89</w:t>
            </w:r>
          </w:p>
        </w:tc>
        <w:tc>
          <w:tcPr>
            <w:tcW w:w="6471" w:type="dxa"/>
          </w:tcPr>
          <w:p w:rsidR="00BD6226" w:rsidRPr="003F5B58" w:rsidRDefault="00BD6226" w:rsidP="00BD6226">
            <w:pPr>
              <w:pStyle w:val="23"/>
              <w:spacing w:line="240" w:lineRule="auto"/>
              <w:ind w:left="0"/>
              <w:jc w:val="both"/>
              <w:rPr>
                <w:lang w:val="uk-UA"/>
              </w:rPr>
            </w:pPr>
            <w:r w:rsidRPr="003F5B58">
              <w:t>Студент має міцні ґрунтовні знання з усього теоретичного курсу, виконує практичну роботу без помилок, але може допустити незначні неточності в формулюванні понять чи при інтерпретації результатів досліджень.</w:t>
            </w:r>
            <w:r w:rsidRPr="003F5B58">
              <w:rPr>
                <w:sz w:val="28"/>
                <w:szCs w:val="28"/>
              </w:rPr>
              <w:t xml:space="preserve"> </w:t>
            </w:r>
            <w:r w:rsidRPr="003F5B58">
              <w:t xml:space="preserve">Вміє застосовувати набуті знання на алгоритмічному рівні, продуктивний рівень виявляється епізодично. Недостатньо володіє вміннями доводити, пояснювати </w:t>
            </w:r>
            <w:r>
              <w:rPr>
                <w:lang w:val="uk-UA"/>
              </w:rPr>
              <w:t>анатомічні дані</w:t>
            </w:r>
            <w:r w:rsidRPr="003F5B58">
              <w:t>. Володіє вміннями на рівні професійної компетенції − застосовувати набуті знання у педагогічній діяльності.</w:t>
            </w:r>
          </w:p>
        </w:tc>
      </w:tr>
      <w:tr w:rsidR="00BD6226" w:rsidRPr="003F5B58" w:rsidTr="00BD6226">
        <w:trPr>
          <w:trHeight w:val="1545"/>
        </w:trPr>
        <w:tc>
          <w:tcPr>
            <w:tcW w:w="1597" w:type="dxa"/>
            <w:vMerge/>
            <w:vAlign w:val="center"/>
          </w:tcPr>
          <w:p w:rsidR="00BD6226" w:rsidRPr="003F5B58" w:rsidRDefault="00BD6226" w:rsidP="00BD6226">
            <w:pPr>
              <w:jc w:val="center"/>
            </w:pPr>
          </w:p>
        </w:tc>
        <w:tc>
          <w:tcPr>
            <w:tcW w:w="1571" w:type="dxa"/>
          </w:tcPr>
          <w:p w:rsidR="00BD6226" w:rsidRPr="003F5B58" w:rsidRDefault="00BD6226" w:rsidP="00BD6226">
            <w:pPr>
              <w:jc w:val="center"/>
            </w:pPr>
            <w:r w:rsidRPr="003F5B58">
              <w:t>С</w:t>
            </w:r>
          </w:p>
          <w:p w:rsidR="00BD6226" w:rsidRPr="003F5B58" w:rsidRDefault="00BD6226" w:rsidP="00BD6226">
            <w:pPr>
              <w:jc w:val="center"/>
            </w:pPr>
            <w:r w:rsidRPr="003F5B58">
              <w:t>74-81</w:t>
            </w:r>
          </w:p>
        </w:tc>
        <w:tc>
          <w:tcPr>
            <w:tcW w:w="6471" w:type="dxa"/>
          </w:tcPr>
          <w:p w:rsidR="00BD6226" w:rsidRPr="003F5B58" w:rsidRDefault="00BD6226" w:rsidP="00BD6226">
            <w:pPr>
              <w:pStyle w:val="23"/>
              <w:spacing w:line="240" w:lineRule="auto"/>
              <w:ind w:left="0"/>
              <w:jc w:val="both"/>
            </w:pPr>
            <w:r w:rsidRPr="003F5B58">
              <w:t xml:space="preserve">Студент знає програмний матеріал повністю, має практичні навички проведення основних </w:t>
            </w:r>
            <w:r>
              <w:rPr>
                <w:lang w:val="uk-UA"/>
              </w:rPr>
              <w:t xml:space="preserve">біологічних </w:t>
            </w:r>
            <w:r w:rsidRPr="003F5B58">
              <w:t xml:space="preserve">досліджень, але не вміє самостійно мислити, не може вийти за межі певної теми. Рівень самостійності мислення недостатній: під час виконання роботи вимагає інструкцій. Професійна компетентність має обмеження у виконанні завдань творчого характеру. </w:t>
            </w:r>
          </w:p>
        </w:tc>
      </w:tr>
      <w:tr w:rsidR="00BD6226" w:rsidRPr="003F5B58" w:rsidTr="00BD6226">
        <w:tc>
          <w:tcPr>
            <w:tcW w:w="1597" w:type="dxa"/>
            <w:vAlign w:val="center"/>
          </w:tcPr>
          <w:p w:rsidR="00BD6226" w:rsidRPr="003F5B58" w:rsidRDefault="00BD6226" w:rsidP="00BD6226">
            <w:pPr>
              <w:jc w:val="center"/>
            </w:pPr>
            <w:r w:rsidRPr="003F5B58">
              <w:t>Задовільно</w:t>
            </w:r>
          </w:p>
        </w:tc>
        <w:tc>
          <w:tcPr>
            <w:tcW w:w="1571" w:type="dxa"/>
          </w:tcPr>
          <w:p w:rsidR="00BD6226" w:rsidRPr="003F5B58" w:rsidRDefault="00BD6226" w:rsidP="00BD6226">
            <w:pPr>
              <w:jc w:val="center"/>
            </w:pPr>
            <w:r w:rsidRPr="003F5B58">
              <w:t>D</w:t>
            </w:r>
          </w:p>
          <w:p w:rsidR="00BD6226" w:rsidRPr="003F5B58" w:rsidRDefault="00BD6226" w:rsidP="00BD6226">
            <w:pPr>
              <w:jc w:val="center"/>
            </w:pPr>
            <w:r w:rsidRPr="003F5B58">
              <w:t>64-73</w:t>
            </w:r>
          </w:p>
        </w:tc>
        <w:tc>
          <w:tcPr>
            <w:tcW w:w="6471" w:type="dxa"/>
          </w:tcPr>
          <w:p w:rsidR="00BD6226" w:rsidRPr="003F5B58" w:rsidRDefault="00BD6226" w:rsidP="00BD6226">
            <w:pPr>
              <w:pStyle w:val="23"/>
              <w:spacing w:after="0" w:line="240" w:lineRule="auto"/>
              <w:ind w:left="0" w:firstLine="522"/>
              <w:jc w:val="both"/>
            </w:pPr>
            <w:r w:rsidRPr="003F5B58">
              <w:t>Студент знає основні теми курсу, має уявлення про основні закономірності роботи</w:t>
            </w:r>
            <w:r>
              <w:t xml:space="preserve"> систем організму</w:t>
            </w:r>
            <w:r w:rsidRPr="003F5B58">
              <w:t xml:space="preserve">, але його знання мають загальний характер. Не вміє встановлювати основні закономірності . </w:t>
            </w:r>
          </w:p>
          <w:p w:rsidR="00BD6226" w:rsidRPr="003F5B58" w:rsidRDefault="00BD6226" w:rsidP="00BD6226">
            <w:pPr>
              <w:pStyle w:val="23"/>
              <w:spacing w:after="0" w:line="240" w:lineRule="auto"/>
              <w:ind w:left="0" w:firstLine="522"/>
              <w:jc w:val="both"/>
            </w:pPr>
            <w:r w:rsidRPr="003F5B58">
              <w:t xml:space="preserve">Пояснення основних </w:t>
            </w:r>
            <w:r>
              <w:rPr>
                <w:lang w:val="uk-UA"/>
              </w:rPr>
              <w:t>біологічних</w:t>
            </w:r>
            <w:r w:rsidRPr="003F5B58">
              <w:t xml:space="preserve"> процесів відбувається на емпіричному рівні. Не вміє встановлювати логічну послідовність подій, допускає помилки у визначенні основних понять. Професійні вміння мають розрізнений характер, що свідчить про низький рівень сформованості педагогічної компетентності.</w:t>
            </w:r>
          </w:p>
        </w:tc>
      </w:tr>
      <w:tr w:rsidR="00BD6226" w:rsidRPr="003F5B58" w:rsidTr="00BD6226">
        <w:tc>
          <w:tcPr>
            <w:tcW w:w="1597" w:type="dxa"/>
            <w:tcBorders>
              <w:top w:val="nil"/>
            </w:tcBorders>
            <w:vAlign w:val="center"/>
          </w:tcPr>
          <w:p w:rsidR="00BD6226" w:rsidRPr="003F5B58" w:rsidRDefault="00BD6226" w:rsidP="00BD6226">
            <w:pPr>
              <w:jc w:val="center"/>
            </w:pPr>
          </w:p>
        </w:tc>
        <w:tc>
          <w:tcPr>
            <w:tcW w:w="1571" w:type="dxa"/>
          </w:tcPr>
          <w:p w:rsidR="00BD6226" w:rsidRPr="003F5B58" w:rsidRDefault="00BD6226" w:rsidP="00BD6226">
            <w:pPr>
              <w:jc w:val="center"/>
            </w:pPr>
            <w:r w:rsidRPr="003F5B58">
              <w:t>Е</w:t>
            </w:r>
          </w:p>
          <w:p w:rsidR="00BD6226" w:rsidRPr="003F5B58" w:rsidRDefault="00BD6226" w:rsidP="00BD6226">
            <w:pPr>
              <w:jc w:val="center"/>
            </w:pPr>
            <w:r w:rsidRPr="003F5B58">
              <w:t>60-63</w:t>
            </w:r>
          </w:p>
        </w:tc>
        <w:tc>
          <w:tcPr>
            <w:tcW w:w="6471" w:type="dxa"/>
          </w:tcPr>
          <w:p w:rsidR="00BD6226" w:rsidRPr="003F5B58" w:rsidRDefault="00BD6226" w:rsidP="00BD6226">
            <w:pPr>
              <w:pStyle w:val="23"/>
              <w:spacing w:line="240" w:lineRule="auto"/>
              <w:ind w:left="0"/>
              <w:jc w:val="both"/>
            </w:pPr>
            <w:r w:rsidRPr="003F5B58">
              <w:t>Студент знає основні теми курсу, має уявлення про функціонування систем</w:t>
            </w:r>
            <w:r w:rsidRPr="003F5B58">
              <w:rPr>
                <w:lang w:val="uk-UA"/>
              </w:rPr>
              <w:t xml:space="preserve"> та органів</w:t>
            </w:r>
            <w:r w:rsidRPr="003F5B58">
              <w:t xml:space="preserve">, але його знання мають загальний характер. Замість чіткого термінологічного визначення пояснює теоретичний матеріал на побутовому </w:t>
            </w:r>
            <w:r w:rsidRPr="003F5B58">
              <w:lastRenderedPageBreak/>
              <w:t>рівні. Професійні вміння мають розрізнений характер, що свідчить про низький рівень сформованості професійної компетентності.</w:t>
            </w:r>
          </w:p>
        </w:tc>
      </w:tr>
      <w:tr w:rsidR="00BD6226" w:rsidRPr="003F5B58" w:rsidTr="00BD6226">
        <w:tc>
          <w:tcPr>
            <w:tcW w:w="1597" w:type="dxa"/>
            <w:vMerge w:val="restart"/>
            <w:vAlign w:val="center"/>
          </w:tcPr>
          <w:p w:rsidR="00BD6226" w:rsidRPr="003F5B58" w:rsidRDefault="00BD6226" w:rsidP="00BD6226">
            <w:pPr>
              <w:jc w:val="center"/>
            </w:pPr>
            <w:r w:rsidRPr="003F5B58">
              <w:lastRenderedPageBreak/>
              <w:t>Незадовільно</w:t>
            </w:r>
          </w:p>
        </w:tc>
        <w:tc>
          <w:tcPr>
            <w:tcW w:w="1571" w:type="dxa"/>
          </w:tcPr>
          <w:p w:rsidR="00BD6226" w:rsidRPr="003F5B58" w:rsidRDefault="00BD6226" w:rsidP="00BD6226">
            <w:pPr>
              <w:jc w:val="center"/>
            </w:pPr>
            <w:r w:rsidRPr="003F5B58">
              <w:t>Х</w:t>
            </w:r>
          </w:p>
          <w:p w:rsidR="00BD6226" w:rsidRPr="003F5B58" w:rsidRDefault="00BD6226" w:rsidP="00BD6226">
            <w:pPr>
              <w:jc w:val="center"/>
            </w:pPr>
            <w:r w:rsidRPr="003F5B58">
              <w:t>35-59</w:t>
            </w:r>
          </w:p>
        </w:tc>
        <w:tc>
          <w:tcPr>
            <w:tcW w:w="6471" w:type="dxa"/>
          </w:tcPr>
          <w:p w:rsidR="00BD6226" w:rsidRPr="003F5B58" w:rsidRDefault="00BD6226" w:rsidP="00BD6226">
            <w:pPr>
              <w:pStyle w:val="23"/>
              <w:spacing w:line="240" w:lineRule="auto"/>
              <w:ind w:left="0"/>
              <w:jc w:val="both"/>
            </w:pPr>
            <w:r w:rsidRPr="003F5B58">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BD6226" w:rsidRPr="003F5B58" w:rsidTr="00BD6226">
        <w:tc>
          <w:tcPr>
            <w:tcW w:w="1597" w:type="dxa"/>
            <w:vMerge/>
          </w:tcPr>
          <w:p w:rsidR="00BD6226" w:rsidRPr="003F5B58" w:rsidRDefault="00BD6226" w:rsidP="00BD6226">
            <w:pPr>
              <w:jc w:val="center"/>
            </w:pPr>
          </w:p>
        </w:tc>
        <w:tc>
          <w:tcPr>
            <w:tcW w:w="1571" w:type="dxa"/>
          </w:tcPr>
          <w:p w:rsidR="00BD6226" w:rsidRPr="003F5B58" w:rsidRDefault="00BD6226" w:rsidP="00BD6226">
            <w:pPr>
              <w:jc w:val="center"/>
            </w:pPr>
            <w:r w:rsidRPr="003F5B58">
              <w:t>F</w:t>
            </w:r>
          </w:p>
          <w:p w:rsidR="00BD6226" w:rsidRPr="003F5B58" w:rsidRDefault="00BD6226" w:rsidP="00BD6226">
            <w:pPr>
              <w:jc w:val="center"/>
            </w:pPr>
            <w:r w:rsidRPr="003F5B58">
              <w:t>1-34</w:t>
            </w:r>
          </w:p>
        </w:tc>
        <w:tc>
          <w:tcPr>
            <w:tcW w:w="6471" w:type="dxa"/>
          </w:tcPr>
          <w:p w:rsidR="00BD6226" w:rsidRPr="003F5B58" w:rsidRDefault="00BD6226" w:rsidP="00BD6226">
            <w:pPr>
              <w:pStyle w:val="23"/>
              <w:spacing w:line="240" w:lineRule="auto"/>
              <w:ind w:left="0"/>
              <w:jc w:val="both"/>
            </w:pPr>
            <w:r w:rsidRPr="003F5B58">
              <w:t>Студент повністю не знає програмного матеріалу, не працював в аудиторії з викладачем або самостійно.</w:t>
            </w:r>
          </w:p>
        </w:tc>
      </w:tr>
    </w:tbl>
    <w:p w:rsidR="00BD6226" w:rsidRPr="003F5B58" w:rsidRDefault="00BD6226" w:rsidP="00BD6226"/>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847"/>
        <w:gridCol w:w="8239"/>
      </w:tblGrid>
      <w:tr w:rsidR="00BD6226" w:rsidRPr="003F5B58" w:rsidTr="00BD6226">
        <w:trPr>
          <w:trHeight w:val="56"/>
        </w:trPr>
        <w:tc>
          <w:tcPr>
            <w:tcW w:w="9639" w:type="dxa"/>
            <w:gridSpan w:val="3"/>
          </w:tcPr>
          <w:p w:rsidR="00BD6226" w:rsidRPr="003F5B58" w:rsidRDefault="00BD6226" w:rsidP="00BD6226">
            <w:pPr>
              <w:pStyle w:val="23"/>
              <w:spacing w:line="240" w:lineRule="auto"/>
              <w:ind w:left="0"/>
              <w:jc w:val="center"/>
              <w:rPr>
                <w:b/>
                <w:lang w:val="uk-UA"/>
              </w:rPr>
            </w:pPr>
            <w:r w:rsidRPr="003F5B58">
              <w:rPr>
                <w:b/>
                <w:lang w:val="uk-UA"/>
              </w:rPr>
              <w:t>Залік</w:t>
            </w:r>
          </w:p>
        </w:tc>
      </w:tr>
      <w:tr w:rsidR="00BD6226" w:rsidRPr="003F5B58" w:rsidTr="00BD6226">
        <w:tc>
          <w:tcPr>
            <w:tcW w:w="520" w:type="dxa"/>
            <w:vMerge w:val="restart"/>
            <w:textDirection w:val="btLr"/>
            <w:vAlign w:val="center"/>
          </w:tcPr>
          <w:p w:rsidR="00BD6226" w:rsidRPr="003F5B58" w:rsidRDefault="00BD6226" w:rsidP="00BD6226">
            <w:pPr>
              <w:ind w:left="113" w:right="113"/>
              <w:jc w:val="center"/>
              <w:rPr>
                <w:sz w:val="28"/>
                <w:szCs w:val="28"/>
              </w:rPr>
            </w:pPr>
            <w:r w:rsidRPr="003F5B58">
              <w:rPr>
                <w:sz w:val="28"/>
                <w:szCs w:val="28"/>
              </w:rPr>
              <w:t>Зараховано</w:t>
            </w:r>
          </w:p>
        </w:tc>
        <w:tc>
          <w:tcPr>
            <w:tcW w:w="848" w:type="dxa"/>
          </w:tcPr>
          <w:p w:rsidR="00BD6226" w:rsidRPr="003F5B58" w:rsidRDefault="00BD6226" w:rsidP="00BD6226">
            <w:pPr>
              <w:jc w:val="center"/>
            </w:pPr>
            <w:r w:rsidRPr="003F5B58">
              <w:t>А</w:t>
            </w:r>
          </w:p>
          <w:p w:rsidR="00BD6226" w:rsidRPr="003F5B58" w:rsidRDefault="00BD6226" w:rsidP="00BD6226">
            <w:pPr>
              <w:jc w:val="center"/>
            </w:pPr>
            <w:r w:rsidRPr="003F5B58">
              <w:t>90-100</w:t>
            </w:r>
          </w:p>
        </w:tc>
        <w:tc>
          <w:tcPr>
            <w:tcW w:w="8271" w:type="dxa"/>
          </w:tcPr>
          <w:p w:rsidR="00BD6226" w:rsidRPr="003F5B58" w:rsidRDefault="00BD6226" w:rsidP="00BD6226">
            <w:pPr>
              <w:pStyle w:val="23"/>
              <w:spacing w:after="0" w:line="240" w:lineRule="auto"/>
              <w:ind w:left="0"/>
              <w:jc w:val="both"/>
            </w:pPr>
            <w:r w:rsidRPr="003F5B58">
              <w:t xml:space="preserve">Студент має глибокі міцні і системні знання з усього теоретичного курсу. Має чіткі </w:t>
            </w:r>
            <w:r w:rsidRPr="003F5B58">
              <w:rPr>
                <w:szCs w:val="20"/>
              </w:rPr>
              <w:t>адекватн</w:t>
            </w:r>
            <w:r w:rsidRPr="003F5B58">
              <w:t>і</w:t>
            </w:r>
            <w:r w:rsidRPr="003F5B58">
              <w:rPr>
                <w:szCs w:val="20"/>
              </w:rPr>
              <w:t xml:space="preserve"> науков</w:t>
            </w:r>
            <w:r w:rsidRPr="003F5B58">
              <w:t>і</w:t>
            </w:r>
            <w:r w:rsidRPr="003F5B58">
              <w:rPr>
                <w:szCs w:val="20"/>
              </w:rPr>
              <w:t xml:space="preserve"> </w:t>
            </w:r>
            <w:r w:rsidRPr="003F5B58">
              <w:t>уявлення</w:t>
            </w:r>
            <w:r w:rsidRPr="003F5B58">
              <w:rPr>
                <w:szCs w:val="20"/>
              </w:rPr>
              <w:t xml:space="preserve"> </w:t>
            </w:r>
            <w:r w:rsidRPr="003F5B58">
              <w:t xml:space="preserve">про закономірності діяльності </w:t>
            </w:r>
            <w:r w:rsidRPr="003F5B58">
              <w:rPr>
                <w:lang w:val="uk-UA"/>
              </w:rPr>
              <w:t xml:space="preserve">органів та </w:t>
            </w:r>
            <w:r w:rsidRPr="003F5B58">
              <w:t>систем</w:t>
            </w:r>
            <w:r w:rsidRPr="003F5B58">
              <w:rPr>
                <w:lang w:val="uk-UA"/>
              </w:rPr>
              <w:t xml:space="preserve"> організму</w:t>
            </w:r>
            <w:r w:rsidRPr="003F5B58">
              <w:t xml:space="preserve">, її функціональних відділів, вільно володіє понятійним апаратом, знає основні проблеми навчальної дисципліни, її мету та завдання. Опанував методологією основних </w:t>
            </w:r>
            <w:r>
              <w:rPr>
                <w:lang w:val="uk-UA"/>
              </w:rPr>
              <w:t xml:space="preserve">біологічних </w:t>
            </w:r>
            <w:r w:rsidRPr="003F5B58">
              <w:t>досліджень, вміє грамотно інтерпретувати їхні результати. Вміє самостійно провести деякі базові методики та адекватно оцінювати функціональні можливості здорової людини для розробки раціональних принципів професійного відбору. Володіє вміннями на рівні професійної компетенції − застосовувати набуті знання у педагогічній діяльності.</w:t>
            </w:r>
          </w:p>
        </w:tc>
      </w:tr>
      <w:tr w:rsidR="00BD6226" w:rsidRPr="003F5B58" w:rsidTr="00BD6226">
        <w:tc>
          <w:tcPr>
            <w:tcW w:w="520" w:type="dxa"/>
            <w:vMerge/>
            <w:vAlign w:val="center"/>
          </w:tcPr>
          <w:p w:rsidR="00BD6226" w:rsidRPr="003F5B58" w:rsidRDefault="00BD6226" w:rsidP="00BD6226">
            <w:pPr>
              <w:jc w:val="center"/>
            </w:pPr>
          </w:p>
        </w:tc>
        <w:tc>
          <w:tcPr>
            <w:tcW w:w="848" w:type="dxa"/>
          </w:tcPr>
          <w:p w:rsidR="00BD6226" w:rsidRPr="003F5B58" w:rsidRDefault="00BD6226" w:rsidP="00BD6226">
            <w:pPr>
              <w:jc w:val="center"/>
            </w:pPr>
            <w:r w:rsidRPr="003F5B58">
              <w:t>В</w:t>
            </w:r>
          </w:p>
          <w:p w:rsidR="00BD6226" w:rsidRPr="003F5B58" w:rsidRDefault="00BD6226" w:rsidP="00BD6226">
            <w:pPr>
              <w:jc w:val="center"/>
            </w:pPr>
            <w:r w:rsidRPr="003F5B58">
              <w:t>82-89</w:t>
            </w:r>
          </w:p>
        </w:tc>
        <w:tc>
          <w:tcPr>
            <w:tcW w:w="8271" w:type="dxa"/>
          </w:tcPr>
          <w:p w:rsidR="00BD6226" w:rsidRPr="003F5B58" w:rsidRDefault="00BD6226" w:rsidP="00BD6226">
            <w:pPr>
              <w:pStyle w:val="23"/>
              <w:spacing w:after="0" w:line="240" w:lineRule="auto"/>
              <w:ind w:left="0"/>
              <w:jc w:val="both"/>
              <w:rPr>
                <w:lang w:val="uk-UA"/>
              </w:rPr>
            </w:pPr>
            <w:r w:rsidRPr="003F5B58">
              <w:t>Студент має міцні ґрунтовні знання з усього теоретичного курсу, виконує практичну роботу без помилок, але може допустити незначні неточності в формулюванні понять чи при інтерпретації результатів.</w:t>
            </w:r>
            <w:r w:rsidRPr="003F5B58">
              <w:rPr>
                <w:sz w:val="28"/>
                <w:szCs w:val="28"/>
              </w:rPr>
              <w:t xml:space="preserve"> </w:t>
            </w:r>
            <w:r w:rsidRPr="003F5B58">
              <w:t>Вміє застосовувати набуті знання на алгоритмічному рівні, продуктивний рівень виявляється епізодично. Недостатньо володіє вміння</w:t>
            </w:r>
            <w:r>
              <w:t>ми доводити, пояснювати</w:t>
            </w:r>
            <w:r>
              <w:rPr>
                <w:lang w:val="uk-UA"/>
              </w:rPr>
              <w:t xml:space="preserve"> будову організму</w:t>
            </w:r>
            <w:r w:rsidRPr="003F5B58">
              <w:t>. Володіє вміннями на рівні професійної компетенції − застосовувати набуті знання у педагогічній діяльності.</w:t>
            </w:r>
          </w:p>
        </w:tc>
      </w:tr>
      <w:tr w:rsidR="00BD6226" w:rsidRPr="003F5B58" w:rsidTr="00BD6226">
        <w:trPr>
          <w:trHeight w:val="1545"/>
        </w:trPr>
        <w:tc>
          <w:tcPr>
            <w:tcW w:w="520" w:type="dxa"/>
            <w:vMerge/>
            <w:vAlign w:val="center"/>
          </w:tcPr>
          <w:p w:rsidR="00BD6226" w:rsidRPr="003F5B58" w:rsidRDefault="00BD6226" w:rsidP="00BD6226">
            <w:pPr>
              <w:jc w:val="center"/>
            </w:pPr>
          </w:p>
        </w:tc>
        <w:tc>
          <w:tcPr>
            <w:tcW w:w="848" w:type="dxa"/>
          </w:tcPr>
          <w:p w:rsidR="00BD6226" w:rsidRPr="003F5B58" w:rsidRDefault="00BD6226" w:rsidP="00BD6226">
            <w:pPr>
              <w:jc w:val="center"/>
            </w:pPr>
            <w:r w:rsidRPr="003F5B58">
              <w:t>С</w:t>
            </w:r>
          </w:p>
          <w:p w:rsidR="00BD6226" w:rsidRPr="003F5B58" w:rsidRDefault="00BD6226" w:rsidP="00BD6226">
            <w:pPr>
              <w:jc w:val="center"/>
            </w:pPr>
            <w:r w:rsidRPr="003F5B58">
              <w:t>74-81</w:t>
            </w:r>
          </w:p>
        </w:tc>
        <w:tc>
          <w:tcPr>
            <w:tcW w:w="8271" w:type="dxa"/>
          </w:tcPr>
          <w:p w:rsidR="00BD6226" w:rsidRPr="003F5B58" w:rsidRDefault="00BD6226" w:rsidP="00BD6226">
            <w:pPr>
              <w:pStyle w:val="23"/>
              <w:spacing w:after="0" w:line="240" w:lineRule="auto"/>
              <w:ind w:left="0"/>
              <w:jc w:val="both"/>
            </w:pPr>
            <w:r w:rsidRPr="003F5B58">
              <w:t xml:space="preserve">Студент знає програмний матеріал повністю, має практичні навички проведення основних </w:t>
            </w:r>
            <w:r>
              <w:rPr>
                <w:lang w:val="uk-UA"/>
              </w:rPr>
              <w:t xml:space="preserve">біологічних </w:t>
            </w:r>
            <w:r w:rsidRPr="003F5B58">
              <w:t xml:space="preserve">досліджень, але не вміє самостійно мислити, не може вийти за межі певної теми. Рівень самостійності мислення недостатній: під час виконання роботи вимагає інструкцій. Професійна компетентність має обмеження у виконанні завдань творчого характеру. </w:t>
            </w:r>
          </w:p>
        </w:tc>
      </w:tr>
      <w:tr w:rsidR="00BD6226" w:rsidRPr="003F5B58" w:rsidTr="00BD6226">
        <w:tc>
          <w:tcPr>
            <w:tcW w:w="520" w:type="dxa"/>
            <w:vMerge/>
            <w:vAlign w:val="center"/>
          </w:tcPr>
          <w:p w:rsidR="00BD6226" w:rsidRPr="003F5B58" w:rsidRDefault="00BD6226" w:rsidP="00BD6226">
            <w:pPr>
              <w:jc w:val="center"/>
            </w:pPr>
          </w:p>
        </w:tc>
        <w:tc>
          <w:tcPr>
            <w:tcW w:w="848" w:type="dxa"/>
          </w:tcPr>
          <w:p w:rsidR="00BD6226" w:rsidRPr="003F5B58" w:rsidRDefault="00BD6226" w:rsidP="00BD6226">
            <w:pPr>
              <w:jc w:val="center"/>
            </w:pPr>
            <w:r w:rsidRPr="003F5B58">
              <w:t>D</w:t>
            </w:r>
          </w:p>
          <w:p w:rsidR="00BD6226" w:rsidRPr="003F5B58" w:rsidRDefault="00BD6226" w:rsidP="00BD6226">
            <w:pPr>
              <w:jc w:val="center"/>
            </w:pPr>
            <w:r w:rsidRPr="003F5B58">
              <w:t>64-73</w:t>
            </w:r>
          </w:p>
        </w:tc>
        <w:tc>
          <w:tcPr>
            <w:tcW w:w="8271" w:type="dxa"/>
          </w:tcPr>
          <w:p w:rsidR="00BD6226" w:rsidRPr="003F5B58" w:rsidRDefault="00BD6226" w:rsidP="00BD6226">
            <w:pPr>
              <w:pStyle w:val="23"/>
              <w:spacing w:after="0" w:line="240" w:lineRule="auto"/>
              <w:ind w:left="0" w:firstLine="522"/>
              <w:jc w:val="both"/>
            </w:pPr>
            <w:r w:rsidRPr="003F5B58">
              <w:t xml:space="preserve">Студент знає основні теми курсу, має уявлення про основні закономірності роботи </w:t>
            </w:r>
            <w:r>
              <w:t>систем</w:t>
            </w:r>
            <w:r>
              <w:rPr>
                <w:lang w:val="uk-UA"/>
              </w:rPr>
              <w:t xml:space="preserve"> організму</w:t>
            </w:r>
            <w:r w:rsidRPr="003F5B58">
              <w:t xml:space="preserve">, але його знання мають загальний характер. Не вміє встановлювати основні закономірності . </w:t>
            </w:r>
          </w:p>
          <w:p w:rsidR="00BD6226" w:rsidRPr="003F5B58" w:rsidRDefault="00BD6226" w:rsidP="00BD6226">
            <w:pPr>
              <w:pStyle w:val="23"/>
              <w:spacing w:after="0" w:line="240" w:lineRule="auto"/>
              <w:ind w:left="0" w:firstLine="522"/>
              <w:jc w:val="both"/>
            </w:pPr>
            <w:r w:rsidRPr="003F5B58">
              <w:t xml:space="preserve">Пояснення основних </w:t>
            </w:r>
            <w:r>
              <w:rPr>
                <w:lang w:val="uk-UA"/>
              </w:rPr>
              <w:t xml:space="preserve">біологічних </w:t>
            </w:r>
            <w:r w:rsidRPr="003F5B58">
              <w:t>процесів відбувається на емпіричному рівні. Не вміє встановлювати логічну послідовність подій, допускає помилки у визначенні основних понять. Професійні вміння мають розрізнений характер, що свідчить про низький рівень сформованості педагогічної компетентності.</w:t>
            </w:r>
          </w:p>
        </w:tc>
      </w:tr>
      <w:tr w:rsidR="00BD6226" w:rsidRPr="003F5B58" w:rsidTr="00BD6226">
        <w:tc>
          <w:tcPr>
            <w:tcW w:w="520" w:type="dxa"/>
            <w:vMerge/>
            <w:vAlign w:val="center"/>
          </w:tcPr>
          <w:p w:rsidR="00BD6226" w:rsidRPr="003F5B58" w:rsidRDefault="00BD6226" w:rsidP="00BD6226">
            <w:pPr>
              <w:jc w:val="center"/>
            </w:pPr>
          </w:p>
        </w:tc>
        <w:tc>
          <w:tcPr>
            <w:tcW w:w="848" w:type="dxa"/>
          </w:tcPr>
          <w:p w:rsidR="00BD6226" w:rsidRPr="003F5B58" w:rsidRDefault="00BD6226" w:rsidP="00BD6226">
            <w:pPr>
              <w:jc w:val="center"/>
            </w:pPr>
            <w:r w:rsidRPr="003F5B58">
              <w:t>Е</w:t>
            </w:r>
          </w:p>
          <w:p w:rsidR="00BD6226" w:rsidRPr="003F5B58" w:rsidRDefault="00BD6226" w:rsidP="00BD6226">
            <w:pPr>
              <w:jc w:val="center"/>
            </w:pPr>
            <w:r w:rsidRPr="003F5B58">
              <w:t>60-63</w:t>
            </w:r>
          </w:p>
        </w:tc>
        <w:tc>
          <w:tcPr>
            <w:tcW w:w="8271" w:type="dxa"/>
          </w:tcPr>
          <w:p w:rsidR="00BD6226" w:rsidRPr="003F5B58" w:rsidRDefault="00BD6226" w:rsidP="00BD6226">
            <w:pPr>
              <w:pStyle w:val="23"/>
              <w:spacing w:after="0" w:line="240" w:lineRule="auto"/>
              <w:ind w:left="0"/>
              <w:jc w:val="both"/>
            </w:pPr>
            <w:r w:rsidRPr="003F5B58">
              <w:t>Студент знає основні теми курсу, має уявлення про функціонування систем</w:t>
            </w:r>
            <w:r w:rsidRPr="003F5B58">
              <w:rPr>
                <w:lang w:val="uk-UA"/>
              </w:rPr>
              <w:t xml:space="preserve"> та органів</w:t>
            </w:r>
            <w:r w:rsidRPr="003F5B58">
              <w:t>, але його знання мають загальний характер. Замість чіткого термінологічного визначення пояснює теоретичний матеріал на побутовому рівні. Професійні вміння мають розрізнений характер, що свідчить про низький рівень сформованості професійної компетентності.</w:t>
            </w:r>
          </w:p>
        </w:tc>
      </w:tr>
      <w:tr w:rsidR="00BD6226" w:rsidRPr="003F5B58" w:rsidTr="00BD6226">
        <w:trPr>
          <w:trHeight w:val="1281"/>
        </w:trPr>
        <w:tc>
          <w:tcPr>
            <w:tcW w:w="520" w:type="dxa"/>
            <w:vMerge w:val="restart"/>
            <w:textDirection w:val="btLr"/>
            <w:vAlign w:val="center"/>
          </w:tcPr>
          <w:p w:rsidR="00BD6226" w:rsidRPr="003F5B58" w:rsidRDefault="00BD6226" w:rsidP="00BD6226">
            <w:pPr>
              <w:ind w:left="113" w:right="113"/>
              <w:jc w:val="center"/>
            </w:pPr>
            <w:r w:rsidRPr="003F5B58">
              <w:lastRenderedPageBreak/>
              <w:t>Незараховано</w:t>
            </w:r>
          </w:p>
        </w:tc>
        <w:tc>
          <w:tcPr>
            <w:tcW w:w="848" w:type="dxa"/>
          </w:tcPr>
          <w:p w:rsidR="00BD6226" w:rsidRPr="003F5B58" w:rsidRDefault="00BD6226" w:rsidP="00BD6226">
            <w:pPr>
              <w:jc w:val="center"/>
            </w:pPr>
            <w:r w:rsidRPr="003F5B58">
              <w:t>Х</w:t>
            </w:r>
          </w:p>
          <w:p w:rsidR="00BD6226" w:rsidRPr="003F5B58" w:rsidRDefault="00BD6226" w:rsidP="00BD6226">
            <w:pPr>
              <w:jc w:val="center"/>
            </w:pPr>
            <w:r w:rsidRPr="003F5B58">
              <w:t>35-59</w:t>
            </w:r>
          </w:p>
        </w:tc>
        <w:tc>
          <w:tcPr>
            <w:tcW w:w="8271" w:type="dxa"/>
          </w:tcPr>
          <w:p w:rsidR="00BD6226" w:rsidRPr="003F5B58" w:rsidRDefault="00BD6226" w:rsidP="00BD6226">
            <w:pPr>
              <w:pStyle w:val="23"/>
              <w:spacing w:after="0" w:line="240" w:lineRule="auto"/>
              <w:ind w:left="0"/>
              <w:jc w:val="both"/>
            </w:pPr>
            <w:r w:rsidRPr="003F5B58">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BD6226" w:rsidRPr="003F5B58" w:rsidTr="00BD6226">
        <w:tc>
          <w:tcPr>
            <w:tcW w:w="520" w:type="dxa"/>
            <w:vMerge/>
          </w:tcPr>
          <w:p w:rsidR="00BD6226" w:rsidRPr="003F5B58" w:rsidRDefault="00BD6226" w:rsidP="00BD6226">
            <w:pPr>
              <w:jc w:val="center"/>
            </w:pPr>
          </w:p>
        </w:tc>
        <w:tc>
          <w:tcPr>
            <w:tcW w:w="848" w:type="dxa"/>
          </w:tcPr>
          <w:p w:rsidR="00BD6226" w:rsidRPr="003F5B58" w:rsidRDefault="00BD6226" w:rsidP="00BD6226">
            <w:pPr>
              <w:jc w:val="center"/>
            </w:pPr>
            <w:r w:rsidRPr="003F5B58">
              <w:t>F</w:t>
            </w:r>
          </w:p>
          <w:p w:rsidR="00BD6226" w:rsidRPr="003F5B58" w:rsidRDefault="00BD6226" w:rsidP="00BD6226">
            <w:pPr>
              <w:jc w:val="center"/>
            </w:pPr>
            <w:r w:rsidRPr="003F5B58">
              <w:t>1-34</w:t>
            </w:r>
          </w:p>
        </w:tc>
        <w:tc>
          <w:tcPr>
            <w:tcW w:w="8271" w:type="dxa"/>
          </w:tcPr>
          <w:p w:rsidR="00BD6226" w:rsidRPr="003F5B58" w:rsidRDefault="00BD6226" w:rsidP="00BD6226">
            <w:pPr>
              <w:pStyle w:val="23"/>
              <w:spacing w:after="0" w:line="240" w:lineRule="auto"/>
              <w:ind w:left="0"/>
              <w:jc w:val="both"/>
            </w:pPr>
            <w:r w:rsidRPr="003F5B58">
              <w:t>Студент повністю не знає програмного матеріалу, не працював в аудиторії з викладачем або самостійно.</w:t>
            </w:r>
          </w:p>
        </w:tc>
      </w:tr>
    </w:tbl>
    <w:p w:rsidR="00BD6226" w:rsidRPr="003F5B58" w:rsidRDefault="00BD6226" w:rsidP="00BD6226">
      <w:pPr>
        <w:shd w:val="clear" w:color="auto" w:fill="FFFFFF"/>
        <w:ind w:firstLine="706"/>
        <w:jc w:val="both"/>
        <w:rPr>
          <w:sz w:val="28"/>
          <w:szCs w:val="28"/>
        </w:rPr>
      </w:pPr>
    </w:p>
    <w:tbl>
      <w:tblPr>
        <w:tblStyle w:val="ac"/>
        <w:tblW w:w="9751" w:type="dxa"/>
        <w:tblLook w:val="01E0"/>
      </w:tblPr>
      <w:tblGrid>
        <w:gridCol w:w="1597"/>
        <w:gridCol w:w="1571"/>
        <w:gridCol w:w="6583"/>
      </w:tblGrid>
      <w:tr w:rsidR="00BD6226" w:rsidRPr="003F5B58" w:rsidTr="00BD6226">
        <w:tc>
          <w:tcPr>
            <w:tcW w:w="9751" w:type="dxa"/>
            <w:gridSpan w:val="3"/>
          </w:tcPr>
          <w:p w:rsidR="00BD6226" w:rsidRPr="003F5B58" w:rsidRDefault="00BD6226" w:rsidP="00BD6226">
            <w:pPr>
              <w:jc w:val="center"/>
              <w:rPr>
                <w:b/>
              </w:rPr>
            </w:pPr>
            <w:r w:rsidRPr="003F5B58">
              <w:rPr>
                <w:b/>
                <w:bCs/>
                <w:spacing w:val="-1"/>
              </w:rPr>
              <w:t>Реферат, доповідь, курсова, дипломна робота</w:t>
            </w:r>
          </w:p>
        </w:tc>
      </w:tr>
      <w:tr w:rsidR="00BD6226" w:rsidRPr="003F5B58" w:rsidTr="00BD6226">
        <w:tc>
          <w:tcPr>
            <w:tcW w:w="1597" w:type="dxa"/>
            <w:vAlign w:val="center"/>
          </w:tcPr>
          <w:p w:rsidR="00BD6226" w:rsidRPr="003F5B58" w:rsidRDefault="00BD6226" w:rsidP="00BD6226">
            <w:pPr>
              <w:jc w:val="center"/>
            </w:pPr>
            <w:r w:rsidRPr="003F5B58">
              <w:t>Відмінно</w:t>
            </w:r>
          </w:p>
        </w:tc>
        <w:tc>
          <w:tcPr>
            <w:tcW w:w="1571" w:type="dxa"/>
          </w:tcPr>
          <w:p w:rsidR="00BD6226" w:rsidRPr="003F5B58" w:rsidRDefault="00BD6226" w:rsidP="00BD6226">
            <w:pPr>
              <w:jc w:val="center"/>
            </w:pPr>
            <w:r w:rsidRPr="003F5B58">
              <w:t>А</w:t>
            </w:r>
          </w:p>
          <w:p w:rsidR="00BD6226" w:rsidRPr="003F5B58" w:rsidRDefault="00BD6226" w:rsidP="00BD6226">
            <w:pPr>
              <w:jc w:val="center"/>
            </w:pPr>
            <w:r w:rsidRPr="003F5B58">
              <w:t>90-100</w:t>
            </w:r>
          </w:p>
        </w:tc>
        <w:tc>
          <w:tcPr>
            <w:tcW w:w="6583" w:type="dxa"/>
          </w:tcPr>
          <w:p w:rsidR="00BD6226" w:rsidRPr="003F5B58" w:rsidRDefault="00BD6226" w:rsidP="00BD6226">
            <w:pPr>
              <w:shd w:val="clear" w:color="auto" w:fill="FFFFFF"/>
              <w:jc w:val="both"/>
              <w:rPr>
                <w:spacing w:val="4"/>
              </w:rPr>
            </w:pPr>
            <w:r w:rsidRPr="003F5B58">
              <w:rPr>
                <w:spacing w:val="-2"/>
              </w:rPr>
              <w:t xml:space="preserve">Запропонована студентом робота викладена в обсязі, що вимагається, </w:t>
            </w:r>
            <w:r w:rsidRPr="003F5B58">
              <w:t>оформлена грамотно, спирається на базовий теоретичний i практичний матеріал</w:t>
            </w:r>
            <w:r w:rsidRPr="003F5B58">
              <w:rPr>
                <w:spacing w:val="-3"/>
              </w:rPr>
              <w:t xml:space="preserve">, містить нову, нетрадиційну інформацію з даного питання i </w:t>
            </w:r>
            <w:r w:rsidRPr="003F5B58">
              <w:rPr>
                <w:spacing w:val="-4"/>
              </w:rPr>
              <w:t>пропозиції щодо практичного застосування.</w:t>
            </w:r>
          </w:p>
        </w:tc>
      </w:tr>
      <w:tr w:rsidR="00BD6226" w:rsidRPr="003F5B58" w:rsidTr="00BD6226">
        <w:tc>
          <w:tcPr>
            <w:tcW w:w="1597" w:type="dxa"/>
            <w:vMerge w:val="restart"/>
            <w:vAlign w:val="center"/>
          </w:tcPr>
          <w:p w:rsidR="00BD6226" w:rsidRPr="003F5B58" w:rsidRDefault="00BD6226" w:rsidP="00BD6226">
            <w:pPr>
              <w:jc w:val="center"/>
            </w:pPr>
            <w:r w:rsidRPr="003F5B58">
              <w:t>Добре</w:t>
            </w:r>
          </w:p>
        </w:tc>
        <w:tc>
          <w:tcPr>
            <w:tcW w:w="1571" w:type="dxa"/>
          </w:tcPr>
          <w:p w:rsidR="00BD6226" w:rsidRPr="003F5B58" w:rsidRDefault="00BD6226" w:rsidP="00BD6226">
            <w:pPr>
              <w:jc w:val="center"/>
            </w:pPr>
            <w:r w:rsidRPr="003F5B58">
              <w:t>В</w:t>
            </w:r>
          </w:p>
          <w:p w:rsidR="00BD6226" w:rsidRPr="003F5B58" w:rsidRDefault="00BD6226" w:rsidP="00BD6226">
            <w:pPr>
              <w:jc w:val="center"/>
            </w:pPr>
            <w:r w:rsidRPr="003F5B58">
              <w:t>82-89</w:t>
            </w:r>
          </w:p>
        </w:tc>
        <w:tc>
          <w:tcPr>
            <w:tcW w:w="6583" w:type="dxa"/>
          </w:tcPr>
          <w:p w:rsidR="00BD6226" w:rsidRPr="003F5B58" w:rsidRDefault="00BD6226" w:rsidP="00BD6226">
            <w:pPr>
              <w:jc w:val="both"/>
            </w:pPr>
            <w:r w:rsidRPr="003F5B58">
              <w:t xml:space="preserve">Запропонована студентом робота викладена в обсязі, що вимагається, оформлена грамотно, спирається переважно на базовий теоретичний i </w:t>
            </w:r>
            <w:r w:rsidRPr="003F5B58">
              <w:rPr>
                <w:spacing w:val="7"/>
              </w:rPr>
              <w:t>практичний матеріал, містить фрагменти нової, нетрадиційної ін</w:t>
            </w:r>
            <w:r w:rsidRPr="003F5B58">
              <w:t>формації.</w:t>
            </w:r>
          </w:p>
        </w:tc>
      </w:tr>
      <w:tr w:rsidR="00BD6226" w:rsidRPr="003F5B58" w:rsidTr="00BD6226">
        <w:tc>
          <w:tcPr>
            <w:tcW w:w="1597" w:type="dxa"/>
            <w:vMerge/>
            <w:vAlign w:val="center"/>
          </w:tcPr>
          <w:p w:rsidR="00BD6226" w:rsidRPr="003F5B58" w:rsidRDefault="00BD6226" w:rsidP="00BD6226">
            <w:pPr>
              <w:jc w:val="center"/>
            </w:pPr>
          </w:p>
        </w:tc>
        <w:tc>
          <w:tcPr>
            <w:tcW w:w="1571" w:type="dxa"/>
          </w:tcPr>
          <w:p w:rsidR="00BD6226" w:rsidRPr="003F5B58" w:rsidRDefault="00BD6226" w:rsidP="00BD6226">
            <w:pPr>
              <w:jc w:val="center"/>
            </w:pPr>
            <w:r w:rsidRPr="003F5B58">
              <w:t>С</w:t>
            </w:r>
          </w:p>
          <w:p w:rsidR="00BD6226" w:rsidRPr="003F5B58" w:rsidRDefault="00BD6226" w:rsidP="00BD6226">
            <w:pPr>
              <w:jc w:val="center"/>
            </w:pPr>
            <w:r w:rsidRPr="003F5B58">
              <w:t>74-81</w:t>
            </w:r>
          </w:p>
        </w:tc>
        <w:tc>
          <w:tcPr>
            <w:tcW w:w="6583" w:type="dxa"/>
          </w:tcPr>
          <w:p w:rsidR="00BD6226" w:rsidRPr="003F5B58" w:rsidRDefault="00BD6226" w:rsidP="00BD6226">
            <w:pPr>
              <w:jc w:val="both"/>
            </w:pPr>
            <w:r w:rsidRPr="003F5B58">
              <w:rPr>
                <w:spacing w:val="6"/>
              </w:rPr>
              <w:t xml:space="preserve">Запропонована студентом робота викладена в необхідному обсязі, </w:t>
            </w:r>
            <w:r w:rsidRPr="003F5B58">
              <w:rPr>
                <w:spacing w:val="5"/>
              </w:rPr>
              <w:t xml:space="preserve">оформлена грамотно, включає базовий теоретичний та практичний матеріал, </w:t>
            </w:r>
            <w:r w:rsidRPr="003F5B58">
              <w:rPr>
                <w:spacing w:val="7"/>
              </w:rPr>
              <w:t xml:space="preserve">але містить певні недоліки у висвітлені питання, яке </w:t>
            </w:r>
            <w:r w:rsidRPr="003F5B58">
              <w:rPr>
                <w:spacing w:val="-1"/>
              </w:rPr>
              <w:t>досліджувалось.</w:t>
            </w:r>
          </w:p>
        </w:tc>
      </w:tr>
      <w:tr w:rsidR="00BD6226" w:rsidRPr="003F5B58" w:rsidTr="00BD6226">
        <w:tc>
          <w:tcPr>
            <w:tcW w:w="1597" w:type="dxa"/>
            <w:vMerge w:val="restart"/>
            <w:vAlign w:val="center"/>
          </w:tcPr>
          <w:p w:rsidR="00BD6226" w:rsidRPr="003F5B58" w:rsidRDefault="00BD6226" w:rsidP="00BD6226">
            <w:pPr>
              <w:jc w:val="center"/>
            </w:pPr>
            <w:r w:rsidRPr="003F5B58">
              <w:t>Задовільно</w:t>
            </w:r>
          </w:p>
        </w:tc>
        <w:tc>
          <w:tcPr>
            <w:tcW w:w="1571" w:type="dxa"/>
          </w:tcPr>
          <w:p w:rsidR="00BD6226" w:rsidRPr="003F5B58" w:rsidRDefault="00BD6226" w:rsidP="00BD6226">
            <w:pPr>
              <w:jc w:val="center"/>
            </w:pPr>
            <w:r w:rsidRPr="003F5B58">
              <w:t>D</w:t>
            </w:r>
          </w:p>
          <w:p w:rsidR="00BD6226" w:rsidRPr="003F5B58" w:rsidRDefault="00BD6226" w:rsidP="00BD6226">
            <w:pPr>
              <w:jc w:val="center"/>
            </w:pPr>
            <w:r w:rsidRPr="003F5B58">
              <w:t>64-73</w:t>
            </w:r>
          </w:p>
        </w:tc>
        <w:tc>
          <w:tcPr>
            <w:tcW w:w="6583" w:type="dxa"/>
          </w:tcPr>
          <w:p w:rsidR="00BD6226" w:rsidRPr="003F5B58" w:rsidRDefault="00BD6226" w:rsidP="00BD6226">
            <w:pPr>
              <w:jc w:val="both"/>
            </w:pPr>
            <w:r w:rsidRPr="003F5B58">
              <w:rPr>
                <w:spacing w:val="-2"/>
              </w:rPr>
              <w:t xml:space="preserve">Робота містить базовий теоретичний та практичний матеріал, але не має </w:t>
            </w:r>
            <w:r w:rsidRPr="003F5B58">
              <w:rPr>
                <w:spacing w:val="-1"/>
              </w:rPr>
              <w:t xml:space="preserve">практичного виходу. Виклад матеріалу неточний, присутні недоліки у </w:t>
            </w:r>
            <w:r w:rsidRPr="003F5B58">
              <w:rPr>
                <w:spacing w:val="-5"/>
              </w:rPr>
              <w:t>висвітленні теми.</w:t>
            </w:r>
          </w:p>
        </w:tc>
      </w:tr>
      <w:tr w:rsidR="00BD6226" w:rsidRPr="003F5B58" w:rsidTr="00BD6226">
        <w:tc>
          <w:tcPr>
            <w:tcW w:w="1597" w:type="dxa"/>
            <w:vMerge/>
            <w:vAlign w:val="center"/>
          </w:tcPr>
          <w:p w:rsidR="00BD6226" w:rsidRPr="003F5B58" w:rsidRDefault="00BD6226" w:rsidP="00BD6226">
            <w:pPr>
              <w:jc w:val="center"/>
            </w:pPr>
          </w:p>
        </w:tc>
        <w:tc>
          <w:tcPr>
            <w:tcW w:w="1571" w:type="dxa"/>
          </w:tcPr>
          <w:p w:rsidR="00BD6226" w:rsidRPr="003F5B58" w:rsidRDefault="00BD6226" w:rsidP="00BD6226">
            <w:pPr>
              <w:jc w:val="center"/>
            </w:pPr>
            <w:r w:rsidRPr="003F5B58">
              <w:t>Е</w:t>
            </w:r>
          </w:p>
          <w:p w:rsidR="00BD6226" w:rsidRPr="003F5B58" w:rsidRDefault="00BD6226" w:rsidP="00BD6226">
            <w:pPr>
              <w:jc w:val="center"/>
            </w:pPr>
            <w:r w:rsidRPr="003F5B58">
              <w:t>60-63</w:t>
            </w:r>
          </w:p>
        </w:tc>
        <w:tc>
          <w:tcPr>
            <w:tcW w:w="6583" w:type="dxa"/>
          </w:tcPr>
          <w:p w:rsidR="00BD6226" w:rsidRPr="003F5B58" w:rsidRDefault="00BD6226" w:rsidP="00BD6226">
            <w:pPr>
              <w:jc w:val="both"/>
            </w:pPr>
            <w:r w:rsidRPr="003F5B58">
              <w:rPr>
                <w:spacing w:val="3"/>
              </w:rPr>
              <w:t xml:space="preserve">Робота містить базовий теоретичний та практичний матеріал, але тема </w:t>
            </w:r>
            <w:r w:rsidRPr="003F5B58">
              <w:rPr>
                <w:spacing w:val="-2"/>
              </w:rPr>
              <w:t xml:space="preserve">розкрита неповністю. Виклад матеріалу неточний, присутні недоліки у </w:t>
            </w:r>
            <w:r w:rsidRPr="003F5B58">
              <w:rPr>
                <w:spacing w:val="-3"/>
              </w:rPr>
              <w:t>висвітленні теми. Обсяг запропонованої роботи не відповідає вимогам.</w:t>
            </w:r>
          </w:p>
        </w:tc>
      </w:tr>
      <w:tr w:rsidR="00BD6226" w:rsidRPr="003F5B58" w:rsidTr="00BD6226">
        <w:tc>
          <w:tcPr>
            <w:tcW w:w="1597" w:type="dxa"/>
            <w:vMerge w:val="restart"/>
            <w:vAlign w:val="center"/>
          </w:tcPr>
          <w:p w:rsidR="00BD6226" w:rsidRPr="003F5B58" w:rsidRDefault="00BD6226" w:rsidP="00BD6226">
            <w:pPr>
              <w:jc w:val="center"/>
            </w:pPr>
            <w:r w:rsidRPr="003F5B58">
              <w:t>Незадовільно</w:t>
            </w:r>
          </w:p>
        </w:tc>
        <w:tc>
          <w:tcPr>
            <w:tcW w:w="1571" w:type="dxa"/>
          </w:tcPr>
          <w:p w:rsidR="00BD6226" w:rsidRPr="003F5B58" w:rsidRDefault="00BD6226" w:rsidP="00BD6226">
            <w:pPr>
              <w:jc w:val="center"/>
            </w:pPr>
            <w:r w:rsidRPr="003F5B58">
              <w:t>Х</w:t>
            </w:r>
          </w:p>
          <w:p w:rsidR="00BD6226" w:rsidRPr="003F5B58" w:rsidRDefault="00BD6226" w:rsidP="00BD6226">
            <w:pPr>
              <w:jc w:val="center"/>
            </w:pPr>
            <w:r w:rsidRPr="003F5B58">
              <w:t>35-59</w:t>
            </w:r>
          </w:p>
        </w:tc>
        <w:tc>
          <w:tcPr>
            <w:tcW w:w="6583" w:type="dxa"/>
          </w:tcPr>
          <w:p w:rsidR="00BD6226" w:rsidRPr="003F5B58" w:rsidRDefault="00BD6226" w:rsidP="00BD6226">
            <w:pPr>
              <w:jc w:val="both"/>
            </w:pPr>
            <w:r w:rsidRPr="003F5B58">
              <w:rPr>
                <w:spacing w:val="2"/>
              </w:rPr>
              <w:t xml:space="preserve">Робота базується на фрагментарних знаннях з курсу. Тема дослідження </w:t>
            </w:r>
            <w:r w:rsidRPr="003F5B58">
              <w:rPr>
                <w:spacing w:val="-5"/>
              </w:rPr>
              <w:t>не розкрита.</w:t>
            </w:r>
          </w:p>
        </w:tc>
      </w:tr>
      <w:tr w:rsidR="00BD6226" w:rsidRPr="003F5B58" w:rsidTr="00BD6226">
        <w:tc>
          <w:tcPr>
            <w:tcW w:w="1597" w:type="dxa"/>
            <w:vMerge/>
          </w:tcPr>
          <w:p w:rsidR="00BD6226" w:rsidRPr="003F5B58" w:rsidRDefault="00BD6226" w:rsidP="00BD6226">
            <w:pPr>
              <w:jc w:val="center"/>
            </w:pPr>
          </w:p>
        </w:tc>
        <w:tc>
          <w:tcPr>
            <w:tcW w:w="1571" w:type="dxa"/>
          </w:tcPr>
          <w:p w:rsidR="00BD6226" w:rsidRPr="003F5B58" w:rsidRDefault="00BD6226" w:rsidP="00BD6226">
            <w:pPr>
              <w:jc w:val="center"/>
            </w:pPr>
            <w:r w:rsidRPr="003F5B58">
              <w:t>F</w:t>
            </w:r>
          </w:p>
          <w:p w:rsidR="00BD6226" w:rsidRPr="003F5B58" w:rsidRDefault="00BD6226" w:rsidP="00BD6226">
            <w:pPr>
              <w:jc w:val="center"/>
            </w:pPr>
            <w:r w:rsidRPr="003F5B58">
              <w:t>1-34</w:t>
            </w:r>
          </w:p>
        </w:tc>
        <w:tc>
          <w:tcPr>
            <w:tcW w:w="6583" w:type="dxa"/>
          </w:tcPr>
          <w:p w:rsidR="00BD6226" w:rsidRPr="003F5B58" w:rsidRDefault="00BD6226" w:rsidP="00BD6226">
            <w:pPr>
              <w:jc w:val="both"/>
            </w:pPr>
            <w:r w:rsidRPr="003F5B58">
              <w:rPr>
                <w:spacing w:val="-6"/>
              </w:rPr>
              <w:t>Робота не виконана.</w:t>
            </w:r>
          </w:p>
        </w:tc>
      </w:tr>
    </w:tbl>
    <w:p w:rsidR="00BD6226" w:rsidRPr="003F5B58" w:rsidRDefault="00BD6226" w:rsidP="00BD6226">
      <w:pPr>
        <w:shd w:val="clear" w:color="auto" w:fill="FFFFFF"/>
        <w:ind w:firstLine="706"/>
        <w:jc w:val="both"/>
        <w:rPr>
          <w:sz w:val="28"/>
          <w:szCs w:val="28"/>
        </w:rPr>
      </w:pPr>
    </w:p>
    <w:p w:rsidR="00BD6226" w:rsidRPr="003F5B58" w:rsidRDefault="00BD6226" w:rsidP="00BD6226">
      <w:pPr>
        <w:shd w:val="clear" w:color="auto" w:fill="FFFFFF"/>
        <w:ind w:firstLine="706"/>
        <w:jc w:val="both"/>
        <w:rPr>
          <w:sz w:val="28"/>
          <w:szCs w:val="28"/>
        </w:rPr>
      </w:pPr>
      <w:r w:rsidRPr="003F5B58">
        <w:rPr>
          <w:sz w:val="28"/>
          <w:szCs w:val="28"/>
        </w:rPr>
        <w:t xml:space="preserve">Дисципліна </w:t>
      </w:r>
      <w:r>
        <w:rPr>
          <w:sz w:val="28"/>
          <w:szCs w:val="28"/>
        </w:rPr>
        <w:t>анатомія людини</w:t>
      </w:r>
      <w:r w:rsidRPr="003F5B58">
        <w:rPr>
          <w:sz w:val="28"/>
          <w:szCs w:val="28"/>
        </w:rPr>
        <w:t xml:space="preserve"> складається з 4 модулів, заліку та екзамену. </w:t>
      </w:r>
    </w:p>
    <w:p w:rsidR="00BD6226" w:rsidRPr="003F5B58" w:rsidRDefault="00BD6226" w:rsidP="00BD6226">
      <w:pPr>
        <w:shd w:val="clear" w:color="auto" w:fill="FFFFFF"/>
        <w:spacing w:line="322" w:lineRule="exact"/>
        <w:ind w:left="365" w:right="523" w:firstLine="706"/>
        <w:jc w:val="both"/>
        <w:rPr>
          <w:sz w:val="28"/>
          <w:szCs w:val="28"/>
        </w:rPr>
      </w:pPr>
    </w:p>
    <w:p w:rsidR="00BD6226" w:rsidRDefault="00BD6226" w:rsidP="00BD6226"/>
    <w:p w:rsidR="00BD6226" w:rsidRDefault="00BD6226" w:rsidP="00BD6226">
      <w:pPr>
        <w:rPr>
          <w:bCs/>
          <w:u w:val="single"/>
          <w:lang w:val="ru-RU"/>
        </w:rPr>
      </w:pPr>
    </w:p>
    <w:p w:rsidR="005C290B" w:rsidRDefault="005C290B" w:rsidP="00BD6226">
      <w:pPr>
        <w:rPr>
          <w:bCs/>
          <w:u w:val="single"/>
          <w:lang w:val="ru-RU"/>
        </w:rPr>
      </w:pPr>
    </w:p>
    <w:p w:rsidR="00C56B23" w:rsidRPr="00BD6226" w:rsidRDefault="00C56B23" w:rsidP="00BD6226">
      <w:pPr>
        <w:rPr>
          <w:bCs/>
          <w:u w:val="single"/>
          <w:lang w:val="ru-RU"/>
        </w:rPr>
      </w:pPr>
    </w:p>
    <w:sectPr w:rsidR="00C56B23" w:rsidRPr="00BD6226" w:rsidSect="00BD6226">
      <w:footerReference w:type="even" r:id="rId8"/>
      <w:footerReference w:type="default" r:id="rId9"/>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F83" w:rsidRDefault="00521F83" w:rsidP="00317524">
      <w:r>
        <w:separator/>
      </w:r>
    </w:p>
  </w:endnote>
  <w:endnote w:type="continuationSeparator" w:id="0">
    <w:p w:rsidR="00521F83" w:rsidRDefault="00521F83" w:rsidP="00317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8A" w:rsidRDefault="00926083" w:rsidP="00BD6226">
    <w:pPr>
      <w:pStyle w:val="a9"/>
      <w:framePr w:wrap="around" w:vAnchor="text" w:hAnchor="margin" w:xAlign="right" w:y="1"/>
      <w:rPr>
        <w:rStyle w:val="ab"/>
      </w:rPr>
    </w:pPr>
    <w:r>
      <w:rPr>
        <w:rStyle w:val="ab"/>
      </w:rPr>
      <w:fldChar w:fldCharType="begin"/>
    </w:r>
    <w:r w:rsidR="0053388A">
      <w:rPr>
        <w:rStyle w:val="ab"/>
      </w:rPr>
      <w:instrText xml:space="preserve">PAGE  </w:instrText>
    </w:r>
    <w:r>
      <w:rPr>
        <w:rStyle w:val="ab"/>
      </w:rPr>
      <w:fldChar w:fldCharType="separate"/>
    </w:r>
    <w:r w:rsidR="0053388A">
      <w:rPr>
        <w:rStyle w:val="ab"/>
        <w:noProof/>
      </w:rPr>
      <w:t>47</w:t>
    </w:r>
    <w:r>
      <w:rPr>
        <w:rStyle w:val="ab"/>
      </w:rPr>
      <w:fldChar w:fldCharType="end"/>
    </w:r>
  </w:p>
  <w:p w:rsidR="0053388A" w:rsidRDefault="0053388A" w:rsidP="00BD622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8A" w:rsidRDefault="0053388A" w:rsidP="00BD6226">
    <w:pPr>
      <w:pStyle w:val="a9"/>
      <w:framePr w:wrap="around" w:vAnchor="text" w:hAnchor="margin" w:xAlign="right" w:y="1"/>
      <w:rPr>
        <w:rStyle w:val="ab"/>
      </w:rPr>
    </w:pPr>
  </w:p>
  <w:p w:rsidR="0053388A" w:rsidRDefault="0053388A" w:rsidP="00BD622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F83" w:rsidRDefault="00521F83" w:rsidP="00317524">
      <w:r>
        <w:separator/>
      </w:r>
    </w:p>
  </w:footnote>
  <w:footnote w:type="continuationSeparator" w:id="0">
    <w:p w:rsidR="00521F83" w:rsidRDefault="00521F83" w:rsidP="00317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90E"/>
    <w:multiLevelType w:val="hybridMultilevel"/>
    <w:tmpl w:val="94D07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5721D7"/>
    <w:multiLevelType w:val="hybridMultilevel"/>
    <w:tmpl w:val="E480BF54"/>
    <w:lvl w:ilvl="0" w:tplc="0EB8FF8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EE2FE4"/>
    <w:multiLevelType w:val="hybridMultilevel"/>
    <w:tmpl w:val="D0F6E8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F342E"/>
    <w:multiLevelType w:val="hybridMultilevel"/>
    <w:tmpl w:val="30D4C322"/>
    <w:lvl w:ilvl="0" w:tplc="0419000F">
      <w:start w:val="1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166380D"/>
    <w:multiLevelType w:val="hybridMultilevel"/>
    <w:tmpl w:val="7C2E82B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3217E3"/>
    <w:multiLevelType w:val="hybridMultilevel"/>
    <w:tmpl w:val="310CEBBE"/>
    <w:lvl w:ilvl="0" w:tplc="FFFFFFFF">
      <w:start w:val="6"/>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325DC"/>
    <w:multiLevelType w:val="hybridMultilevel"/>
    <w:tmpl w:val="25DE3D74"/>
    <w:lvl w:ilvl="0" w:tplc="F536AF38">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8">
    <w:nsid w:val="235A7784"/>
    <w:multiLevelType w:val="hybridMultilevel"/>
    <w:tmpl w:val="4196A8DC"/>
    <w:lvl w:ilvl="0" w:tplc="E8A24110">
      <w:start w:val="1"/>
      <w:numFmt w:val="decimal"/>
      <w:lvlText w:val="%1."/>
      <w:lvlJc w:val="left"/>
      <w:pPr>
        <w:tabs>
          <w:tab w:val="num" w:pos="732"/>
        </w:tabs>
        <w:ind w:left="732" w:hanging="372"/>
      </w:pPr>
      <w:rPr>
        <w:rFonts w:hint="default"/>
        <w:b/>
      </w:rPr>
    </w:lvl>
    <w:lvl w:ilvl="1" w:tplc="62D27AB2">
      <w:start w:val="6"/>
      <w:numFmt w:val="bullet"/>
      <w:lvlText w:val="-"/>
      <w:lvlJc w:val="left"/>
      <w:pPr>
        <w:ind w:left="1440" w:hanging="360"/>
      </w:pPr>
      <w:rPr>
        <w:rFonts w:ascii="Arial" w:eastAsia="Times New Roman" w:hAnsi="Arial" w:cs="Arial" w:hint="default"/>
        <w:b/>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A3D1B9C"/>
    <w:multiLevelType w:val="singleLevel"/>
    <w:tmpl w:val="E02A26D6"/>
    <w:lvl w:ilvl="0">
      <w:start w:val="20"/>
      <w:numFmt w:val="decimal"/>
      <w:lvlText w:val="%1."/>
      <w:legacy w:legacy="1" w:legacySpace="0" w:legacyIndent="321"/>
      <w:lvlJc w:val="left"/>
      <w:rPr>
        <w:rFonts w:ascii="Times New Roman" w:hAnsi="Times New Roman" w:cs="Times New Roman" w:hint="default"/>
      </w:rPr>
    </w:lvl>
  </w:abstractNum>
  <w:abstractNum w:abstractNumId="10">
    <w:nsid w:val="2AA546DB"/>
    <w:multiLevelType w:val="hybridMultilevel"/>
    <w:tmpl w:val="8024548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BA04B5C"/>
    <w:multiLevelType w:val="hybridMultilevel"/>
    <w:tmpl w:val="347CDCE6"/>
    <w:lvl w:ilvl="0" w:tplc="1F9AB2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B03364"/>
    <w:multiLevelType w:val="hybridMultilevel"/>
    <w:tmpl w:val="86EA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62314C"/>
    <w:multiLevelType w:val="hybridMultilevel"/>
    <w:tmpl w:val="17962CA4"/>
    <w:lvl w:ilvl="0" w:tplc="751E7836">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4">
    <w:nsid w:val="2F911B42"/>
    <w:multiLevelType w:val="hybridMultilevel"/>
    <w:tmpl w:val="A04ACA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2105694"/>
    <w:multiLevelType w:val="hybridMultilevel"/>
    <w:tmpl w:val="742A140A"/>
    <w:lvl w:ilvl="0" w:tplc="0419000F">
      <w:start w:val="1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6">
    <w:nsid w:val="3AF92A49"/>
    <w:multiLevelType w:val="hybridMultilevel"/>
    <w:tmpl w:val="59903ED8"/>
    <w:lvl w:ilvl="0" w:tplc="0422000F">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D714953"/>
    <w:multiLevelType w:val="hybridMultilevel"/>
    <w:tmpl w:val="29A4C4D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40B22410"/>
    <w:multiLevelType w:val="hybridMultilevel"/>
    <w:tmpl w:val="576066D4"/>
    <w:lvl w:ilvl="0" w:tplc="86166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B1D36"/>
    <w:multiLevelType w:val="singleLevel"/>
    <w:tmpl w:val="C510B132"/>
    <w:lvl w:ilvl="0">
      <w:start w:val="1"/>
      <w:numFmt w:val="decimal"/>
      <w:lvlText w:val="%1."/>
      <w:legacy w:legacy="1" w:legacySpace="0" w:legacyIndent="317"/>
      <w:lvlJc w:val="left"/>
      <w:rPr>
        <w:rFonts w:ascii="Times New Roman" w:hAnsi="Times New Roman" w:cs="Times New Roman" w:hint="default"/>
      </w:rPr>
    </w:lvl>
  </w:abstractNum>
  <w:abstractNum w:abstractNumId="20">
    <w:nsid w:val="433E52D3"/>
    <w:multiLevelType w:val="hybridMultilevel"/>
    <w:tmpl w:val="7AE6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2735CA"/>
    <w:multiLevelType w:val="hybridMultilevel"/>
    <w:tmpl w:val="DD720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4B03AF"/>
    <w:multiLevelType w:val="hybridMultilevel"/>
    <w:tmpl w:val="0554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229B3"/>
    <w:multiLevelType w:val="hybridMultilevel"/>
    <w:tmpl w:val="051C6268"/>
    <w:lvl w:ilvl="0" w:tplc="59FC90D4">
      <w:start w:val="2"/>
      <w:numFmt w:val="bullet"/>
      <w:lvlText w:val=""/>
      <w:lvlJc w:val="left"/>
      <w:pPr>
        <w:ind w:left="720" w:hanging="360"/>
      </w:pPr>
      <w:rPr>
        <w:rFonts w:ascii="Symbol" w:hAnsi="Symbol" w:cs="Times New Roman" w:hint="default"/>
        <w:b/>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F46547"/>
    <w:multiLevelType w:val="hybridMultilevel"/>
    <w:tmpl w:val="58845A36"/>
    <w:lvl w:ilvl="0" w:tplc="3222B92E">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4DD933A9"/>
    <w:multiLevelType w:val="hybridMultilevel"/>
    <w:tmpl w:val="159A3DD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5AA52668"/>
    <w:multiLevelType w:val="hybridMultilevel"/>
    <w:tmpl w:val="BA1C40BA"/>
    <w:lvl w:ilvl="0" w:tplc="9F10C630">
      <w:start w:val="1"/>
      <w:numFmt w:val="decimal"/>
      <w:lvlText w:val="%1."/>
      <w:lvlJc w:val="left"/>
      <w:pPr>
        <w:tabs>
          <w:tab w:val="num" w:pos="744"/>
        </w:tabs>
        <w:ind w:left="744" w:hanging="38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5D37598B"/>
    <w:multiLevelType w:val="hybridMultilevel"/>
    <w:tmpl w:val="44C8209A"/>
    <w:lvl w:ilvl="0" w:tplc="77AEC37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23014F0"/>
    <w:multiLevelType w:val="hybridMultilevel"/>
    <w:tmpl w:val="FAF4F1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90112A4"/>
    <w:multiLevelType w:val="hybridMultilevel"/>
    <w:tmpl w:val="C5E0D46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6A7023E3"/>
    <w:multiLevelType w:val="hybridMultilevel"/>
    <w:tmpl w:val="E842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9E08FC"/>
    <w:multiLevelType w:val="hybridMultilevel"/>
    <w:tmpl w:val="10C4930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nsid w:val="6D65145E"/>
    <w:multiLevelType w:val="hybridMultilevel"/>
    <w:tmpl w:val="64EC30D2"/>
    <w:lvl w:ilvl="0" w:tplc="D478917A">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1"/>
  </w:num>
  <w:num w:numId="2">
    <w:abstractNumId w:val="10"/>
  </w:num>
  <w:num w:numId="3">
    <w:abstractNumId w:val="33"/>
  </w:num>
  <w:num w:numId="4">
    <w:abstractNumId w:val="24"/>
  </w:num>
  <w:num w:numId="5">
    <w:abstractNumId w:val="26"/>
  </w:num>
  <w:num w:numId="6">
    <w:abstractNumId w:val="13"/>
  </w:num>
  <w:num w:numId="7">
    <w:abstractNumId w:val="16"/>
  </w:num>
  <w:num w:numId="8">
    <w:abstractNumId w:val="34"/>
  </w:num>
  <w:num w:numId="9">
    <w:abstractNumId w:val="2"/>
  </w:num>
  <w:num w:numId="10">
    <w:abstractNumId w:val="17"/>
  </w:num>
  <w:num w:numId="11">
    <w:abstractNumId w:val="5"/>
  </w:num>
  <w:num w:numId="12">
    <w:abstractNumId w:val="4"/>
  </w:num>
  <w:num w:numId="13">
    <w:abstractNumId w:val="15"/>
  </w:num>
  <w:num w:numId="14">
    <w:abstractNumId w:val="12"/>
  </w:num>
  <w:num w:numId="15">
    <w:abstractNumId w:val="3"/>
  </w:num>
  <w:num w:numId="16">
    <w:abstractNumId w:val="6"/>
  </w:num>
  <w:num w:numId="17">
    <w:abstractNumId w:val="23"/>
  </w:num>
  <w:num w:numId="18">
    <w:abstractNumId w:val="18"/>
  </w:num>
  <w:num w:numId="19">
    <w:abstractNumId w:val="7"/>
  </w:num>
  <w:num w:numId="20">
    <w:abstractNumId w:val="32"/>
  </w:num>
  <w:num w:numId="21">
    <w:abstractNumId w:val="1"/>
  </w:num>
  <w:num w:numId="22">
    <w:abstractNumId w:val="22"/>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8"/>
  </w:num>
  <w:num w:numId="27">
    <w:abstractNumId w:val="21"/>
  </w:num>
  <w:num w:numId="28">
    <w:abstractNumId w:val="30"/>
  </w:num>
  <w:num w:numId="29">
    <w:abstractNumId w:val="14"/>
  </w:num>
  <w:num w:numId="30">
    <w:abstractNumId w:val="20"/>
  </w:num>
  <w:num w:numId="31">
    <w:abstractNumId w:val="8"/>
  </w:num>
  <w:num w:numId="32">
    <w:abstractNumId w:val="29"/>
  </w:num>
  <w:num w:numId="33">
    <w:abstractNumId w:val="25"/>
  </w:num>
  <w:num w:numId="34">
    <w:abstractNumId w:val="19"/>
  </w:num>
  <w:num w:numId="35">
    <w:abstractNumId w:val="9"/>
  </w:num>
  <w:num w:numId="36">
    <w:abstractNumId w:val="9"/>
    <w:lvlOverride w:ilvl="0">
      <w:lvl w:ilvl="0">
        <w:start w:val="20"/>
        <w:numFmt w:val="decimal"/>
        <w:lvlText w:val="%1."/>
        <w:legacy w:legacy="1" w:legacySpace="0" w:legacyIndent="32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6226"/>
    <w:rsid w:val="00022345"/>
    <w:rsid w:val="00023E15"/>
    <w:rsid w:val="00083EBA"/>
    <w:rsid w:val="00095316"/>
    <w:rsid w:val="000C144C"/>
    <w:rsid w:val="000E7659"/>
    <w:rsid w:val="00156912"/>
    <w:rsid w:val="00181EF3"/>
    <w:rsid w:val="001A32D9"/>
    <w:rsid w:val="001A46D7"/>
    <w:rsid w:val="001A64FC"/>
    <w:rsid w:val="001B0D22"/>
    <w:rsid w:val="001D00FD"/>
    <w:rsid w:val="001F0437"/>
    <w:rsid w:val="00222D21"/>
    <w:rsid w:val="002272E6"/>
    <w:rsid w:val="00261FFB"/>
    <w:rsid w:val="00265D26"/>
    <w:rsid w:val="00274108"/>
    <w:rsid w:val="002A7150"/>
    <w:rsid w:val="002E3D62"/>
    <w:rsid w:val="003154C6"/>
    <w:rsid w:val="00317524"/>
    <w:rsid w:val="003307F1"/>
    <w:rsid w:val="003508F6"/>
    <w:rsid w:val="00383955"/>
    <w:rsid w:val="00395E17"/>
    <w:rsid w:val="003B25F3"/>
    <w:rsid w:val="003E4B71"/>
    <w:rsid w:val="003F0D19"/>
    <w:rsid w:val="004041A1"/>
    <w:rsid w:val="0041297C"/>
    <w:rsid w:val="00466219"/>
    <w:rsid w:val="00466819"/>
    <w:rsid w:val="00481D05"/>
    <w:rsid w:val="004A146E"/>
    <w:rsid w:val="004B1E2C"/>
    <w:rsid w:val="004D5C12"/>
    <w:rsid w:val="00500B81"/>
    <w:rsid w:val="00501DF3"/>
    <w:rsid w:val="00521F83"/>
    <w:rsid w:val="00522376"/>
    <w:rsid w:val="0053388A"/>
    <w:rsid w:val="00540FD9"/>
    <w:rsid w:val="00554436"/>
    <w:rsid w:val="005829C1"/>
    <w:rsid w:val="00585D95"/>
    <w:rsid w:val="00595F8A"/>
    <w:rsid w:val="005C290B"/>
    <w:rsid w:val="005C71AC"/>
    <w:rsid w:val="006136DD"/>
    <w:rsid w:val="00667945"/>
    <w:rsid w:val="00675168"/>
    <w:rsid w:val="006946CC"/>
    <w:rsid w:val="006A134F"/>
    <w:rsid w:val="007012A9"/>
    <w:rsid w:val="00701450"/>
    <w:rsid w:val="00703412"/>
    <w:rsid w:val="00704BE5"/>
    <w:rsid w:val="00744EAA"/>
    <w:rsid w:val="007842FA"/>
    <w:rsid w:val="00797FA2"/>
    <w:rsid w:val="007C1FB9"/>
    <w:rsid w:val="007D0599"/>
    <w:rsid w:val="007F7AC9"/>
    <w:rsid w:val="008249C9"/>
    <w:rsid w:val="00870C99"/>
    <w:rsid w:val="0087539F"/>
    <w:rsid w:val="00894A29"/>
    <w:rsid w:val="008A74C1"/>
    <w:rsid w:val="008C03E7"/>
    <w:rsid w:val="008C2C13"/>
    <w:rsid w:val="008D1126"/>
    <w:rsid w:val="008D48CB"/>
    <w:rsid w:val="00926083"/>
    <w:rsid w:val="00947101"/>
    <w:rsid w:val="009528C5"/>
    <w:rsid w:val="009620E3"/>
    <w:rsid w:val="0097050C"/>
    <w:rsid w:val="00985CBB"/>
    <w:rsid w:val="009E30EA"/>
    <w:rsid w:val="009E4EDA"/>
    <w:rsid w:val="00A21AB8"/>
    <w:rsid w:val="00A24828"/>
    <w:rsid w:val="00A8332B"/>
    <w:rsid w:val="00AB1A59"/>
    <w:rsid w:val="00AD03AA"/>
    <w:rsid w:val="00AD1782"/>
    <w:rsid w:val="00AF617C"/>
    <w:rsid w:val="00B05027"/>
    <w:rsid w:val="00B33524"/>
    <w:rsid w:val="00B74F45"/>
    <w:rsid w:val="00B8088D"/>
    <w:rsid w:val="00B81831"/>
    <w:rsid w:val="00BD6226"/>
    <w:rsid w:val="00C020A3"/>
    <w:rsid w:val="00C02FC3"/>
    <w:rsid w:val="00C0337B"/>
    <w:rsid w:val="00C54884"/>
    <w:rsid w:val="00C56B23"/>
    <w:rsid w:val="00C835FF"/>
    <w:rsid w:val="00CC5EDE"/>
    <w:rsid w:val="00CC6567"/>
    <w:rsid w:val="00CD4FD7"/>
    <w:rsid w:val="00CD77B8"/>
    <w:rsid w:val="00D15758"/>
    <w:rsid w:val="00D172E8"/>
    <w:rsid w:val="00D23315"/>
    <w:rsid w:val="00D33383"/>
    <w:rsid w:val="00D45DE7"/>
    <w:rsid w:val="00D6485F"/>
    <w:rsid w:val="00DC517F"/>
    <w:rsid w:val="00E10F4D"/>
    <w:rsid w:val="00EA4F33"/>
    <w:rsid w:val="00ED4218"/>
    <w:rsid w:val="00ED58FB"/>
    <w:rsid w:val="00ED6948"/>
    <w:rsid w:val="00EE1075"/>
    <w:rsid w:val="00EE1B2F"/>
    <w:rsid w:val="00F40B32"/>
    <w:rsid w:val="00F47F0D"/>
    <w:rsid w:val="00F534B4"/>
    <w:rsid w:val="00F60067"/>
    <w:rsid w:val="00FD4F9F"/>
    <w:rsid w:val="00FF1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26"/>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BD622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D6226"/>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BD6226"/>
    <w:pPr>
      <w:keepNext/>
      <w:spacing w:before="240" w:after="60"/>
      <w:outlineLvl w:val="2"/>
    </w:pPr>
    <w:rPr>
      <w:rFonts w:ascii="Arial" w:hAnsi="Arial" w:cs="Arial"/>
      <w:b/>
      <w:bCs/>
      <w:sz w:val="26"/>
      <w:szCs w:val="26"/>
    </w:rPr>
  </w:style>
  <w:style w:type="paragraph" w:styleId="4">
    <w:name w:val="heading 4"/>
    <w:basedOn w:val="a"/>
    <w:next w:val="a"/>
    <w:link w:val="40"/>
    <w:qFormat/>
    <w:rsid w:val="00BD6226"/>
    <w:pPr>
      <w:keepNext/>
      <w:spacing w:before="240" w:after="60"/>
      <w:outlineLvl w:val="3"/>
    </w:pPr>
    <w:rPr>
      <w:b/>
      <w:bCs/>
      <w:sz w:val="28"/>
      <w:szCs w:val="28"/>
    </w:rPr>
  </w:style>
  <w:style w:type="paragraph" w:styleId="5">
    <w:name w:val="heading 5"/>
    <w:basedOn w:val="a"/>
    <w:next w:val="a"/>
    <w:link w:val="50"/>
    <w:uiPriority w:val="9"/>
    <w:unhideWhenUsed/>
    <w:qFormat/>
    <w:rsid w:val="00BD622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226"/>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BD6226"/>
    <w:rPr>
      <w:rFonts w:ascii="Arial" w:eastAsia="Times New Roman" w:hAnsi="Arial" w:cs="Arial"/>
      <w:b/>
      <w:bCs/>
      <w:i/>
      <w:iCs/>
      <w:sz w:val="28"/>
      <w:szCs w:val="28"/>
      <w:lang w:eastAsia="ru-RU"/>
    </w:rPr>
  </w:style>
  <w:style w:type="character" w:customStyle="1" w:styleId="30">
    <w:name w:val="Заголовок 3 Знак"/>
    <w:basedOn w:val="a0"/>
    <w:link w:val="3"/>
    <w:rsid w:val="00BD6226"/>
    <w:rPr>
      <w:rFonts w:ascii="Arial" w:eastAsia="Times New Roman" w:hAnsi="Arial" w:cs="Arial"/>
      <w:b/>
      <w:bCs/>
      <w:sz w:val="26"/>
      <w:szCs w:val="26"/>
      <w:lang w:val="uk-UA" w:eastAsia="uk-UA"/>
    </w:rPr>
  </w:style>
  <w:style w:type="character" w:customStyle="1" w:styleId="40">
    <w:name w:val="Заголовок 4 Знак"/>
    <w:basedOn w:val="a0"/>
    <w:link w:val="4"/>
    <w:rsid w:val="00BD6226"/>
    <w:rPr>
      <w:rFonts w:ascii="Times New Roman" w:eastAsia="Times New Roman" w:hAnsi="Times New Roman" w:cs="Times New Roman"/>
      <w:b/>
      <w:bCs/>
      <w:sz w:val="28"/>
      <w:szCs w:val="28"/>
      <w:lang w:val="uk-UA" w:eastAsia="uk-UA"/>
    </w:rPr>
  </w:style>
  <w:style w:type="paragraph" w:customStyle="1" w:styleId="FR2">
    <w:name w:val="FR2"/>
    <w:rsid w:val="00BD6226"/>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3">
    <w:name w:val="Body Text"/>
    <w:basedOn w:val="a"/>
    <w:link w:val="a4"/>
    <w:rsid w:val="00BD6226"/>
    <w:pPr>
      <w:spacing w:after="120"/>
    </w:pPr>
    <w:rPr>
      <w:sz w:val="28"/>
      <w:lang w:val="ru-RU" w:eastAsia="ru-RU"/>
    </w:rPr>
  </w:style>
  <w:style w:type="character" w:customStyle="1" w:styleId="a4">
    <w:name w:val="Основной текст Знак"/>
    <w:basedOn w:val="a0"/>
    <w:link w:val="a3"/>
    <w:rsid w:val="00BD6226"/>
    <w:rPr>
      <w:rFonts w:ascii="Times New Roman" w:eastAsia="Times New Roman" w:hAnsi="Times New Roman" w:cs="Times New Roman"/>
      <w:sz w:val="28"/>
      <w:szCs w:val="24"/>
      <w:lang w:eastAsia="ru-RU"/>
    </w:rPr>
  </w:style>
  <w:style w:type="paragraph" w:styleId="a5">
    <w:name w:val="Body Text Indent"/>
    <w:basedOn w:val="a"/>
    <w:link w:val="a6"/>
    <w:rsid w:val="00BD6226"/>
    <w:pPr>
      <w:spacing w:after="120"/>
      <w:ind w:left="283"/>
    </w:pPr>
  </w:style>
  <w:style w:type="character" w:customStyle="1" w:styleId="a6">
    <w:name w:val="Основной текст с отступом Знак"/>
    <w:basedOn w:val="a0"/>
    <w:link w:val="a5"/>
    <w:rsid w:val="00BD6226"/>
    <w:rPr>
      <w:rFonts w:ascii="Times New Roman" w:eastAsia="Times New Roman" w:hAnsi="Times New Roman" w:cs="Times New Roman"/>
      <w:sz w:val="24"/>
      <w:szCs w:val="24"/>
      <w:lang w:val="uk-UA" w:eastAsia="uk-UA"/>
    </w:rPr>
  </w:style>
  <w:style w:type="paragraph" w:styleId="a7">
    <w:name w:val="header"/>
    <w:basedOn w:val="a"/>
    <w:link w:val="a8"/>
    <w:unhideWhenUsed/>
    <w:rsid w:val="00BD6226"/>
    <w:pPr>
      <w:tabs>
        <w:tab w:val="center" w:pos="4677"/>
        <w:tab w:val="right" w:pos="9355"/>
      </w:tabs>
    </w:pPr>
  </w:style>
  <w:style w:type="character" w:customStyle="1" w:styleId="a8">
    <w:name w:val="Верхний колонтитул Знак"/>
    <w:basedOn w:val="a0"/>
    <w:link w:val="a7"/>
    <w:rsid w:val="00BD6226"/>
    <w:rPr>
      <w:rFonts w:ascii="Times New Roman" w:eastAsia="Times New Roman" w:hAnsi="Times New Roman" w:cs="Times New Roman"/>
      <w:sz w:val="24"/>
      <w:szCs w:val="24"/>
      <w:lang w:val="uk-UA" w:eastAsia="uk-UA"/>
    </w:rPr>
  </w:style>
  <w:style w:type="paragraph" w:styleId="a9">
    <w:name w:val="footer"/>
    <w:basedOn w:val="a"/>
    <w:link w:val="aa"/>
    <w:rsid w:val="00BD6226"/>
    <w:pPr>
      <w:tabs>
        <w:tab w:val="center" w:pos="4819"/>
        <w:tab w:val="right" w:pos="9639"/>
      </w:tabs>
    </w:pPr>
  </w:style>
  <w:style w:type="character" w:customStyle="1" w:styleId="aa">
    <w:name w:val="Нижний колонтитул Знак"/>
    <w:basedOn w:val="a0"/>
    <w:link w:val="a9"/>
    <w:rsid w:val="00BD6226"/>
    <w:rPr>
      <w:rFonts w:ascii="Times New Roman" w:eastAsia="Times New Roman" w:hAnsi="Times New Roman" w:cs="Times New Roman"/>
      <w:sz w:val="24"/>
      <w:szCs w:val="24"/>
      <w:lang w:val="uk-UA" w:eastAsia="uk-UA"/>
    </w:rPr>
  </w:style>
  <w:style w:type="character" w:styleId="ab">
    <w:name w:val="page number"/>
    <w:basedOn w:val="a0"/>
    <w:rsid w:val="00BD6226"/>
  </w:style>
  <w:style w:type="table" w:styleId="ac">
    <w:name w:val="Table Grid"/>
    <w:basedOn w:val="a1"/>
    <w:rsid w:val="00BD62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BD6226"/>
    <w:rPr>
      <w:color w:val="0000FF"/>
      <w:u w:val="single"/>
    </w:rPr>
  </w:style>
  <w:style w:type="paragraph" w:styleId="ae">
    <w:name w:val="Normal (Web)"/>
    <w:basedOn w:val="a"/>
    <w:rsid w:val="00BD6226"/>
    <w:pPr>
      <w:spacing w:before="100" w:beforeAutospacing="1" w:after="100" w:afterAutospacing="1"/>
    </w:pPr>
    <w:rPr>
      <w:lang w:val="ru-RU" w:eastAsia="ru-RU"/>
    </w:rPr>
  </w:style>
  <w:style w:type="paragraph" w:styleId="21">
    <w:name w:val="Body Text 2"/>
    <w:basedOn w:val="a"/>
    <w:link w:val="22"/>
    <w:rsid w:val="00BD6226"/>
    <w:pPr>
      <w:spacing w:after="120" w:line="480" w:lineRule="auto"/>
    </w:pPr>
  </w:style>
  <w:style w:type="character" w:customStyle="1" w:styleId="22">
    <w:name w:val="Основной текст 2 Знак"/>
    <w:basedOn w:val="a0"/>
    <w:link w:val="21"/>
    <w:rsid w:val="00BD6226"/>
    <w:rPr>
      <w:rFonts w:ascii="Times New Roman" w:eastAsia="Times New Roman" w:hAnsi="Times New Roman" w:cs="Times New Roman"/>
      <w:sz w:val="24"/>
      <w:szCs w:val="24"/>
      <w:lang w:val="uk-UA" w:eastAsia="uk-UA"/>
    </w:rPr>
  </w:style>
  <w:style w:type="character" w:customStyle="1" w:styleId="50">
    <w:name w:val="Заголовок 5 Знак"/>
    <w:basedOn w:val="a0"/>
    <w:link w:val="5"/>
    <w:uiPriority w:val="9"/>
    <w:rsid w:val="00BD6226"/>
    <w:rPr>
      <w:rFonts w:asciiTheme="majorHAnsi" w:eastAsiaTheme="majorEastAsia" w:hAnsiTheme="majorHAnsi" w:cstheme="majorBidi"/>
      <w:color w:val="243F60" w:themeColor="accent1" w:themeShade="7F"/>
      <w:sz w:val="24"/>
      <w:szCs w:val="24"/>
      <w:lang w:val="uk-UA" w:eastAsia="uk-UA"/>
    </w:rPr>
  </w:style>
  <w:style w:type="paragraph" w:styleId="af">
    <w:name w:val="Plain Text"/>
    <w:basedOn w:val="a"/>
    <w:link w:val="af0"/>
    <w:rsid w:val="00BD6226"/>
    <w:pPr>
      <w:tabs>
        <w:tab w:val="center" w:pos="9214"/>
      </w:tabs>
      <w:ind w:firstLine="1134"/>
    </w:pPr>
    <w:rPr>
      <w:rFonts w:ascii="Courier New" w:hAnsi="Courier New"/>
      <w:szCs w:val="20"/>
      <w:lang w:eastAsia="ru-RU"/>
    </w:rPr>
  </w:style>
  <w:style w:type="character" w:customStyle="1" w:styleId="af0">
    <w:name w:val="Текст Знак"/>
    <w:basedOn w:val="a0"/>
    <w:link w:val="af"/>
    <w:rsid w:val="00BD6226"/>
    <w:rPr>
      <w:rFonts w:ascii="Courier New" w:eastAsia="Times New Roman" w:hAnsi="Courier New" w:cs="Times New Roman"/>
      <w:sz w:val="24"/>
      <w:szCs w:val="20"/>
      <w:lang w:val="uk-UA" w:eastAsia="ru-RU"/>
    </w:rPr>
  </w:style>
  <w:style w:type="paragraph" w:styleId="23">
    <w:name w:val="Body Text Indent 2"/>
    <w:basedOn w:val="a"/>
    <w:link w:val="24"/>
    <w:rsid w:val="00BD6226"/>
    <w:pPr>
      <w:spacing w:after="120" w:line="480" w:lineRule="auto"/>
      <w:ind w:left="283"/>
    </w:pPr>
    <w:rPr>
      <w:lang w:val="ru-RU" w:eastAsia="ru-RU"/>
    </w:rPr>
  </w:style>
  <w:style w:type="character" w:customStyle="1" w:styleId="24">
    <w:name w:val="Основной текст с отступом 2 Знак"/>
    <w:basedOn w:val="a0"/>
    <w:link w:val="23"/>
    <w:rsid w:val="00BD6226"/>
    <w:rPr>
      <w:rFonts w:ascii="Times New Roman" w:eastAsia="Times New Roman" w:hAnsi="Times New Roman" w:cs="Times New Roman"/>
      <w:sz w:val="24"/>
      <w:szCs w:val="24"/>
      <w:lang w:eastAsia="ru-RU"/>
    </w:rPr>
  </w:style>
  <w:style w:type="paragraph" w:styleId="af1">
    <w:name w:val="List Paragraph"/>
    <w:basedOn w:val="a"/>
    <w:uiPriority w:val="34"/>
    <w:qFormat/>
    <w:rsid w:val="00AF617C"/>
    <w:pPr>
      <w:spacing w:after="200" w:line="276" w:lineRule="auto"/>
      <w:ind w:left="708"/>
    </w:pPr>
    <w:rPr>
      <w:rFonts w:ascii="Calibri" w:hAnsi="Calibri"/>
      <w:sz w:val="22"/>
      <w:szCs w:val="22"/>
      <w:lang w:val="ru-RU" w:eastAsia="ru-RU"/>
    </w:rPr>
  </w:style>
  <w:style w:type="paragraph" w:styleId="31">
    <w:name w:val="Body Text Indent 3"/>
    <w:basedOn w:val="a"/>
    <w:link w:val="32"/>
    <w:uiPriority w:val="99"/>
    <w:semiHidden/>
    <w:unhideWhenUsed/>
    <w:rsid w:val="00AF617C"/>
    <w:pPr>
      <w:spacing w:after="120" w:line="276" w:lineRule="auto"/>
      <w:ind w:left="283"/>
    </w:pPr>
    <w:rPr>
      <w:rFonts w:asciiTheme="minorHAnsi" w:eastAsiaTheme="minorEastAsia" w:hAnsiTheme="minorHAnsi" w:cstheme="minorBidi"/>
      <w:sz w:val="16"/>
      <w:szCs w:val="16"/>
      <w:lang w:val="ru-RU" w:eastAsia="ru-RU"/>
    </w:rPr>
  </w:style>
  <w:style w:type="character" w:customStyle="1" w:styleId="32">
    <w:name w:val="Основной текст с отступом 3 Знак"/>
    <w:basedOn w:val="a0"/>
    <w:link w:val="31"/>
    <w:uiPriority w:val="99"/>
    <w:semiHidden/>
    <w:rsid w:val="00AF617C"/>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51DB-EADF-4F70-AE42-1604CB32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16401</Words>
  <Characters>93486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33</cp:revision>
  <dcterms:created xsi:type="dcterms:W3CDTF">2018-11-07T10:56:00Z</dcterms:created>
  <dcterms:modified xsi:type="dcterms:W3CDTF">2019-11-14T11:42:00Z</dcterms:modified>
</cp:coreProperties>
</file>